
<file path=[Content_Types].xml><?xml version="1.0" encoding="utf-8"?>
<Types xmlns="http://schemas.openxmlformats.org/package/2006/content-types">
  <Default Extension="bin" ContentType="application/vnd.openxmlformats-officedocument.oleObject"/>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6FC70D" w14:textId="4A57C11E" w:rsidR="00F02158" w:rsidRPr="003A640A" w:rsidRDefault="000F37AB" w:rsidP="006F4BDE">
      <w:pPr>
        <w:pStyle w:val="pkt"/>
        <w:spacing w:before="0" w:after="0" w:line="240" w:lineRule="auto"/>
        <w:ind w:left="0" w:firstLine="0"/>
        <w:jc w:val="center"/>
        <w:rPr>
          <w:rFonts w:asciiTheme="minorHAnsi" w:hAnsiTheme="minorHAnsi"/>
          <w:b/>
          <w:iCs/>
          <w:color w:val="323E4F" w:themeColor="text2" w:themeShade="BF"/>
          <w:sz w:val="22"/>
          <w:szCs w:val="22"/>
        </w:rPr>
      </w:pPr>
      <w:r w:rsidRPr="003A640A">
        <w:rPr>
          <w:noProof/>
        </w:rPr>
        <mc:AlternateContent>
          <mc:Choice Requires="wpg">
            <w:drawing>
              <wp:anchor distT="0" distB="0" distL="228600" distR="228600" simplePos="0" relativeHeight="251659264" behindDoc="0" locked="0" layoutInCell="1" allowOverlap="1" wp14:anchorId="34D34349" wp14:editId="7A2FE641">
                <wp:simplePos x="0" y="0"/>
                <wp:positionH relativeFrom="page">
                  <wp:posOffset>474345</wp:posOffset>
                </wp:positionH>
                <wp:positionV relativeFrom="page">
                  <wp:posOffset>11680190</wp:posOffset>
                </wp:positionV>
                <wp:extent cx="6531610" cy="11365230"/>
                <wp:effectExtent l="0" t="0" r="2540" b="0"/>
                <wp:wrapSquare wrapText="bothSides"/>
                <wp:docPr id="173" name="Grupa 173"/>
                <wp:cNvGraphicFramePr/>
                <a:graphic xmlns:a="http://schemas.openxmlformats.org/drawingml/2006/main">
                  <a:graphicData uri="http://schemas.microsoft.com/office/word/2010/wordprocessingGroup">
                    <wpg:wgp>
                      <wpg:cNvGrpSpPr/>
                      <wpg:grpSpPr>
                        <a:xfrm>
                          <a:off x="0" y="0"/>
                          <a:ext cx="6531610" cy="11365230"/>
                          <a:chOff x="-235290" y="-547586"/>
                          <a:chExt cx="4693828" cy="2248981"/>
                        </a:xfrm>
                      </wpg:grpSpPr>
                      <wps:wsp>
                        <wps:cNvPr id="174" name="Prostokąt 174"/>
                        <wps:cNvSpPr/>
                        <wps:spPr>
                          <a:xfrm>
                            <a:off x="69000" y="1477338"/>
                            <a:ext cx="3218688" cy="224057"/>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Pole tekstowe 178"/>
                        <wps:cNvSpPr txBox="1"/>
                        <wps:spPr>
                          <a:xfrm>
                            <a:off x="-235290" y="-547586"/>
                            <a:ext cx="4693828" cy="19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BB1E8ED" w14:textId="77777777" w:rsidR="00596F56" w:rsidRDefault="00596F56" w:rsidP="000F37AB">
                              <w:pPr>
                                <w:pStyle w:val="Tytu"/>
                                <w:rPr>
                                  <w:spacing w:val="0"/>
                                </w:rPr>
                              </w:pPr>
                            </w:p>
                            <w:p w14:paraId="0341BBAB" w14:textId="77777777" w:rsidR="00596F56" w:rsidRDefault="00596F56" w:rsidP="000F37AB">
                              <w:pPr>
                                <w:pStyle w:val="Tytu"/>
                                <w:jc w:val="center"/>
                                <w:rPr>
                                  <w:spacing w:val="0"/>
                                </w:rPr>
                              </w:pPr>
                              <w:r w:rsidRPr="006E100D">
                                <w:rPr>
                                  <w:spacing w:val="0"/>
                                </w:rPr>
                                <w:t>SPECYFIKACJA WARUNKÓW ZAMÓWIENIA (SWZ)</w:t>
                              </w:r>
                            </w:p>
                            <w:p w14:paraId="0BC9545C" w14:textId="77777777" w:rsidR="00596F56" w:rsidRDefault="00596F56" w:rsidP="000F37AB">
                              <w:pPr>
                                <w:pStyle w:val="Tytu"/>
                                <w:rPr>
                                  <w:spacing w:val="0"/>
                                </w:rPr>
                              </w:pPr>
                            </w:p>
                            <w:p w14:paraId="45B5FA9B" w14:textId="77777777" w:rsidR="00596F56" w:rsidRDefault="00596F56" w:rsidP="000F37AB">
                              <w:pPr>
                                <w:pStyle w:val="PODTYTU"/>
                                <w:spacing w:before="400"/>
                                <w:jc w:val="center"/>
                              </w:pPr>
                              <w:r>
                                <w:t>POSTĘPOWANIE O UDZIELENIE ZAMÓWIENIA SEKTOROWEGO                    na podstawie ustawy z dnia 11.09.2019r. Prawo zamówień publicznych w trybie przetargu nieograniczonego</w:t>
                              </w:r>
                            </w:p>
                            <w:p w14:paraId="715BEB15" w14:textId="77777777" w:rsidR="00596F56" w:rsidRDefault="00596F56" w:rsidP="000F37AB">
                              <w:pPr>
                                <w:pStyle w:val="PODTYTU"/>
                                <w:spacing w:before="2160"/>
                                <w:jc w:val="center"/>
                              </w:pPr>
                              <w:r>
                                <w:t>(pełna nazwa zamówienia)</w:t>
                              </w:r>
                            </w:p>
                            <w:p w14:paraId="6E566CED" w14:textId="77777777" w:rsidR="00596F56" w:rsidRDefault="00596F56" w:rsidP="000F37AB">
                              <w:pPr>
                                <w:pStyle w:val="tekst"/>
                                <w:spacing w:before="720"/>
                                <w:jc w:val="center"/>
                              </w:pPr>
                              <w:r w:rsidRPr="006E100D">
                                <w:t>Nume</w:t>
                              </w:r>
                              <w:r>
                                <w:t>r Postępowania:</w:t>
                              </w:r>
                              <w:r>
                                <w:tab/>
                                <w:t>………</w:t>
                              </w:r>
                            </w:p>
                            <w:p w14:paraId="049DBA4F" w14:textId="77777777" w:rsidR="00596F56" w:rsidRDefault="00596F56" w:rsidP="000F37AB"/>
                            <w:p w14:paraId="32012611" w14:textId="77777777" w:rsidR="00596F56" w:rsidRDefault="00596F56" w:rsidP="000F37AB"/>
                            <w:p w14:paraId="711E2AF2" w14:textId="77777777" w:rsidR="00596F56" w:rsidRDefault="00596F56" w:rsidP="000F37AB"/>
                            <w:p w14:paraId="2D627EC6" w14:textId="77777777" w:rsidR="00596F56" w:rsidRDefault="00596F56" w:rsidP="000F37AB"/>
                            <w:p w14:paraId="36A64B52" w14:textId="77777777" w:rsidR="00596F56" w:rsidRDefault="00596F56" w:rsidP="000F37AB"/>
                            <w:p w14:paraId="24A45704" w14:textId="77777777" w:rsidR="00596F56" w:rsidRDefault="00596F56" w:rsidP="000F37AB"/>
                            <w:p w14:paraId="6E33BD3B" w14:textId="77777777" w:rsidR="00596F56" w:rsidRDefault="00596F56" w:rsidP="000F37AB"/>
                            <w:p w14:paraId="51EF6151" w14:textId="77777777" w:rsidR="00596F56" w:rsidRDefault="00596F56" w:rsidP="000F37AB"/>
                            <w:p w14:paraId="67753505" w14:textId="77777777" w:rsidR="00596F56" w:rsidRDefault="00596F56" w:rsidP="000F37AB"/>
                            <w:p w14:paraId="167FDD6E" w14:textId="77777777" w:rsidR="00596F56" w:rsidRDefault="00596F56" w:rsidP="000F37AB"/>
                            <w:p w14:paraId="425E8BEB" w14:textId="77777777" w:rsidR="00596F56" w:rsidRDefault="00596F56" w:rsidP="000F37AB"/>
                            <w:p w14:paraId="402A90BC" w14:textId="77777777" w:rsidR="00596F56" w:rsidRDefault="00596F56" w:rsidP="000F37AB"/>
                            <w:p w14:paraId="3BFF5862" w14:textId="77777777" w:rsidR="00596F56" w:rsidRDefault="00596F56" w:rsidP="000F37AB"/>
                            <w:p w14:paraId="4DEE8A82" w14:textId="77777777" w:rsidR="00596F56" w:rsidRDefault="00596F56" w:rsidP="000F37AB"/>
                            <w:p w14:paraId="53446E13" w14:textId="77777777" w:rsidR="00596F56" w:rsidRDefault="00596F56" w:rsidP="000F37AB"/>
                            <w:p w14:paraId="033FA85F" w14:textId="77777777" w:rsidR="00596F56" w:rsidRDefault="00596F56" w:rsidP="000F37AB"/>
                            <w:p w14:paraId="3C2AF358" w14:textId="77777777" w:rsidR="00596F56" w:rsidRDefault="00596F56" w:rsidP="000F37AB"/>
                            <w:p w14:paraId="56C63E9A" w14:textId="77777777" w:rsidR="00596F56" w:rsidRDefault="00596F56" w:rsidP="000F37AB"/>
                            <w:p w14:paraId="0E5C7D4E" w14:textId="206AD3A4" w:rsidR="00596F56" w:rsidRDefault="00596F56" w:rsidP="000F37AB">
                              <w:pPr>
                                <w:pStyle w:val="tekst"/>
                                <w:spacing w:before="0"/>
                                <w:jc w:val="center"/>
                              </w:pPr>
                              <w:r>
                                <w:t xml:space="preserve">Warszawa, </w:t>
                              </w:r>
                              <w:r>
                                <w:fldChar w:fldCharType="begin"/>
                              </w:r>
                              <w:r>
                                <w:instrText xml:space="preserve"> TIME \@ "d MMMM yyyy" </w:instrText>
                              </w:r>
                              <w:r>
                                <w:fldChar w:fldCharType="separate"/>
                              </w:r>
                              <w:r w:rsidR="003A640A">
                                <w:rPr>
                                  <w:noProof/>
                                </w:rPr>
                                <w:t>27 stycznia 2026</w:t>
                              </w:r>
                              <w:r>
                                <w:fldChar w:fldCharType="end"/>
                              </w:r>
                              <w:r>
                                <w:t xml:space="preserve"> r.</w:t>
                              </w:r>
                            </w:p>
                            <w:p w14:paraId="0D3FC745" w14:textId="77777777" w:rsidR="00596F56" w:rsidRDefault="00596F56" w:rsidP="000F37AB"/>
                            <w:p w14:paraId="62CC62CD" w14:textId="77777777" w:rsidR="00596F56" w:rsidRDefault="00596F56" w:rsidP="000F37AB"/>
                            <w:p w14:paraId="55F75047" w14:textId="77777777" w:rsidR="00596F56" w:rsidRDefault="00596F56" w:rsidP="000F37AB"/>
                            <w:p w14:paraId="0BCF8CA9" w14:textId="77777777" w:rsidR="00596F56" w:rsidRDefault="00596F56" w:rsidP="000F37AB"/>
                            <w:p w14:paraId="3453F335" w14:textId="77777777" w:rsidR="00596F56" w:rsidRDefault="00596F56" w:rsidP="000F37AB"/>
                            <w:p w14:paraId="13A5FA7E" w14:textId="77777777" w:rsidR="00596F56" w:rsidRDefault="00596F56" w:rsidP="000F37AB"/>
                            <w:p w14:paraId="61877D20" w14:textId="77777777" w:rsidR="00596F56" w:rsidRDefault="00596F56" w:rsidP="000F37AB"/>
                            <w:p w14:paraId="25D82E29" w14:textId="77777777" w:rsidR="00596F56" w:rsidRDefault="00596F56" w:rsidP="000F37AB"/>
                            <w:p w14:paraId="716FA632" w14:textId="77777777" w:rsidR="00596F56" w:rsidRDefault="00596F56" w:rsidP="000F37AB"/>
                            <w:p w14:paraId="6347BB0E" w14:textId="77777777" w:rsidR="00596F56" w:rsidRDefault="00596F56" w:rsidP="000F37AB"/>
                            <w:p w14:paraId="51E001B2" w14:textId="77777777" w:rsidR="00596F56" w:rsidRDefault="00596F56" w:rsidP="000F37AB"/>
                            <w:p w14:paraId="19ADDBF0" w14:textId="77777777" w:rsidR="00596F56" w:rsidRDefault="00596F56" w:rsidP="000F37AB"/>
                            <w:p w14:paraId="3DDB4A99" w14:textId="77777777" w:rsidR="00596F56" w:rsidRDefault="00596F56" w:rsidP="000F37AB">
                              <w:pPr>
                                <w:jc w:val="right"/>
                              </w:pPr>
                            </w:p>
                            <w:p w14:paraId="20C9A334" w14:textId="77777777" w:rsidR="00596F56" w:rsidRDefault="00596F56" w:rsidP="000F37AB"/>
                            <w:p w14:paraId="7286D0A3" w14:textId="77777777" w:rsidR="00596F56" w:rsidRDefault="00596F56" w:rsidP="000F37AB"/>
                            <w:p w14:paraId="38FEF9BF" w14:textId="77777777" w:rsidR="00596F56" w:rsidRDefault="00596F56" w:rsidP="000F37AB"/>
                            <w:p w14:paraId="28BFEA08" w14:textId="77777777" w:rsidR="00596F56" w:rsidRDefault="00596F56" w:rsidP="000F37AB"/>
                            <w:p w14:paraId="6581FFFC" w14:textId="77777777" w:rsidR="00596F56" w:rsidRDefault="00596F56" w:rsidP="000F37AB"/>
                            <w:p w14:paraId="47464089" w14:textId="77777777" w:rsidR="00596F56" w:rsidRDefault="00596F56" w:rsidP="000F37AB"/>
                            <w:p w14:paraId="6D26A760" w14:textId="77777777" w:rsidR="00596F56" w:rsidRDefault="00596F56" w:rsidP="000F37AB"/>
                            <w:p w14:paraId="7EF00562" w14:textId="77777777" w:rsidR="00596F56" w:rsidRDefault="00596F56" w:rsidP="000F37AB"/>
                            <w:p w14:paraId="590B7603" w14:textId="77777777" w:rsidR="00596F56" w:rsidRDefault="00596F56" w:rsidP="000F37AB"/>
                            <w:p w14:paraId="27BB4335" w14:textId="77777777" w:rsidR="00596F56" w:rsidRDefault="00596F56" w:rsidP="000F37AB"/>
                            <w:p w14:paraId="560E143B" w14:textId="77777777" w:rsidR="00596F56" w:rsidRDefault="00596F56" w:rsidP="000F37AB"/>
                            <w:p w14:paraId="752AFC50" w14:textId="77777777" w:rsidR="00596F56" w:rsidRDefault="00596F56" w:rsidP="000F37AB"/>
                            <w:p w14:paraId="0D1E83F3" w14:textId="77777777" w:rsidR="00596F56" w:rsidRDefault="00596F56" w:rsidP="000F37AB"/>
                            <w:p w14:paraId="66B8B08E" w14:textId="77777777" w:rsidR="00596F56" w:rsidRDefault="00596F56" w:rsidP="000F37AB"/>
                            <w:p w14:paraId="565A2907" w14:textId="77777777" w:rsidR="00596F56" w:rsidRDefault="00596F56" w:rsidP="000F37AB"/>
                            <w:p w14:paraId="5BE4CB88" w14:textId="77777777" w:rsidR="00596F56" w:rsidRDefault="00596F56" w:rsidP="000F37AB"/>
                            <w:p w14:paraId="73610003" w14:textId="77777777" w:rsidR="00596F56" w:rsidRDefault="00596F56" w:rsidP="000F37AB"/>
                            <w:p w14:paraId="6B4A6A99" w14:textId="77777777" w:rsidR="00596F56" w:rsidRDefault="00596F56" w:rsidP="000F37AB"/>
                            <w:p w14:paraId="20E864FF" w14:textId="77777777" w:rsidR="00596F56" w:rsidRDefault="00596F56" w:rsidP="000F37AB"/>
                            <w:p w14:paraId="0E775664" w14:textId="77777777" w:rsidR="00596F56" w:rsidRDefault="00596F56" w:rsidP="000F37AB"/>
                            <w:p w14:paraId="133A064F" w14:textId="77777777" w:rsidR="00596F56" w:rsidRDefault="00596F56" w:rsidP="000F37AB"/>
                            <w:p w14:paraId="3410BF38" w14:textId="77777777" w:rsidR="00596F56" w:rsidRDefault="00596F56" w:rsidP="000F37AB"/>
                            <w:p w14:paraId="01849BDE" w14:textId="77777777" w:rsidR="00596F56" w:rsidRDefault="00596F56" w:rsidP="000F37AB"/>
                            <w:p w14:paraId="575C42ED" w14:textId="77777777" w:rsidR="00596F56" w:rsidRDefault="00596F56" w:rsidP="000F37AB"/>
                            <w:p w14:paraId="09806F8B" w14:textId="77777777" w:rsidR="00596F56" w:rsidRDefault="00596F56" w:rsidP="000F37AB"/>
                            <w:p w14:paraId="1F43E697" w14:textId="77777777" w:rsidR="00596F56" w:rsidRDefault="00596F56" w:rsidP="000F37AB"/>
                            <w:p w14:paraId="0AF1E016" w14:textId="77777777" w:rsidR="00596F56" w:rsidRDefault="00596F56" w:rsidP="000F37AB">
                              <w:pPr>
                                <w:jc w:val="right"/>
                              </w:pPr>
                              <w:r>
                                <w:rPr>
                                  <w:noProof/>
                                  <w:lang w:eastAsia="pl-PL"/>
                                </w:rPr>
                                <w:drawing>
                                  <wp:inline distT="0" distB="0" distL="0" distR="0" wp14:anchorId="7B9DC612" wp14:editId="6EC4A7A2">
                                    <wp:extent cx="1630117" cy="971550"/>
                                    <wp:effectExtent l="0" t="0" r="8255"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7C2E6C6D" w14:textId="77777777" w:rsidR="00596F56" w:rsidRPr="00532563" w:rsidRDefault="00596F56" w:rsidP="000F37AB">
                              <w:pPr>
                                <w:jc w:val="right"/>
                              </w:pPr>
                            </w:p>
                            <w:p w14:paraId="1C0299E5" w14:textId="77777777" w:rsidR="00596F56" w:rsidRDefault="00596F56" w:rsidP="000F37AB"/>
                            <w:p w14:paraId="2AD6A941" w14:textId="77777777" w:rsidR="00596F56" w:rsidRPr="002C29FC" w:rsidRDefault="00596F56" w:rsidP="000F37AB">
                              <w:bookmarkStart w:id="0" w:name="_Toc85738539"/>
                              <w:bookmarkStart w:id="1" w:name="_Toc85738566"/>
                              <w:bookmarkStart w:id="2" w:name="_Toc85738843"/>
                              <w:r w:rsidRPr="00256A41">
                                <w:t>z dz</w:t>
                              </w:r>
                              <w:r>
                                <w:t>iałalności Grupy Kapitałowej PGE</w:t>
                              </w:r>
                              <w:r>
                                <w:br/>
                              </w:r>
                              <w:r w:rsidRPr="00256A41">
                                <w:t>za okres 6 miesięcy</w:t>
                              </w:r>
                              <w:bookmarkEnd w:id="0"/>
                              <w:bookmarkEnd w:id="1"/>
                              <w:bookmarkEnd w:id="2"/>
                              <w:r>
                                <w:t xml:space="preserve"> </w:t>
                              </w:r>
                            </w:p>
                            <w:p w14:paraId="0827EBE6" w14:textId="77777777" w:rsidR="00596F56" w:rsidRPr="00532563" w:rsidRDefault="00596F56" w:rsidP="000F37AB"/>
                            <w:p w14:paraId="7E917C64" w14:textId="77777777" w:rsidR="00596F56" w:rsidRDefault="00596F56" w:rsidP="000F37AB">
                              <w:r>
                                <w:t>zakończony XX</w:t>
                              </w:r>
                              <w:r w:rsidRPr="00532563">
                                <w:t xml:space="preserve"> </w:t>
                              </w:r>
                              <w:r>
                                <w:t>[miesiąc] 202X</w:t>
                              </w:r>
                              <w:r w:rsidRPr="00532563">
                                <w:t xml:space="preserve"> roku</w:t>
                              </w:r>
                            </w:p>
                            <w:p w14:paraId="2E5DFE1E" w14:textId="77777777" w:rsidR="00596F56" w:rsidRDefault="00596F56" w:rsidP="000F37AB"/>
                            <w:p w14:paraId="66EA8D0D" w14:textId="77777777" w:rsidR="00596F56" w:rsidRDefault="00596F56" w:rsidP="000F37AB"/>
                            <w:p w14:paraId="4F3228DA" w14:textId="77777777" w:rsidR="00596F56" w:rsidRDefault="00596F56" w:rsidP="000F37AB"/>
                            <w:p w14:paraId="52561A12" w14:textId="77777777" w:rsidR="00596F56" w:rsidRDefault="00596F56" w:rsidP="000F37AB"/>
                            <w:p w14:paraId="4C330D70" w14:textId="77777777" w:rsidR="00596F56" w:rsidRDefault="00596F56" w:rsidP="000F37AB"/>
                            <w:p w14:paraId="5D9766EA" w14:textId="77777777" w:rsidR="00596F56" w:rsidRDefault="00596F56" w:rsidP="000F37AB"/>
                            <w:p w14:paraId="1454080F" w14:textId="77777777" w:rsidR="00596F56" w:rsidRDefault="00596F56" w:rsidP="000F37AB"/>
                            <w:p w14:paraId="76C5F43F" w14:textId="77777777" w:rsidR="00596F56" w:rsidRDefault="00596F56" w:rsidP="000F37AB"/>
                            <w:p w14:paraId="23381C0F" w14:textId="77777777" w:rsidR="00596F56" w:rsidRDefault="00596F56" w:rsidP="000F37AB"/>
                            <w:p w14:paraId="3A993900" w14:textId="77777777" w:rsidR="00596F56" w:rsidRDefault="00596F56" w:rsidP="000F37AB"/>
                            <w:p w14:paraId="232C8EC4" w14:textId="77777777" w:rsidR="00596F56" w:rsidRDefault="00596F56" w:rsidP="000F37AB"/>
                            <w:p w14:paraId="7F6DBFE7" w14:textId="77777777" w:rsidR="00596F56" w:rsidRDefault="00596F56" w:rsidP="000F37AB"/>
                            <w:p w14:paraId="306804CB" w14:textId="77777777" w:rsidR="00596F56" w:rsidRDefault="00596F56" w:rsidP="000F37AB"/>
                            <w:p w14:paraId="218CAD99" w14:textId="77777777" w:rsidR="00596F56" w:rsidRDefault="00596F56" w:rsidP="000F37AB"/>
                            <w:p w14:paraId="2CEC95DC" w14:textId="77777777" w:rsidR="00596F56" w:rsidRDefault="00596F56" w:rsidP="000F37AB"/>
                            <w:p w14:paraId="0B3DD325" w14:textId="77777777" w:rsidR="00596F56" w:rsidRDefault="00596F56" w:rsidP="000F37AB"/>
                            <w:p w14:paraId="5DD9EB16" w14:textId="77777777" w:rsidR="00596F56" w:rsidRDefault="00596F56" w:rsidP="000F37AB"/>
                            <w:p w14:paraId="0C1C911F" w14:textId="77777777" w:rsidR="00596F56" w:rsidRDefault="00596F56" w:rsidP="000F37AB"/>
                            <w:p w14:paraId="3EF81BD7" w14:textId="77777777" w:rsidR="00596F56" w:rsidRDefault="00596F56" w:rsidP="000F37AB"/>
                            <w:p w14:paraId="4F50EF2E" w14:textId="77777777" w:rsidR="00596F56" w:rsidRDefault="00596F56" w:rsidP="000F37AB"/>
                            <w:p w14:paraId="6EF49D03" w14:textId="77777777" w:rsidR="00596F56" w:rsidRDefault="00596F56" w:rsidP="000F37AB"/>
                            <w:p w14:paraId="39386C1C" w14:textId="77777777" w:rsidR="00596F56" w:rsidRDefault="00596F56" w:rsidP="000F37AB"/>
                            <w:p w14:paraId="449836ED" w14:textId="77777777" w:rsidR="00596F56" w:rsidRDefault="00596F56" w:rsidP="000F37AB"/>
                            <w:p w14:paraId="1E800A40" w14:textId="77777777" w:rsidR="00596F56" w:rsidRDefault="00596F56" w:rsidP="000F37AB"/>
                            <w:p w14:paraId="3115FF29" w14:textId="77777777" w:rsidR="00596F56" w:rsidRDefault="00596F56" w:rsidP="000F37AB"/>
                            <w:p w14:paraId="33EA8D6E" w14:textId="77777777" w:rsidR="00596F56" w:rsidRDefault="00596F56" w:rsidP="000F37AB"/>
                            <w:p w14:paraId="48407E04" w14:textId="77777777" w:rsidR="00596F56" w:rsidRDefault="00596F56" w:rsidP="000F37AB"/>
                            <w:p w14:paraId="6D2F3D1C" w14:textId="77777777" w:rsidR="00596F56" w:rsidRDefault="00596F56" w:rsidP="000F37AB"/>
                            <w:p w14:paraId="48485D52" w14:textId="77777777" w:rsidR="00596F56" w:rsidRDefault="00596F56" w:rsidP="000F37AB"/>
                            <w:p w14:paraId="1B310043" w14:textId="77777777" w:rsidR="00596F56" w:rsidRDefault="00596F56" w:rsidP="000F37AB"/>
                            <w:p w14:paraId="41E3CC47" w14:textId="77777777" w:rsidR="00596F56" w:rsidRDefault="00596F56" w:rsidP="000F37AB"/>
                            <w:p w14:paraId="5B2093A3" w14:textId="77777777" w:rsidR="00596F56" w:rsidRDefault="00596F56" w:rsidP="000F37AB">
                              <w:pPr>
                                <w:jc w:val="right"/>
                              </w:pPr>
                              <w:r>
                                <w:rPr>
                                  <w:noProof/>
                                  <w:lang w:eastAsia="pl-PL"/>
                                </w:rPr>
                                <w:drawing>
                                  <wp:inline distT="0" distB="0" distL="0" distR="0" wp14:anchorId="095FDEE0" wp14:editId="3DF5F5F1">
                                    <wp:extent cx="1630117" cy="971550"/>
                                    <wp:effectExtent l="0" t="0" r="8255"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0BCCB7DF" w14:textId="77777777" w:rsidR="00596F56" w:rsidRPr="00532563" w:rsidRDefault="00596F56" w:rsidP="000F37AB">
                              <w:pPr>
                                <w:jc w:val="right"/>
                              </w:pPr>
                            </w:p>
                            <w:p w14:paraId="47B6AFD1" w14:textId="77777777" w:rsidR="00596F56" w:rsidRDefault="00596F56" w:rsidP="000F37AB"/>
                            <w:p w14:paraId="4683BB8B" w14:textId="77777777" w:rsidR="00596F56" w:rsidRPr="002C29FC" w:rsidRDefault="00596F56" w:rsidP="000F37AB">
                              <w:bookmarkStart w:id="3" w:name="_Toc85738540"/>
                              <w:bookmarkStart w:id="4" w:name="_Toc85738567"/>
                              <w:bookmarkStart w:id="5" w:name="_Toc85738844"/>
                              <w:r w:rsidRPr="00256A41">
                                <w:t>z dz</w:t>
                              </w:r>
                              <w:r>
                                <w:t>iałalności Grupy Kapitałowej PGE</w:t>
                              </w:r>
                              <w:r>
                                <w:br/>
                              </w:r>
                              <w:r w:rsidRPr="00256A41">
                                <w:t>za okres 6 miesięcy</w:t>
                              </w:r>
                              <w:bookmarkEnd w:id="3"/>
                              <w:bookmarkEnd w:id="4"/>
                              <w:bookmarkEnd w:id="5"/>
                              <w:r>
                                <w:t xml:space="preserve"> </w:t>
                              </w:r>
                            </w:p>
                            <w:p w14:paraId="46BE9C70" w14:textId="77777777" w:rsidR="00596F56" w:rsidRPr="00532563" w:rsidRDefault="00596F56" w:rsidP="000F37AB"/>
                            <w:p w14:paraId="19843F78" w14:textId="77777777" w:rsidR="00596F56" w:rsidRDefault="00596F56" w:rsidP="000F37AB">
                              <w:r>
                                <w:t>zakończony XX</w:t>
                              </w:r>
                              <w:r w:rsidRPr="00532563">
                                <w:t xml:space="preserve"> </w:t>
                              </w:r>
                              <w:r>
                                <w:t>[miesiąc] 202X</w:t>
                              </w:r>
                              <w:r w:rsidRPr="00532563">
                                <w:t xml:space="preserve"> roku</w:t>
                              </w:r>
                            </w:p>
                            <w:p w14:paraId="01839CB7" w14:textId="77777777" w:rsidR="00596F56" w:rsidRDefault="00596F56" w:rsidP="000F37AB"/>
                            <w:p w14:paraId="311FBBD9" w14:textId="77777777" w:rsidR="00596F56" w:rsidRDefault="00596F56" w:rsidP="000F37AB"/>
                            <w:p w14:paraId="2976437C" w14:textId="77777777" w:rsidR="00596F56" w:rsidRDefault="00596F56" w:rsidP="000F37AB"/>
                            <w:p w14:paraId="3907AE3F" w14:textId="77777777" w:rsidR="00596F56" w:rsidRDefault="00596F56" w:rsidP="000F37AB"/>
                            <w:p w14:paraId="76B47FF0" w14:textId="77777777" w:rsidR="00596F56" w:rsidRDefault="00596F56" w:rsidP="000F37AB"/>
                            <w:p w14:paraId="059D02A4" w14:textId="77777777" w:rsidR="00596F56" w:rsidRDefault="00596F56" w:rsidP="000F37AB"/>
                            <w:p w14:paraId="737B0925" w14:textId="77777777" w:rsidR="00596F56" w:rsidRDefault="00596F56" w:rsidP="000F37AB"/>
                            <w:p w14:paraId="521AB9CA" w14:textId="77777777" w:rsidR="00596F56" w:rsidRDefault="00596F56" w:rsidP="000F37AB"/>
                            <w:p w14:paraId="66566335" w14:textId="77777777" w:rsidR="00596F56" w:rsidRDefault="00596F56" w:rsidP="000F37AB"/>
                            <w:p w14:paraId="1B28C684" w14:textId="77777777" w:rsidR="00596F56" w:rsidRDefault="00596F56" w:rsidP="000F37AB"/>
                            <w:p w14:paraId="06547CC4" w14:textId="77777777" w:rsidR="00596F56" w:rsidRDefault="00596F56" w:rsidP="000F37AB"/>
                            <w:p w14:paraId="72431144" w14:textId="77777777" w:rsidR="00596F56" w:rsidRDefault="00596F56" w:rsidP="000F37AB"/>
                            <w:p w14:paraId="11FA4209" w14:textId="77777777" w:rsidR="00596F56" w:rsidRDefault="00596F56" w:rsidP="000F37AB"/>
                            <w:p w14:paraId="48C40F23" w14:textId="77777777" w:rsidR="00596F56" w:rsidRDefault="00596F56" w:rsidP="000F37AB"/>
                            <w:p w14:paraId="24859093" w14:textId="77777777" w:rsidR="00596F56" w:rsidRDefault="00596F56" w:rsidP="000F37AB"/>
                            <w:p w14:paraId="33082F98" w14:textId="77777777" w:rsidR="00596F56" w:rsidRDefault="00596F56" w:rsidP="000F37AB"/>
                            <w:p w14:paraId="5C16AC0A" w14:textId="77777777" w:rsidR="00596F56" w:rsidRDefault="00596F56" w:rsidP="000F37AB"/>
                            <w:p w14:paraId="6CD2E2F5" w14:textId="77777777" w:rsidR="00596F56" w:rsidRDefault="00596F56" w:rsidP="000F37AB"/>
                            <w:p w14:paraId="7159BD59" w14:textId="77777777" w:rsidR="00596F56" w:rsidRDefault="00596F56" w:rsidP="000F37AB"/>
                            <w:p w14:paraId="1AC1F259" w14:textId="77777777" w:rsidR="00596F56" w:rsidRDefault="00596F56" w:rsidP="000F37AB"/>
                            <w:p w14:paraId="1D7B1348" w14:textId="77777777" w:rsidR="00596F56" w:rsidRDefault="00596F56" w:rsidP="000F37AB"/>
                            <w:p w14:paraId="159F678F" w14:textId="77777777" w:rsidR="00596F56" w:rsidRDefault="00596F56" w:rsidP="000F37AB"/>
                            <w:p w14:paraId="1F54877B" w14:textId="77777777" w:rsidR="00596F56" w:rsidRDefault="00596F56" w:rsidP="000F37AB"/>
                            <w:p w14:paraId="08DE4BCF" w14:textId="77777777" w:rsidR="00596F56" w:rsidRDefault="00596F56" w:rsidP="000F37AB"/>
                            <w:p w14:paraId="530EFAAC" w14:textId="77777777" w:rsidR="00596F56" w:rsidRDefault="00596F56" w:rsidP="000F37AB"/>
                            <w:p w14:paraId="00B3745A" w14:textId="77777777" w:rsidR="00596F56" w:rsidRDefault="00596F56" w:rsidP="000F37AB"/>
                            <w:p w14:paraId="7F834854" w14:textId="77777777" w:rsidR="00596F56" w:rsidRDefault="00596F56" w:rsidP="000F37AB"/>
                            <w:p w14:paraId="6A7AC217" w14:textId="77777777" w:rsidR="00596F56" w:rsidRDefault="00596F56" w:rsidP="000F37AB"/>
                            <w:p w14:paraId="0274D03D" w14:textId="77777777" w:rsidR="00596F56" w:rsidRDefault="00596F56" w:rsidP="000F37AB"/>
                            <w:p w14:paraId="56656C81" w14:textId="77777777" w:rsidR="00596F56" w:rsidRDefault="00596F56" w:rsidP="000F37AB"/>
                            <w:p w14:paraId="0C00817D" w14:textId="77777777" w:rsidR="00596F56" w:rsidRDefault="00596F56" w:rsidP="000F37AB"/>
                            <w:p w14:paraId="0A743CC1" w14:textId="77777777" w:rsidR="00596F56" w:rsidRDefault="00596F56" w:rsidP="000F37AB">
                              <w:pPr>
                                <w:jc w:val="right"/>
                              </w:pPr>
                              <w:r>
                                <w:rPr>
                                  <w:noProof/>
                                  <w:lang w:eastAsia="pl-PL"/>
                                </w:rPr>
                                <w:drawing>
                                  <wp:inline distT="0" distB="0" distL="0" distR="0" wp14:anchorId="1FE8EBBB" wp14:editId="45A81BDB">
                                    <wp:extent cx="1630117" cy="971550"/>
                                    <wp:effectExtent l="0" t="0" r="8255"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84B6F43" w14:textId="77777777" w:rsidR="00596F56" w:rsidRPr="00532563" w:rsidRDefault="00596F56" w:rsidP="000F37AB">
                              <w:pPr>
                                <w:jc w:val="right"/>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4D34349" id="Grupa 173" o:spid="_x0000_s1026" style="position:absolute;left:0;text-align:left;margin-left:37.35pt;margin-top:919.7pt;width:514.3pt;height:894.9pt;z-index:251659264;mso-wrap-distance-left:18pt;mso-wrap-distance-right:18pt;mso-position-horizontal-relative:page;mso-position-vertical-relative:page;mso-width-relative:margin;mso-height-relative:margin" coordorigin="-2352,-5475" coordsize="46938,224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352;top:-5475;width:46937;height:19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4BB1E8ED" w14:textId="77777777" w:rsidR="00596F56" w:rsidRDefault="00596F56" w:rsidP="000F37AB">
                        <w:pPr>
                          <w:pStyle w:val="Tytu"/>
                          <w:rPr>
                            <w:spacing w:val="0"/>
                          </w:rPr>
                        </w:pPr>
                      </w:p>
                      <w:p w14:paraId="0341BBAB" w14:textId="77777777" w:rsidR="00596F56" w:rsidRDefault="00596F56" w:rsidP="000F37AB">
                        <w:pPr>
                          <w:pStyle w:val="Tytu"/>
                          <w:jc w:val="center"/>
                          <w:rPr>
                            <w:spacing w:val="0"/>
                          </w:rPr>
                        </w:pPr>
                        <w:r w:rsidRPr="006E100D">
                          <w:rPr>
                            <w:spacing w:val="0"/>
                          </w:rPr>
                          <w:t>SPECYFIKACJA WARUNKÓW ZAMÓWIENIA (SWZ)</w:t>
                        </w:r>
                      </w:p>
                      <w:p w14:paraId="0BC9545C" w14:textId="77777777" w:rsidR="00596F56" w:rsidRDefault="00596F56" w:rsidP="000F37AB">
                        <w:pPr>
                          <w:pStyle w:val="Tytu"/>
                          <w:rPr>
                            <w:spacing w:val="0"/>
                          </w:rPr>
                        </w:pPr>
                      </w:p>
                      <w:p w14:paraId="45B5FA9B" w14:textId="77777777" w:rsidR="00596F56" w:rsidRDefault="00596F56" w:rsidP="000F37AB">
                        <w:pPr>
                          <w:pStyle w:val="PODTYTU"/>
                          <w:spacing w:before="400"/>
                          <w:jc w:val="center"/>
                        </w:pPr>
                        <w:r>
                          <w:t>POSTĘPOWANIE O UDZIELENIE ZAMÓWIENIA SEKTOROWEGO                    na podstawie ustawy z dnia 11.09.2019r. Prawo zamówień publicznych w trybie przetargu nieograniczonego</w:t>
                        </w:r>
                      </w:p>
                      <w:p w14:paraId="715BEB15" w14:textId="77777777" w:rsidR="00596F56" w:rsidRDefault="00596F56" w:rsidP="000F37AB">
                        <w:pPr>
                          <w:pStyle w:val="PODTYTU"/>
                          <w:spacing w:before="2160"/>
                          <w:jc w:val="center"/>
                        </w:pPr>
                        <w:r>
                          <w:t>(pełna nazwa zamówienia)</w:t>
                        </w:r>
                      </w:p>
                      <w:p w14:paraId="6E566CED" w14:textId="77777777" w:rsidR="00596F56" w:rsidRDefault="00596F56" w:rsidP="000F37AB">
                        <w:pPr>
                          <w:pStyle w:val="tekst"/>
                          <w:spacing w:before="720"/>
                          <w:jc w:val="center"/>
                        </w:pPr>
                        <w:r w:rsidRPr="006E100D">
                          <w:t>Nume</w:t>
                        </w:r>
                        <w:r>
                          <w:t>r Postępowania:</w:t>
                        </w:r>
                        <w:r>
                          <w:tab/>
                          <w:t>………</w:t>
                        </w:r>
                      </w:p>
                      <w:p w14:paraId="049DBA4F" w14:textId="77777777" w:rsidR="00596F56" w:rsidRDefault="00596F56" w:rsidP="000F37AB"/>
                      <w:p w14:paraId="32012611" w14:textId="77777777" w:rsidR="00596F56" w:rsidRDefault="00596F56" w:rsidP="000F37AB"/>
                      <w:p w14:paraId="711E2AF2" w14:textId="77777777" w:rsidR="00596F56" w:rsidRDefault="00596F56" w:rsidP="000F37AB"/>
                      <w:p w14:paraId="2D627EC6" w14:textId="77777777" w:rsidR="00596F56" w:rsidRDefault="00596F56" w:rsidP="000F37AB"/>
                      <w:p w14:paraId="36A64B52" w14:textId="77777777" w:rsidR="00596F56" w:rsidRDefault="00596F56" w:rsidP="000F37AB"/>
                      <w:p w14:paraId="24A45704" w14:textId="77777777" w:rsidR="00596F56" w:rsidRDefault="00596F56" w:rsidP="000F37AB"/>
                      <w:p w14:paraId="6E33BD3B" w14:textId="77777777" w:rsidR="00596F56" w:rsidRDefault="00596F56" w:rsidP="000F37AB"/>
                      <w:p w14:paraId="51EF6151" w14:textId="77777777" w:rsidR="00596F56" w:rsidRDefault="00596F56" w:rsidP="000F37AB"/>
                      <w:p w14:paraId="67753505" w14:textId="77777777" w:rsidR="00596F56" w:rsidRDefault="00596F56" w:rsidP="000F37AB"/>
                      <w:p w14:paraId="167FDD6E" w14:textId="77777777" w:rsidR="00596F56" w:rsidRDefault="00596F56" w:rsidP="000F37AB"/>
                      <w:p w14:paraId="425E8BEB" w14:textId="77777777" w:rsidR="00596F56" w:rsidRDefault="00596F56" w:rsidP="000F37AB"/>
                      <w:p w14:paraId="402A90BC" w14:textId="77777777" w:rsidR="00596F56" w:rsidRDefault="00596F56" w:rsidP="000F37AB"/>
                      <w:p w14:paraId="3BFF5862" w14:textId="77777777" w:rsidR="00596F56" w:rsidRDefault="00596F56" w:rsidP="000F37AB"/>
                      <w:p w14:paraId="4DEE8A82" w14:textId="77777777" w:rsidR="00596F56" w:rsidRDefault="00596F56" w:rsidP="000F37AB"/>
                      <w:p w14:paraId="53446E13" w14:textId="77777777" w:rsidR="00596F56" w:rsidRDefault="00596F56" w:rsidP="000F37AB"/>
                      <w:p w14:paraId="033FA85F" w14:textId="77777777" w:rsidR="00596F56" w:rsidRDefault="00596F56" w:rsidP="000F37AB"/>
                      <w:p w14:paraId="3C2AF358" w14:textId="77777777" w:rsidR="00596F56" w:rsidRDefault="00596F56" w:rsidP="000F37AB"/>
                      <w:p w14:paraId="56C63E9A" w14:textId="77777777" w:rsidR="00596F56" w:rsidRDefault="00596F56" w:rsidP="000F37AB"/>
                      <w:p w14:paraId="0E5C7D4E" w14:textId="206AD3A4" w:rsidR="00596F56" w:rsidRDefault="00596F56" w:rsidP="000F37AB">
                        <w:pPr>
                          <w:pStyle w:val="tekst"/>
                          <w:spacing w:before="0"/>
                          <w:jc w:val="center"/>
                        </w:pPr>
                        <w:r>
                          <w:t xml:space="preserve">Warszawa, </w:t>
                        </w:r>
                        <w:r>
                          <w:fldChar w:fldCharType="begin"/>
                        </w:r>
                        <w:r>
                          <w:instrText xml:space="preserve"> TIME \@ "d MMMM yyyy" </w:instrText>
                        </w:r>
                        <w:r>
                          <w:fldChar w:fldCharType="separate"/>
                        </w:r>
                        <w:r w:rsidR="003A640A">
                          <w:rPr>
                            <w:noProof/>
                          </w:rPr>
                          <w:t>27 stycznia 2026</w:t>
                        </w:r>
                        <w:r>
                          <w:fldChar w:fldCharType="end"/>
                        </w:r>
                        <w:r>
                          <w:t xml:space="preserve"> r.</w:t>
                        </w:r>
                      </w:p>
                      <w:p w14:paraId="0D3FC745" w14:textId="77777777" w:rsidR="00596F56" w:rsidRDefault="00596F56" w:rsidP="000F37AB"/>
                      <w:p w14:paraId="62CC62CD" w14:textId="77777777" w:rsidR="00596F56" w:rsidRDefault="00596F56" w:rsidP="000F37AB"/>
                      <w:p w14:paraId="55F75047" w14:textId="77777777" w:rsidR="00596F56" w:rsidRDefault="00596F56" w:rsidP="000F37AB"/>
                      <w:p w14:paraId="0BCF8CA9" w14:textId="77777777" w:rsidR="00596F56" w:rsidRDefault="00596F56" w:rsidP="000F37AB"/>
                      <w:p w14:paraId="3453F335" w14:textId="77777777" w:rsidR="00596F56" w:rsidRDefault="00596F56" w:rsidP="000F37AB"/>
                      <w:p w14:paraId="13A5FA7E" w14:textId="77777777" w:rsidR="00596F56" w:rsidRDefault="00596F56" w:rsidP="000F37AB"/>
                      <w:p w14:paraId="61877D20" w14:textId="77777777" w:rsidR="00596F56" w:rsidRDefault="00596F56" w:rsidP="000F37AB"/>
                      <w:p w14:paraId="25D82E29" w14:textId="77777777" w:rsidR="00596F56" w:rsidRDefault="00596F56" w:rsidP="000F37AB"/>
                      <w:p w14:paraId="716FA632" w14:textId="77777777" w:rsidR="00596F56" w:rsidRDefault="00596F56" w:rsidP="000F37AB"/>
                      <w:p w14:paraId="6347BB0E" w14:textId="77777777" w:rsidR="00596F56" w:rsidRDefault="00596F56" w:rsidP="000F37AB"/>
                      <w:p w14:paraId="51E001B2" w14:textId="77777777" w:rsidR="00596F56" w:rsidRDefault="00596F56" w:rsidP="000F37AB"/>
                      <w:p w14:paraId="19ADDBF0" w14:textId="77777777" w:rsidR="00596F56" w:rsidRDefault="00596F56" w:rsidP="000F37AB"/>
                      <w:p w14:paraId="3DDB4A99" w14:textId="77777777" w:rsidR="00596F56" w:rsidRDefault="00596F56" w:rsidP="000F37AB">
                        <w:pPr>
                          <w:jc w:val="right"/>
                        </w:pPr>
                      </w:p>
                      <w:p w14:paraId="20C9A334" w14:textId="77777777" w:rsidR="00596F56" w:rsidRDefault="00596F56" w:rsidP="000F37AB"/>
                      <w:p w14:paraId="7286D0A3" w14:textId="77777777" w:rsidR="00596F56" w:rsidRDefault="00596F56" w:rsidP="000F37AB"/>
                      <w:p w14:paraId="38FEF9BF" w14:textId="77777777" w:rsidR="00596F56" w:rsidRDefault="00596F56" w:rsidP="000F37AB"/>
                      <w:p w14:paraId="28BFEA08" w14:textId="77777777" w:rsidR="00596F56" w:rsidRDefault="00596F56" w:rsidP="000F37AB"/>
                      <w:p w14:paraId="6581FFFC" w14:textId="77777777" w:rsidR="00596F56" w:rsidRDefault="00596F56" w:rsidP="000F37AB"/>
                      <w:p w14:paraId="47464089" w14:textId="77777777" w:rsidR="00596F56" w:rsidRDefault="00596F56" w:rsidP="000F37AB"/>
                      <w:p w14:paraId="6D26A760" w14:textId="77777777" w:rsidR="00596F56" w:rsidRDefault="00596F56" w:rsidP="000F37AB"/>
                      <w:p w14:paraId="7EF00562" w14:textId="77777777" w:rsidR="00596F56" w:rsidRDefault="00596F56" w:rsidP="000F37AB"/>
                      <w:p w14:paraId="590B7603" w14:textId="77777777" w:rsidR="00596F56" w:rsidRDefault="00596F56" w:rsidP="000F37AB"/>
                      <w:p w14:paraId="27BB4335" w14:textId="77777777" w:rsidR="00596F56" w:rsidRDefault="00596F56" w:rsidP="000F37AB"/>
                      <w:p w14:paraId="560E143B" w14:textId="77777777" w:rsidR="00596F56" w:rsidRDefault="00596F56" w:rsidP="000F37AB"/>
                      <w:p w14:paraId="752AFC50" w14:textId="77777777" w:rsidR="00596F56" w:rsidRDefault="00596F56" w:rsidP="000F37AB"/>
                      <w:p w14:paraId="0D1E83F3" w14:textId="77777777" w:rsidR="00596F56" w:rsidRDefault="00596F56" w:rsidP="000F37AB"/>
                      <w:p w14:paraId="66B8B08E" w14:textId="77777777" w:rsidR="00596F56" w:rsidRDefault="00596F56" w:rsidP="000F37AB"/>
                      <w:p w14:paraId="565A2907" w14:textId="77777777" w:rsidR="00596F56" w:rsidRDefault="00596F56" w:rsidP="000F37AB"/>
                      <w:p w14:paraId="5BE4CB88" w14:textId="77777777" w:rsidR="00596F56" w:rsidRDefault="00596F56" w:rsidP="000F37AB"/>
                      <w:p w14:paraId="73610003" w14:textId="77777777" w:rsidR="00596F56" w:rsidRDefault="00596F56" w:rsidP="000F37AB"/>
                      <w:p w14:paraId="6B4A6A99" w14:textId="77777777" w:rsidR="00596F56" w:rsidRDefault="00596F56" w:rsidP="000F37AB"/>
                      <w:p w14:paraId="20E864FF" w14:textId="77777777" w:rsidR="00596F56" w:rsidRDefault="00596F56" w:rsidP="000F37AB"/>
                      <w:p w14:paraId="0E775664" w14:textId="77777777" w:rsidR="00596F56" w:rsidRDefault="00596F56" w:rsidP="000F37AB"/>
                      <w:p w14:paraId="133A064F" w14:textId="77777777" w:rsidR="00596F56" w:rsidRDefault="00596F56" w:rsidP="000F37AB"/>
                      <w:p w14:paraId="3410BF38" w14:textId="77777777" w:rsidR="00596F56" w:rsidRDefault="00596F56" w:rsidP="000F37AB"/>
                      <w:p w14:paraId="01849BDE" w14:textId="77777777" w:rsidR="00596F56" w:rsidRDefault="00596F56" w:rsidP="000F37AB"/>
                      <w:p w14:paraId="575C42ED" w14:textId="77777777" w:rsidR="00596F56" w:rsidRDefault="00596F56" w:rsidP="000F37AB"/>
                      <w:p w14:paraId="09806F8B" w14:textId="77777777" w:rsidR="00596F56" w:rsidRDefault="00596F56" w:rsidP="000F37AB"/>
                      <w:p w14:paraId="1F43E697" w14:textId="77777777" w:rsidR="00596F56" w:rsidRDefault="00596F56" w:rsidP="000F37AB"/>
                      <w:p w14:paraId="0AF1E016" w14:textId="77777777" w:rsidR="00596F56" w:rsidRDefault="00596F56" w:rsidP="000F37AB">
                        <w:pPr>
                          <w:jc w:val="right"/>
                        </w:pPr>
                        <w:r>
                          <w:rPr>
                            <w:noProof/>
                            <w:lang w:eastAsia="pl-PL"/>
                          </w:rPr>
                          <w:drawing>
                            <wp:inline distT="0" distB="0" distL="0" distR="0" wp14:anchorId="7B9DC612" wp14:editId="6EC4A7A2">
                              <wp:extent cx="1630117" cy="971550"/>
                              <wp:effectExtent l="0" t="0" r="8255"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7C2E6C6D" w14:textId="77777777" w:rsidR="00596F56" w:rsidRPr="00532563" w:rsidRDefault="00596F56" w:rsidP="000F37AB">
                        <w:pPr>
                          <w:jc w:val="right"/>
                        </w:pPr>
                      </w:p>
                      <w:p w14:paraId="1C0299E5" w14:textId="77777777" w:rsidR="00596F56" w:rsidRDefault="00596F56" w:rsidP="000F37AB"/>
                      <w:p w14:paraId="2AD6A941" w14:textId="77777777" w:rsidR="00596F56" w:rsidRPr="002C29FC" w:rsidRDefault="00596F56" w:rsidP="000F37AB">
                        <w:bookmarkStart w:id="6" w:name="_Toc85738539"/>
                        <w:bookmarkStart w:id="7" w:name="_Toc85738566"/>
                        <w:bookmarkStart w:id="8" w:name="_Toc85738843"/>
                        <w:r w:rsidRPr="00256A41">
                          <w:t>z dz</w:t>
                        </w:r>
                        <w:r>
                          <w:t>iałalności Grupy Kapitałowej PGE</w:t>
                        </w:r>
                        <w:r>
                          <w:br/>
                        </w:r>
                        <w:r w:rsidRPr="00256A41">
                          <w:t>za okres 6 miesięcy</w:t>
                        </w:r>
                        <w:bookmarkEnd w:id="6"/>
                        <w:bookmarkEnd w:id="7"/>
                        <w:bookmarkEnd w:id="8"/>
                        <w:r>
                          <w:t xml:space="preserve"> </w:t>
                        </w:r>
                      </w:p>
                      <w:p w14:paraId="0827EBE6" w14:textId="77777777" w:rsidR="00596F56" w:rsidRPr="00532563" w:rsidRDefault="00596F56" w:rsidP="000F37AB"/>
                      <w:p w14:paraId="7E917C64" w14:textId="77777777" w:rsidR="00596F56" w:rsidRDefault="00596F56" w:rsidP="000F37AB">
                        <w:r>
                          <w:t>zakończony XX</w:t>
                        </w:r>
                        <w:r w:rsidRPr="00532563">
                          <w:t xml:space="preserve"> </w:t>
                        </w:r>
                        <w:r>
                          <w:t>[miesiąc] 202X</w:t>
                        </w:r>
                        <w:r w:rsidRPr="00532563">
                          <w:t xml:space="preserve"> roku</w:t>
                        </w:r>
                      </w:p>
                      <w:p w14:paraId="2E5DFE1E" w14:textId="77777777" w:rsidR="00596F56" w:rsidRDefault="00596F56" w:rsidP="000F37AB"/>
                      <w:p w14:paraId="66EA8D0D" w14:textId="77777777" w:rsidR="00596F56" w:rsidRDefault="00596F56" w:rsidP="000F37AB"/>
                      <w:p w14:paraId="4F3228DA" w14:textId="77777777" w:rsidR="00596F56" w:rsidRDefault="00596F56" w:rsidP="000F37AB"/>
                      <w:p w14:paraId="52561A12" w14:textId="77777777" w:rsidR="00596F56" w:rsidRDefault="00596F56" w:rsidP="000F37AB"/>
                      <w:p w14:paraId="4C330D70" w14:textId="77777777" w:rsidR="00596F56" w:rsidRDefault="00596F56" w:rsidP="000F37AB"/>
                      <w:p w14:paraId="5D9766EA" w14:textId="77777777" w:rsidR="00596F56" w:rsidRDefault="00596F56" w:rsidP="000F37AB"/>
                      <w:p w14:paraId="1454080F" w14:textId="77777777" w:rsidR="00596F56" w:rsidRDefault="00596F56" w:rsidP="000F37AB"/>
                      <w:p w14:paraId="76C5F43F" w14:textId="77777777" w:rsidR="00596F56" w:rsidRDefault="00596F56" w:rsidP="000F37AB"/>
                      <w:p w14:paraId="23381C0F" w14:textId="77777777" w:rsidR="00596F56" w:rsidRDefault="00596F56" w:rsidP="000F37AB"/>
                      <w:p w14:paraId="3A993900" w14:textId="77777777" w:rsidR="00596F56" w:rsidRDefault="00596F56" w:rsidP="000F37AB"/>
                      <w:p w14:paraId="232C8EC4" w14:textId="77777777" w:rsidR="00596F56" w:rsidRDefault="00596F56" w:rsidP="000F37AB"/>
                      <w:p w14:paraId="7F6DBFE7" w14:textId="77777777" w:rsidR="00596F56" w:rsidRDefault="00596F56" w:rsidP="000F37AB"/>
                      <w:p w14:paraId="306804CB" w14:textId="77777777" w:rsidR="00596F56" w:rsidRDefault="00596F56" w:rsidP="000F37AB"/>
                      <w:p w14:paraId="218CAD99" w14:textId="77777777" w:rsidR="00596F56" w:rsidRDefault="00596F56" w:rsidP="000F37AB"/>
                      <w:p w14:paraId="2CEC95DC" w14:textId="77777777" w:rsidR="00596F56" w:rsidRDefault="00596F56" w:rsidP="000F37AB"/>
                      <w:p w14:paraId="0B3DD325" w14:textId="77777777" w:rsidR="00596F56" w:rsidRDefault="00596F56" w:rsidP="000F37AB"/>
                      <w:p w14:paraId="5DD9EB16" w14:textId="77777777" w:rsidR="00596F56" w:rsidRDefault="00596F56" w:rsidP="000F37AB"/>
                      <w:p w14:paraId="0C1C911F" w14:textId="77777777" w:rsidR="00596F56" w:rsidRDefault="00596F56" w:rsidP="000F37AB"/>
                      <w:p w14:paraId="3EF81BD7" w14:textId="77777777" w:rsidR="00596F56" w:rsidRDefault="00596F56" w:rsidP="000F37AB"/>
                      <w:p w14:paraId="4F50EF2E" w14:textId="77777777" w:rsidR="00596F56" w:rsidRDefault="00596F56" w:rsidP="000F37AB"/>
                      <w:p w14:paraId="6EF49D03" w14:textId="77777777" w:rsidR="00596F56" w:rsidRDefault="00596F56" w:rsidP="000F37AB"/>
                      <w:p w14:paraId="39386C1C" w14:textId="77777777" w:rsidR="00596F56" w:rsidRDefault="00596F56" w:rsidP="000F37AB"/>
                      <w:p w14:paraId="449836ED" w14:textId="77777777" w:rsidR="00596F56" w:rsidRDefault="00596F56" w:rsidP="000F37AB"/>
                      <w:p w14:paraId="1E800A40" w14:textId="77777777" w:rsidR="00596F56" w:rsidRDefault="00596F56" w:rsidP="000F37AB"/>
                      <w:p w14:paraId="3115FF29" w14:textId="77777777" w:rsidR="00596F56" w:rsidRDefault="00596F56" w:rsidP="000F37AB"/>
                      <w:p w14:paraId="33EA8D6E" w14:textId="77777777" w:rsidR="00596F56" w:rsidRDefault="00596F56" w:rsidP="000F37AB"/>
                      <w:p w14:paraId="48407E04" w14:textId="77777777" w:rsidR="00596F56" w:rsidRDefault="00596F56" w:rsidP="000F37AB"/>
                      <w:p w14:paraId="6D2F3D1C" w14:textId="77777777" w:rsidR="00596F56" w:rsidRDefault="00596F56" w:rsidP="000F37AB"/>
                      <w:p w14:paraId="48485D52" w14:textId="77777777" w:rsidR="00596F56" w:rsidRDefault="00596F56" w:rsidP="000F37AB"/>
                      <w:p w14:paraId="1B310043" w14:textId="77777777" w:rsidR="00596F56" w:rsidRDefault="00596F56" w:rsidP="000F37AB"/>
                      <w:p w14:paraId="41E3CC47" w14:textId="77777777" w:rsidR="00596F56" w:rsidRDefault="00596F56" w:rsidP="000F37AB"/>
                      <w:p w14:paraId="5B2093A3" w14:textId="77777777" w:rsidR="00596F56" w:rsidRDefault="00596F56" w:rsidP="000F37AB">
                        <w:pPr>
                          <w:jc w:val="right"/>
                        </w:pPr>
                        <w:r>
                          <w:rPr>
                            <w:noProof/>
                            <w:lang w:eastAsia="pl-PL"/>
                          </w:rPr>
                          <w:drawing>
                            <wp:inline distT="0" distB="0" distL="0" distR="0" wp14:anchorId="095FDEE0" wp14:editId="3DF5F5F1">
                              <wp:extent cx="1630117" cy="971550"/>
                              <wp:effectExtent l="0" t="0" r="8255"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0BCCB7DF" w14:textId="77777777" w:rsidR="00596F56" w:rsidRPr="00532563" w:rsidRDefault="00596F56" w:rsidP="000F37AB">
                        <w:pPr>
                          <w:jc w:val="right"/>
                        </w:pPr>
                      </w:p>
                      <w:p w14:paraId="47B6AFD1" w14:textId="77777777" w:rsidR="00596F56" w:rsidRDefault="00596F56" w:rsidP="000F37AB"/>
                      <w:p w14:paraId="4683BB8B" w14:textId="77777777" w:rsidR="00596F56" w:rsidRPr="002C29FC" w:rsidRDefault="00596F56" w:rsidP="000F37AB">
                        <w:bookmarkStart w:id="9" w:name="_Toc85738540"/>
                        <w:bookmarkStart w:id="10" w:name="_Toc85738567"/>
                        <w:bookmarkStart w:id="11" w:name="_Toc85738844"/>
                        <w:r w:rsidRPr="00256A41">
                          <w:t>z dz</w:t>
                        </w:r>
                        <w:r>
                          <w:t>iałalności Grupy Kapitałowej PGE</w:t>
                        </w:r>
                        <w:r>
                          <w:br/>
                        </w:r>
                        <w:r w:rsidRPr="00256A41">
                          <w:t>za okres 6 miesięcy</w:t>
                        </w:r>
                        <w:bookmarkEnd w:id="9"/>
                        <w:bookmarkEnd w:id="10"/>
                        <w:bookmarkEnd w:id="11"/>
                        <w:r>
                          <w:t xml:space="preserve"> </w:t>
                        </w:r>
                      </w:p>
                      <w:p w14:paraId="46BE9C70" w14:textId="77777777" w:rsidR="00596F56" w:rsidRPr="00532563" w:rsidRDefault="00596F56" w:rsidP="000F37AB"/>
                      <w:p w14:paraId="19843F78" w14:textId="77777777" w:rsidR="00596F56" w:rsidRDefault="00596F56" w:rsidP="000F37AB">
                        <w:r>
                          <w:t>zakończony XX</w:t>
                        </w:r>
                        <w:r w:rsidRPr="00532563">
                          <w:t xml:space="preserve"> </w:t>
                        </w:r>
                        <w:r>
                          <w:t>[miesiąc] 202X</w:t>
                        </w:r>
                        <w:r w:rsidRPr="00532563">
                          <w:t xml:space="preserve"> roku</w:t>
                        </w:r>
                      </w:p>
                      <w:p w14:paraId="01839CB7" w14:textId="77777777" w:rsidR="00596F56" w:rsidRDefault="00596F56" w:rsidP="000F37AB"/>
                      <w:p w14:paraId="311FBBD9" w14:textId="77777777" w:rsidR="00596F56" w:rsidRDefault="00596F56" w:rsidP="000F37AB"/>
                      <w:p w14:paraId="2976437C" w14:textId="77777777" w:rsidR="00596F56" w:rsidRDefault="00596F56" w:rsidP="000F37AB"/>
                      <w:p w14:paraId="3907AE3F" w14:textId="77777777" w:rsidR="00596F56" w:rsidRDefault="00596F56" w:rsidP="000F37AB"/>
                      <w:p w14:paraId="76B47FF0" w14:textId="77777777" w:rsidR="00596F56" w:rsidRDefault="00596F56" w:rsidP="000F37AB"/>
                      <w:p w14:paraId="059D02A4" w14:textId="77777777" w:rsidR="00596F56" w:rsidRDefault="00596F56" w:rsidP="000F37AB"/>
                      <w:p w14:paraId="737B0925" w14:textId="77777777" w:rsidR="00596F56" w:rsidRDefault="00596F56" w:rsidP="000F37AB"/>
                      <w:p w14:paraId="521AB9CA" w14:textId="77777777" w:rsidR="00596F56" w:rsidRDefault="00596F56" w:rsidP="000F37AB"/>
                      <w:p w14:paraId="66566335" w14:textId="77777777" w:rsidR="00596F56" w:rsidRDefault="00596F56" w:rsidP="000F37AB"/>
                      <w:p w14:paraId="1B28C684" w14:textId="77777777" w:rsidR="00596F56" w:rsidRDefault="00596F56" w:rsidP="000F37AB"/>
                      <w:p w14:paraId="06547CC4" w14:textId="77777777" w:rsidR="00596F56" w:rsidRDefault="00596F56" w:rsidP="000F37AB"/>
                      <w:p w14:paraId="72431144" w14:textId="77777777" w:rsidR="00596F56" w:rsidRDefault="00596F56" w:rsidP="000F37AB"/>
                      <w:p w14:paraId="11FA4209" w14:textId="77777777" w:rsidR="00596F56" w:rsidRDefault="00596F56" w:rsidP="000F37AB"/>
                      <w:p w14:paraId="48C40F23" w14:textId="77777777" w:rsidR="00596F56" w:rsidRDefault="00596F56" w:rsidP="000F37AB"/>
                      <w:p w14:paraId="24859093" w14:textId="77777777" w:rsidR="00596F56" w:rsidRDefault="00596F56" w:rsidP="000F37AB"/>
                      <w:p w14:paraId="33082F98" w14:textId="77777777" w:rsidR="00596F56" w:rsidRDefault="00596F56" w:rsidP="000F37AB"/>
                      <w:p w14:paraId="5C16AC0A" w14:textId="77777777" w:rsidR="00596F56" w:rsidRDefault="00596F56" w:rsidP="000F37AB"/>
                      <w:p w14:paraId="6CD2E2F5" w14:textId="77777777" w:rsidR="00596F56" w:rsidRDefault="00596F56" w:rsidP="000F37AB"/>
                      <w:p w14:paraId="7159BD59" w14:textId="77777777" w:rsidR="00596F56" w:rsidRDefault="00596F56" w:rsidP="000F37AB"/>
                      <w:p w14:paraId="1AC1F259" w14:textId="77777777" w:rsidR="00596F56" w:rsidRDefault="00596F56" w:rsidP="000F37AB"/>
                      <w:p w14:paraId="1D7B1348" w14:textId="77777777" w:rsidR="00596F56" w:rsidRDefault="00596F56" w:rsidP="000F37AB"/>
                      <w:p w14:paraId="159F678F" w14:textId="77777777" w:rsidR="00596F56" w:rsidRDefault="00596F56" w:rsidP="000F37AB"/>
                      <w:p w14:paraId="1F54877B" w14:textId="77777777" w:rsidR="00596F56" w:rsidRDefault="00596F56" w:rsidP="000F37AB"/>
                      <w:p w14:paraId="08DE4BCF" w14:textId="77777777" w:rsidR="00596F56" w:rsidRDefault="00596F56" w:rsidP="000F37AB"/>
                      <w:p w14:paraId="530EFAAC" w14:textId="77777777" w:rsidR="00596F56" w:rsidRDefault="00596F56" w:rsidP="000F37AB"/>
                      <w:p w14:paraId="00B3745A" w14:textId="77777777" w:rsidR="00596F56" w:rsidRDefault="00596F56" w:rsidP="000F37AB"/>
                      <w:p w14:paraId="7F834854" w14:textId="77777777" w:rsidR="00596F56" w:rsidRDefault="00596F56" w:rsidP="000F37AB"/>
                      <w:p w14:paraId="6A7AC217" w14:textId="77777777" w:rsidR="00596F56" w:rsidRDefault="00596F56" w:rsidP="000F37AB"/>
                      <w:p w14:paraId="0274D03D" w14:textId="77777777" w:rsidR="00596F56" w:rsidRDefault="00596F56" w:rsidP="000F37AB"/>
                      <w:p w14:paraId="56656C81" w14:textId="77777777" w:rsidR="00596F56" w:rsidRDefault="00596F56" w:rsidP="000F37AB"/>
                      <w:p w14:paraId="0C00817D" w14:textId="77777777" w:rsidR="00596F56" w:rsidRDefault="00596F56" w:rsidP="000F37AB"/>
                      <w:p w14:paraId="0A743CC1" w14:textId="77777777" w:rsidR="00596F56" w:rsidRDefault="00596F56" w:rsidP="000F37AB">
                        <w:pPr>
                          <w:jc w:val="right"/>
                        </w:pPr>
                        <w:r>
                          <w:rPr>
                            <w:noProof/>
                            <w:lang w:eastAsia="pl-PL"/>
                          </w:rPr>
                          <w:drawing>
                            <wp:inline distT="0" distB="0" distL="0" distR="0" wp14:anchorId="1FE8EBBB" wp14:editId="45A81BDB">
                              <wp:extent cx="1630117" cy="971550"/>
                              <wp:effectExtent l="0" t="0" r="8255"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84B6F43" w14:textId="77777777" w:rsidR="00596F56" w:rsidRPr="00532563" w:rsidRDefault="00596F56" w:rsidP="000F37AB">
                        <w:pPr>
                          <w:jc w:val="right"/>
                        </w:pPr>
                      </w:p>
                    </w:txbxContent>
                  </v:textbox>
                </v:shape>
                <w10:wrap type="square" anchorx="page" anchory="page"/>
              </v:group>
            </w:pict>
          </mc:Fallback>
        </mc:AlternateContent>
      </w:r>
    </w:p>
    <w:p w14:paraId="77342CB0" w14:textId="77777777" w:rsidR="00F02158" w:rsidRPr="003A640A" w:rsidRDefault="00F02158" w:rsidP="006F4BDE">
      <w:pPr>
        <w:pStyle w:val="pkt"/>
        <w:spacing w:before="0" w:after="0" w:line="240" w:lineRule="auto"/>
        <w:ind w:left="0" w:firstLine="0"/>
        <w:jc w:val="center"/>
        <w:rPr>
          <w:rFonts w:asciiTheme="minorHAnsi" w:hAnsiTheme="minorHAnsi"/>
          <w:b/>
          <w:iCs/>
          <w:color w:val="323E4F" w:themeColor="text2" w:themeShade="BF"/>
          <w:sz w:val="22"/>
          <w:szCs w:val="22"/>
        </w:rPr>
      </w:pPr>
    </w:p>
    <w:p w14:paraId="07DCF94D" w14:textId="70634B33" w:rsidR="005D2E7E" w:rsidRPr="003A640A" w:rsidRDefault="005D2E7E" w:rsidP="006F4BDE">
      <w:pPr>
        <w:spacing w:after="0" w:line="240" w:lineRule="auto"/>
        <w:contextualSpacing/>
        <w:jc w:val="center"/>
        <w:rPr>
          <w:rFonts w:ascii="Trebuchet MS" w:eastAsia="Times New Roman" w:hAnsi="Trebuchet MS" w:cs="Times New Roman"/>
          <w:color w:val="1A7466"/>
        </w:rPr>
      </w:pPr>
      <w:r w:rsidRPr="003A640A">
        <w:rPr>
          <w:rFonts w:ascii="Trebuchet MS" w:eastAsia="Times New Roman" w:hAnsi="Trebuchet MS" w:cs="Times New Roman"/>
          <w:b/>
          <w:color w:val="1A7466"/>
          <w:kern w:val="28"/>
          <w:sz w:val="48"/>
          <w:szCs w:val="56"/>
        </w:rPr>
        <w:t xml:space="preserve">SPECYFIKACJA WARUNKÓW ZAMÓWIENIA </w:t>
      </w:r>
    </w:p>
    <w:p w14:paraId="4354A9D5" w14:textId="77777777" w:rsidR="005D2E7E" w:rsidRPr="003A640A" w:rsidRDefault="005D2E7E" w:rsidP="006F4BDE">
      <w:pPr>
        <w:spacing w:after="0" w:line="240" w:lineRule="auto"/>
        <w:jc w:val="center"/>
        <w:rPr>
          <w:rFonts w:ascii="Trebuchet MS" w:hAnsi="Trebuchet MS"/>
          <w:color w:val="336600"/>
        </w:rPr>
      </w:pPr>
      <w:r w:rsidRPr="003A640A">
        <w:rPr>
          <w:rFonts w:ascii="Trebuchet MS" w:eastAsia="Times New Roman" w:hAnsi="Trebuchet MS" w:cs="Times New Roman"/>
          <w:b/>
          <w:color w:val="1A7466"/>
          <w:kern w:val="28"/>
          <w:sz w:val="48"/>
          <w:szCs w:val="56"/>
        </w:rPr>
        <w:t>(SWZ)</w:t>
      </w:r>
    </w:p>
    <w:p w14:paraId="22042653" w14:textId="77777777" w:rsidR="005D2E7E" w:rsidRPr="003A640A" w:rsidRDefault="005D2E7E" w:rsidP="006F4BDE">
      <w:pPr>
        <w:pStyle w:val="Tytu"/>
        <w:contextualSpacing w:val="0"/>
        <w:rPr>
          <w:spacing w:val="0"/>
          <w:sz w:val="16"/>
          <w:szCs w:val="16"/>
        </w:rPr>
      </w:pPr>
      <w:r w:rsidRPr="003A640A">
        <w:rPr>
          <w:noProof/>
          <w:spacing w:val="0"/>
          <w:lang w:eastAsia="pl-PL"/>
        </w:rPr>
        <w:drawing>
          <wp:inline distT="0" distB="0" distL="0" distR="0" wp14:anchorId="1752E0AB" wp14:editId="6181B76B">
            <wp:extent cx="1382400" cy="79200"/>
            <wp:effectExtent l="0" t="0" r="0" b="0"/>
            <wp:docPr id="186" name="Obraz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82400" cy="79200"/>
                    </a:xfrm>
                    <a:prstGeom prst="rect">
                      <a:avLst/>
                    </a:prstGeom>
                    <a:noFill/>
                    <a:ln>
                      <a:noFill/>
                    </a:ln>
                  </pic:spPr>
                </pic:pic>
              </a:graphicData>
            </a:graphic>
          </wp:inline>
        </w:drawing>
      </w:r>
    </w:p>
    <w:p w14:paraId="143EFEBE" w14:textId="77777777" w:rsidR="005D2E7E" w:rsidRPr="003A640A" w:rsidRDefault="005D2E7E" w:rsidP="006F4BDE">
      <w:pPr>
        <w:pStyle w:val="PODTYTU"/>
        <w:spacing w:before="120"/>
        <w:jc w:val="center"/>
        <w:rPr>
          <w:rFonts w:ascii="Trebuchet MS" w:hAnsi="Trebuchet MS"/>
        </w:rPr>
      </w:pPr>
    </w:p>
    <w:p w14:paraId="4FBF8887" w14:textId="2062303A" w:rsidR="005D2E7E" w:rsidRPr="003A640A" w:rsidRDefault="005D2E7E" w:rsidP="006F4BDE">
      <w:pPr>
        <w:pStyle w:val="PODTYTU"/>
        <w:spacing w:before="120"/>
        <w:jc w:val="center"/>
      </w:pPr>
      <w:r w:rsidRPr="003A640A">
        <w:rPr>
          <w:rFonts w:ascii="Trebuchet MS" w:hAnsi="Trebuchet MS"/>
        </w:rPr>
        <w:t>POSTĘPOWANIE O UDZIELENIE ZAMÓWIENIA SEKTOROWEGO</w:t>
      </w:r>
    </w:p>
    <w:p w14:paraId="01E58427" w14:textId="41EB7B3B" w:rsidR="005D2E7E" w:rsidRPr="003A640A" w:rsidRDefault="005D2E7E" w:rsidP="006F4BDE">
      <w:pPr>
        <w:pStyle w:val="PODTYTU"/>
        <w:spacing w:before="120"/>
        <w:jc w:val="center"/>
        <w:rPr>
          <w:rFonts w:ascii="Trebuchet MS" w:hAnsi="Trebuchet MS"/>
        </w:rPr>
      </w:pPr>
      <w:r w:rsidRPr="003A640A">
        <w:rPr>
          <w:rFonts w:ascii="Trebuchet MS" w:hAnsi="Trebuchet MS"/>
        </w:rPr>
        <w:t>NA USŁUGI</w:t>
      </w:r>
    </w:p>
    <w:p w14:paraId="5D0B8F3A" w14:textId="7B792AFB" w:rsidR="005D2E7E" w:rsidRPr="003A640A" w:rsidRDefault="005D2E7E" w:rsidP="006F4BDE">
      <w:pPr>
        <w:pStyle w:val="PODTYTU"/>
        <w:spacing w:before="0"/>
        <w:jc w:val="center"/>
        <w:rPr>
          <w:rFonts w:ascii="Trebuchet MS" w:hAnsi="Trebuchet MS"/>
        </w:rPr>
      </w:pPr>
      <w:r w:rsidRPr="003A640A">
        <w:rPr>
          <w:rFonts w:ascii="Trebuchet MS" w:hAnsi="Trebuchet MS"/>
        </w:rPr>
        <w:t>na podstawie ustawy z dnia 11.09.2019</w:t>
      </w:r>
      <w:r w:rsidR="002E5317" w:rsidRPr="003A640A">
        <w:rPr>
          <w:rFonts w:ascii="Trebuchet MS" w:hAnsi="Trebuchet MS"/>
        </w:rPr>
        <w:t xml:space="preserve"> </w:t>
      </w:r>
      <w:r w:rsidRPr="003A640A">
        <w:rPr>
          <w:rFonts w:ascii="Trebuchet MS" w:hAnsi="Trebuchet MS"/>
        </w:rPr>
        <w:t xml:space="preserve">r. Prawo zamówień publicznych </w:t>
      </w:r>
    </w:p>
    <w:p w14:paraId="1F8293B8" w14:textId="77777777" w:rsidR="005D2E7E" w:rsidRPr="003A640A" w:rsidRDefault="005D2E7E" w:rsidP="006F4BDE">
      <w:pPr>
        <w:pStyle w:val="PODTYTU"/>
        <w:spacing w:before="0"/>
        <w:jc w:val="center"/>
      </w:pPr>
      <w:r w:rsidRPr="003A640A">
        <w:rPr>
          <w:rFonts w:ascii="Trebuchet MS" w:hAnsi="Trebuchet MS"/>
        </w:rPr>
        <w:t>w trybie przetargu nieograniczonego</w:t>
      </w:r>
    </w:p>
    <w:p w14:paraId="796CC7A9" w14:textId="7CA982A6" w:rsidR="005D2E7E" w:rsidRPr="003A640A" w:rsidRDefault="005D2E7E" w:rsidP="006F4BDE">
      <w:pPr>
        <w:pStyle w:val="PODTYTU"/>
        <w:spacing w:before="1800"/>
        <w:jc w:val="center"/>
        <w:rPr>
          <w:rFonts w:ascii="Trebuchet MS" w:hAnsi="Trebuchet MS"/>
        </w:rPr>
      </w:pPr>
      <w:r w:rsidRPr="003A640A">
        <w:rPr>
          <w:rFonts w:ascii="Trebuchet MS" w:hAnsi="Trebuchet MS"/>
        </w:rPr>
        <w:t>NAZWA ZAMÓWIENIA:</w:t>
      </w:r>
    </w:p>
    <w:p w14:paraId="33AB17FC" w14:textId="77777777" w:rsidR="004B392E" w:rsidRPr="003A640A" w:rsidRDefault="005D2E7E" w:rsidP="006F4BDE">
      <w:pPr>
        <w:pStyle w:val="PODTYTU"/>
        <w:spacing w:before="0" w:after="0"/>
        <w:jc w:val="center"/>
        <w:rPr>
          <w:rFonts w:ascii="Trebuchet MS" w:hAnsi="Trebuchet MS"/>
        </w:rPr>
      </w:pPr>
      <w:r w:rsidRPr="003A640A">
        <w:rPr>
          <w:rFonts w:ascii="Trebuchet MS" w:hAnsi="Trebuchet MS"/>
        </w:rPr>
        <w:t>„</w:t>
      </w:r>
      <w:r w:rsidR="004B392E" w:rsidRPr="003A640A">
        <w:rPr>
          <w:rFonts w:ascii="Trebuchet MS" w:hAnsi="Trebuchet MS"/>
        </w:rPr>
        <w:t xml:space="preserve">Całodobowa ochrona fizyczna obiektów i terenu </w:t>
      </w:r>
    </w:p>
    <w:p w14:paraId="6F69B6AF" w14:textId="45C3F47D" w:rsidR="005D2E7E" w:rsidRPr="003A640A" w:rsidRDefault="004B392E" w:rsidP="006F4BDE">
      <w:pPr>
        <w:pStyle w:val="PODTYTU"/>
        <w:spacing w:before="0" w:after="0"/>
        <w:jc w:val="center"/>
        <w:rPr>
          <w:rFonts w:ascii="Trebuchet MS" w:hAnsi="Trebuchet MS"/>
        </w:rPr>
      </w:pPr>
      <w:r w:rsidRPr="003A640A">
        <w:rPr>
          <w:rFonts w:ascii="Trebuchet MS" w:hAnsi="Trebuchet MS"/>
        </w:rPr>
        <w:t>PGE Gryfino Dolna Odra Sp. z o.o.</w:t>
      </w:r>
      <w:r w:rsidR="005D2E7E" w:rsidRPr="003A640A">
        <w:rPr>
          <w:rFonts w:ascii="Trebuchet MS" w:hAnsi="Trebuchet MS"/>
        </w:rPr>
        <w:t>”</w:t>
      </w:r>
    </w:p>
    <w:p w14:paraId="4592444C" w14:textId="3794F06E" w:rsidR="005D2E7E" w:rsidRPr="003A640A" w:rsidRDefault="005D2E7E" w:rsidP="006F4BDE">
      <w:pPr>
        <w:pStyle w:val="tekst"/>
        <w:spacing w:before="720"/>
        <w:jc w:val="center"/>
        <w:rPr>
          <w:rFonts w:ascii="Verdana" w:hAnsi="Verdana"/>
          <w:sz w:val="22"/>
        </w:rPr>
      </w:pPr>
      <w:r w:rsidRPr="003A640A">
        <w:rPr>
          <w:rFonts w:ascii="Verdana" w:hAnsi="Verdana"/>
          <w:sz w:val="22"/>
        </w:rPr>
        <w:t xml:space="preserve">Numer Postępowania: </w:t>
      </w:r>
      <w:r w:rsidR="002663C9" w:rsidRPr="003A640A">
        <w:rPr>
          <w:rFonts w:ascii="Verdana" w:hAnsi="Verdana"/>
          <w:sz w:val="22"/>
        </w:rPr>
        <w:t>POST/PEC/GRY/UZK/00949/2025</w:t>
      </w:r>
    </w:p>
    <w:p w14:paraId="335E0278" w14:textId="440A41BE" w:rsidR="005D2E7E" w:rsidRPr="003A640A" w:rsidRDefault="005D2E7E" w:rsidP="006F4BDE">
      <w:pPr>
        <w:spacing w:before="120" w:after="120"/>
        <w:ind w:right="544"/>
        <w:jc w:val="center"/>
        <w:rPr>
          <w:rFonts w:ascii="Trebuchet MS" w:hAnsi="Trebuchet MS" w:cstheme="minorHAnsi"/>
          <w:color w:val="FF0000"/>
          <w:sz w:val="32"/>
          <w:szCs w:val="32"/>
          <w:u w:val="single"/>
        </w:rPr>
      </w:pPr>
    </w:p>
    <w:p w14:paraId="7B36D987" w14:textId="4812A064" w:rsidR="005D2E7E" w:rsidRPr="003A640A" w:rsidRDefault="005D2E7E" w:rsidP="006F4BDE">
      <w:pPr>
        <w:spacing w:before="120" w:after="120"/>
        <w:ind w:right="544"/>
        <w:jc w:val="center"/>
        <w:rPr>
          <w:rFonts w:ascii="Trebuchet MS" w:hAnsi="Trebuchet MS" w:cstheme="minorHAnsi"/>
          <w:color w:val="FF0000"/>
          <w:sz w:val="32"/>
          <w:szCs w:val="32"/>
          <w:u w:val="single"/>
        </w:rPr>
      </w:pPr>
      <w:r w:rsidRPr="003A640A">
        <w:rPr>
          <w:rFonts w:ascii="Trebuchet MS" w:hAnsi="Trebuchet MS" w:cstheme="minorHAnsi"/>
          <w:color w:val="FF0000"/>
          <w:sz w:val="32"/>
          <w:szCs w:val="32"/>
          <w:u w:val="single"/>
        </w:rPr>
        <w:t>Uwaga! Ofertę należy złożyć na Formularzu stanowiącym Załącznik nr 4 do SWZ, w postaci elektronicznej, opatrzony kwalifikowanym Podpisem elektronicznym.</w:t>
      </w:r>
    </w:p>
    <w:p w14:paraId="6879A6A0" w14:textId="43D98664" w:rsidR="000F37AB" w:rsidRPr="003A640A" w:rsidRDefault="008A3DC6" w:rsidP="006F4BDE">
      <w:pPr>
        <w:jc w:val="center"/>
        <w:rPr>
          <w:rFonts w:ascii="Trebuchet MS" w:hAnsi="Trebuchet MS" w:cstheme="minorHAnsi"/>
          <w:color w:val="FF0000"/>
          <w:sz w:val="32"/>
          <w:szCs w:val="32"/>
          <w:u w:val="single"/>
        </w:rPr>
      </w:pPr>
      <w:r w:rsidRPr="003A640A">
        <w:rPr>
          <w:noProof/>
          <w:lang w:eastAsia="pl-PL"/>
        </w:rPr>
        <w:drawing>
          <wp:anchor distT="0" distB="0" distL="114300" distR="114300" simplePos="0" relativeHeight="251661312" behindDoc="1" locked="0" layoutInCell="1" allowOverlap="1" wp14:anchorId="32273B6D" wp14:editId="3226FD33">
            <wp:simplePos x="0" y="0"/>
            <wp:positionH relativeFrom="column">
              <wp:posOffset>-713740</wp:posOffset>
            </wp:positionH>
            <wp:positionV relativeFrom="paragraph">
              <wp:posOffset>426720</wp:posOffset>
            </wp:positionV>
            <wp:extent cx="7559314" cy="2413000"/>
            <wp:effectExtent l="0" t="0" r="3810" b="635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bg.jpg"/>
                    <pic:cNvPicPr/>
                  </pic:nvPicPr>
                  <pic:blipFill rotWithShape="1">
                    <a:blip r:embed="rId13" cstate="print">
                      <a:extLst>
                        <a:ext uri="{28A0092B-C50C-407E-A947-70E740481C1C}">
                          <a14:useLocalDpi xmlns:a14="http://schemas.microsoft.com/office/drawing/2010/main" val="0"/>
                        </a:ext>
                      </a:extLst>
                    </a:blip>
                    <a:srcRect t="21185" b="56886"/>
                    <a:stretch/>
                  </pic:blipFill>
                  <pic:spPr bwMode="auto">
                    <a:xfrm>
                      <a:off x="0" y="0"/>
                      <a:ext cx="7559314" cy="24130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D2E7E" w:rsidRPr="003A640A">
        <w:rPr>
          <w:rFonts w:ascii="Trebuchet MS" w:hAnsi="Trebuchet MS" w:cstheme="minorHAnsi"/>
          <w:color w:val="FF0000"/>
          <w:sz w:val="32"/>
          <w:szCs w:val="32"/>
          <w:u w:val="single"/>
        </w:rPr>
        <w:t>Zapoznaj się z punktem 20. SWZ!</w:t>
      </w:r>
    </w:p>
    <w:p w14:paraId="2F2CA38F" w14:textId="741424ED" w:rsidR="008A3DC6" w:rsidRPr="003A640A" w:rsidRDefault="008A3DC6" w:rsidP="006F4BDE">
      <w:pPr>
        <w:jc w:val="center"/>
        <w:rPr>
          <w:rFonts w:ascii="Trebuchet MS" w:hAnsi="Trebuchet MS" w:cstheme="minorHAnsi"/>
          <w:color w:val="FF0000"/>
          <w:sz w:val="32"/>
          <w:szCs w:val="32"/>
          <w:u w:val="single"/>
        </w:rPr>
      </w:pPr>
    </w:p>
    <w:p w14:paraId="41032055" w14:textId="258B6D90" w:rsidR="005D2E7E" w:rsidRPr="003A640A" w:rsidRDefault="005D2E7E" w:rsidP="006F4BDE">
      <w:pPr>
        <w:rPr>
          <w:rFonts w:ascii="Trebuchet MS" w:hAnsi="Trebuchet MS" w:cstheme="minorHAnsi"/>
          <w:color w:val="FF0000"/>
          <w:sz w:val="32"/>
          <w:szCs w:val="32"/>
          <w:u w:val="single"/>
        </w:rPr>
      </w:pPr>
      <w:r w:rsidRPr="003A640A">
        <w:rPr>
          <w:rFonts w:ascii="Trebuchet MS" w:hAnsi="Trebuchet MS" w:cstheme="minorHAnsi"/>
          <w:color w:val="FF0000"/>
          <w:sz w:val="32"/>
          <w:szCs w:val="32"/>
          <w:u w:val="single"/>
        </w:rPr>
        <w:br w:type="page"/>
      </w:r>
    </w:p>
    <w:p w14:paraId="70F6EC1A" w14:textId="77777777" w:rsidR="005D2E7E" w:rsidRPr="003A640A" w:rsidRDefault="005D2E7E" w:rsidP="006F4BDE">
      <w:pPr>
        <w:rPr>
          <w:rFonts w:ascii="Trebuchet MS" w:eastAsia="Times New Roman" w:hAnsi="Trebuchet MS" w:cstheme="minorHAnsi"/>
          <w:b/>
          <w:iCs/>
          <w:color w:val="1A7466"/>
          <w:kern w:val="28"/>
          <w:sz w:val="28"/>
          <w:szCs w:val="28"/>
          <w:lang w:eastAsia="pl-PL"/>
        </w:rPr>
      </w:pPr>
    </w:p>
    <w:bookmarkStart w:id="12" w:name="_Toc489350382" w:displacedByCustomXml="next"/>
    <w:bookmarkStart w:id="13" w:name="_Toc243294531" w:displacedByCustomXml="next"/>
    <w:bookmarkStart w:id="14" w:name="_Toc43108575" w:displacedByCustomXml="next"/>
    <w:sdt>
      <w:sdtPr>
        <w:rPr>
          <w:rFonts w:ascii="Times New Roman" w:eastAsia="Times New Roman" w:hAnsi="Times New Roman" w:cstheme="minorHAnsi"/>
          <w:b/>
          <w:bCs/>
          <w:kern w:val="28"/>
          <w:sz w:val="20"/>
          <w:szCs w:val="20"/>
          <w:lang w:eastAsia="pl-PL"/>
        </w:rPr>
        <w:id w:val="394333742"/>
        <w:docPartObj>
          <w:docPartGallery w:val="Table of Contents"/>
          <w:docPartUnique/>
        </w:docPartObj>
      </w:sdtPr>
      <w:sdtEndPr>
        <w:rPr>
          <w:rFonts w:ascii="Verdana" w:hAnsi="Verdana"/>
          <w:bCs w:val="0"/>
        </w:rPr>
      </w:sdtEndPr>
      <w:sdtContent>
        <w:p w14:paraId="1DBF9CDA" w14:textId="7DA7611E" w:rsidR="001868FA" w:rsidRPr="003A640A" w:rsidRDefault="00503D54" w:rsidP="006F4BDE">
          <w:pPr>
            <w:spacing w:line="240" w:lineRule="auto"/>
            <w:jc w:val="center"/>
            <w:rPr>
              <w:rFonts w:ascii="Trebuchet MS" w:hAnsi="Trebuchet MS" w:cstheme="minorHAnsi"/>
              <w:b/>
              <w:color w:val="1A7466"/>
              <w:sz w:val="32"/>
              <w:szCs w:val="32"/>
            </w:rPr>
          </w:pPr>
          <w:r w:rsidRPr="003A640A">
            <w:rPr>
              <w:rFonts w:ascii="Trebuchet MS" w:hAnsi="Trebuchet MS" w:cstheme="minorHAnsi"/>
              <w:b/>
              <w:color w:val="1A7466"/>
              <w:sz w:val="32"/>
              <w:szCs w:val="32"/>
            </w:rPr>
            <w:t>SPIS TREŚCI</w:t>
          </w:r>
        </w:p>
        <w:p w14:paraId="0869935C" w14:textId="0813350A" w:rsidR="002E5317" w:rsidRPr="003A640A" w:rsidRDefault="001868FA"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r w:rsidRPr="003A640A">
            <w:fldChar w:fldCharType="begin"/>
          </w:r>
          <w:r w:rsidRPr="003A640A">
            <w:instrText xml:space="preserve"> TOC \o "1-3" \h \z \u </w:instrText>
          </w:r>
          <w:r w:rsidRPr="003A640A">
            <w:fldChar w:fldCharType="separate"/>
          </w:r>
          <w:hyperlink w:anchor="_Toc206578545" w:history="1">
            <w:r w:rsidR="002E5317" w:rsidRPr="003A640A">
              <w:rPr>
                <w:rStyle w:val="Hipercze"/>
                <w:rFonts w:ascii="Trebuchet MS" w:hAnsi="Trebuchet MS"/>
                <w:noProof/>
              </w:rPr>
              <w:t>1.</w:t>
            </w:r>
            <w:r w:rsidR="002E5317" w:rsidRPr="003A640A">
              <w:rPr>
                <w:rFonts w:asciiTheme="minorHAnsi" w:eastAsiaTheme="minorEastAsia" w:hAnsiTheme="minorHAnsi" w:cstheme="minorBidi"/>
                <w:noProof/>
                <w:kern w:val="2"/>
                <w:sz w:val="24"/>
                <w:szCs w:val="24"/>
                <w14:ligatures w14:val="standardContextual"/>
              </w:rPr>
              <w:tab/>
            </w:r>
            <w:r w:rsidR="002E5317" w:rsidRPr="003A640A">
              <w:rPr>
                <w:rStyle w:val="Hipercze"/>
                <w:rFonts w:ascii="Trebuchet MS" w:hAnsi="Trebuchet MS"/>
                <w:noProof/>
              </w:rPr>
              <w:t>ZAMAWIAJĄCY</w:t>
            </w:r>
            <w:r w:rsidR="002E5317" w:rsidRPr="003A640A">
              <w:rPr>
                <w:noProof/>
                <w:webHidden/>
              </w:rPr>
              <w:tab/>
            </w:r>
            <w:r w:rsidR="002E5317" w:rsidRPr="003A640A">
              <w:rPr>
                <w:noProof/>
                <w:webHidden/>
              </w:rPr>
              <w:fldChar w:fldCharType="begin"/>
            </w:r>
            <w:r w:rsidR="002E5317" w:rsidRPr="003A640A">
              <w:rPr>
                <w:noProof/>
                <w:webHidden/>
              </w:rPr>
              <w:instrText xml:space="preserve"> PAGEREF _Toc206578545 \h </w:instrText>
            </w:r>
            <w:r w:rsidR="002E5317" w:rsidRPr="003A640A">
              <w:rPr>
                <w:noProof/>
                <w:webHidden/>
              </w:rPr>
            </w:r>
            <w:r w:rsidR="002E5317" w:rsidRPr="003A640A">
              <w:rPr>
                <w:noProof/>
                <w:webHidden/>
              </w:rPr>
              <w:fldChar w:fldCharType="separate"/>
            </w:r>
            <w:r w:rsidR="008376D3" w:rsidRPr="003A640A">
              <w:rPr>
                <w:noProof/>
                <w:webHidden/>
              </w:rPr>
              <w:t>3</w:t>
            </w:r>
            <w:r w:rsidR="002E5317" w:rsidRPr="003A640A">
              <w:rPr>
                <w:noProof/>
                <w:webHidden/>
              </w:rPr>
              <w:fldChar w:fldCharType="end"/>
            </w:r>
          </w:hyperlink>
        </w:p>
        <w:p w14:paraId="26E3E666" w14:textId="5153BEFC" w:rsidR="002E5317" w:rsidRPr="003A640A"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573" w:history="1">
            <w:r w:rsidR="002E5317" w:rsidRPr="003A640A">
              <w:rPr>
                <w:rStyle w:val="Hipercze"/>
                <w:rFonts w:ascii="Trebuchet MS" w:hAnsi="Trebuchet MS"/>
                <w:noProof/>
              </w:rPr>
              <w:t>2.</w:t>
            </w:r>
            <w:r w:rsidR="002E5317" w:rsidRPr="003A640A">
              <w:rPr>
                <w:rFonts w:asciiTheme="minorHAnsi" w:eastAsiaTheme="minorEastAsia" w:hAnsiTheme="minorHAnsi" w:cstheme="minorBidi"/>
                <w:noProof/>
                <w:kern w:val="2"/>
                <w:sz w:val="24"/>
                <w:szCs w:val="24"/>
                <w14:ligatures w14:val="standardContextual"/>
              </w:rPr>
              <w:tab/>
            </w:r>
            <w:r w:rsidR="002E5317" w:rsidRPr="003A640A">
              <w:rPr>
                <w:rStyle w:val="Hipercze"/>
                <w:rFonts w:ascii="Trebuchet MS" w:hAnsi="Trebuchet MS"/>
                <w:noProof/>
              </w:rPr>
              <w:t>INFORMACJE O SPOSOBIE KOMUNIKACJI Z WYKONAWCAMI</w:t>
            </w:r>
            <w:r w:rsidR="002E5317" w:rsidRPr="003A640A">
              <w:rPr>
                <w:noProof/>
                <w:webHidden/>
              </w:rPr>
              <w:tab/>
            </w:r>
            <w:r w:rsidR="002E5317" w:rsidRPr="003A640A">
              <w:rPr>
                <w:noProof/>
                <w:webHidden/>
              </w:rPr>
              <w:fldChar w:fldCharType="begin"/>
            </w:r>
            <w:r w:rsidR="002E5317" w:rsidRPr="003A640A">
              <w:rPr>
                <w:noProof/>
                <w:webHidden/>
              </w:rPr>
              <w:instrText xml:space="preserve"> PAGEREF _Toc206578573 \h </w:instrText>
            </w:r>
            <w:r w:rsidR="002E5317" w:rsidRPr="003A640A">
              <w:rPr>
                <w:noProof/>
                <w:webHidden/>
              </w:rPr>
            </w:r>
            <w:r w:rsidR="002E5317" w:rsidRPr="003A640A">
              <w:rPr>
                <w:noProof/>
                <w:webHidden/>
              </w:rPr>
              <w:fldChar w:fldCharType="separate"/>
            </w:r>
            <w:r w:rsidR="008376D3" w:rsidRPr="003A640A">
              <w:rPr>
                <w:noProof/>
                <w:webHidden/>
              </w:rPr>
              <w:t>3</w:t>
            </w:r>
            <w:r w:rsidR="002E5317" w:rsidRPr="003A640A">
              <w:rPr>
                <w:noProof/>
                <w:webHidden/>
              </w:rPr>
              <w:fldChar w:fldCharType="end"/>
            </w:r>
          </w:hyperlink>
        </w:p>
        <w:p w14:paraId="0226A897" w14:textId="6ED160F0" w:rsidR="002E5317" w:rsidRPr="003A640A"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595" w:history="1">
            <w:r w:rsidR="002E5317" w:rsidRPr="003A640A">
              <w:rPr>
                <w:rStyle w:val="Hipercze"/>
                <w:rFonts w:ascii="Trebuchet MS" w:hAnsi="Trebuchet MS"/>
                <w:noProof/>
              </w:rPr>
              <w:t>3.</w:t>
            </w:r>
            <w:r w:rsidR="002E5317" w:rsidRPr="003A640A">
              <w:rPr>
                <w:rFonts w:asciiTheme="minorHAnsi" w:eastAsiaTheme="minorEastAsia" w:hAnsiTheme="minorHAnsi" w:cstheme="minorBidi"/>
                <w:noProof/>
                <w:kern w:val="2"/>
                <w:sz w:val="24"/>
                <w:szCs w:val="24"/>
                <w14:ligatures w14:val="standardContextual"/>
              </w:rPr>
              <w:tab/>
            </w:r>
            <w:r w:rsidR="002E5317" w:rsidRPr="003A640A">
              <w:rPr>
                <w:rStyle w:val="Hipercze"/>
                <w:rFonts w:ascii="Trebuchet MS" w:hAnsi="Trebuchet MS"/>
                <w:noProof/>
              </w:rPr>
              <w:t>TRYB POSTĘPOWANIA, SKRÓTY I DEFINICJE</w:t>
            </w:r>
            <w:r w:rsidR="002E5317" w:rsidRPr="003A640A">
              <w:rPr>
                <w:noProof/>
                <w:webHidden/>
              </w:rPr>
              <w:tab/>
            </w:r>
            <w:r w:rsidR="002E5317" w:rsidRPr="003A640A">
              <w:rPr>
                <w:noProof/>
                <w:webHidden/>
              </w:rPr>
              <w:fldChar w:fldCharType="begin"/>
            </w:r>
            <w:r w:rsidR="002E5317" w:rsidRPr="003A640A">
              <w:rPr>
                <w:noProof/>
                <w:webHidden/>
              </w:rPr>
              <w:instrText xml:space="preserve"> PAGEREF _Toc206578595 \h </w:instrText>
            </w:r>
            <w:r w:rsidR="002E5317" w:rsidRPr="003A640A">
              <w:rPr>
                <w:noProof/>
                <w:webHidden/>
              </w:rPr>
            </w:r>
            <w:r w:rsidR="002E5317" w:rsidRPr="003A640A">
              <w:rPr>
                <w:noProof/>
                <w:webHidden/>
              </w:rPr>
              <w:fldChar w:fldCharType="separate"/>
            </w:r>
            <w:r w:rsidR="008376D3" w:rsidRPr="003A640A">
              <w:rPr>
                <w:noProof/>
                <w:webHidden/>
              </w:rPr>
              <w:t>5</w:t>
            </w:r>
            <w:r w:rsidR="002E5317" w:rsidRPr="003A640A">
              <w:rPr>
                <w:noProof/>
                <w:webHidden/>
              </w:rPr>
              <w:fldChar w:fldCharType="end"/>
            </w:r>
          </w:hyperlink>
        </w:p>
        <w:p w14:paraId="38C69587" w14:textId="2F1BC36A" w:rsidR="002E5317" w:rsidRPr="003A640A"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619" w:history="1">
            <w:r w:rsidR="002E5317" w:rsidRPr="003A640A">
              <w:rPr>
                <w:rStyle w:val="Hipercze"/>
                <w:rFonts w:ascii="Trebuchet MS" w:hAnsi="Trebuchet MS"/>
                <w:noProof/>
              </w:rPr>
              <w:t>4.</w:t>
            </w:r>
            <w:r w:rsidR="002E5317" w:rsidRPr="003A640A">
              <w:rPr>
                <w:rFonts w:asciiTheme="minorHAnsi" w:eastAsiaTheme="minorEastAsia" w:hAnsiTheme="minorHAnsi" w:cstheme="minorBidi"/>
                <w:noProof/>
                <w:kern w:val="2"/>
                <w:sz w:val="24"/>
                <w:szCs w:val="24"/>
                <w14:ligatures w14:val="standardContextual"/>
              </w:rPr>
              <w:tab/>
            </w:r>
            <w:r w:rsidR="002E5317" w:rsidRPr="003A640A">
              <w:rPr>
                <w:rStyle w:val="Hipercze"/>
                <w:rFonts w:ascii="Trebuchet MS" w:hAnsi="Trebuchet MS"/>
                <w:noProof/>
              </w:rPr>
              <w:t>OPIS PRZEDMIOTU ZAMÓWIENIA</w:t>
            </w:r>
            <w:r w:rsidR="002E5317" w:rsidRPr="003A640A">
              <w:rPr>
                <w:noProof/>
                <w:webHidden/>
              </w:rPr>
              <w:tab/>
            </w:r>
            <w:r w:rsidR="002E5317" w:rsidRPr="003A640A">
              <w:rPr>
                <w:noProof/>
                <w:webHidden/>
              </w:rPr>
              <w:fldChar w:fldCharType="begin"/>
            </w:r>
            <w:r w:rsidR="002E5317" w:rsidRPr="003A640A">
              <w:rPr>
                <w:noProof/>
                <w:webHidden/>
              </w:rPr>
              <w:instrText xml:space="preserve"> PAGEREF _Toc206578619 \h </w:instrText>
            </w:r>
            <w:r w:rsidR="002E5317" w:rsidRPr="003A640A">
              <w:rPr>
                <w:noProof/>
                <w:webHidden/>
              </w:rPr>
            </w:r>
            <w:r w:rsidR="002E5317" w:rsidRPr="003A640A">
              <w:rPr>
                <w:noProof/>
                <w:webHidden/>
              </w:rPr>
              <w:fldChar w:fldCharType="separate"/>
            </w:r>
            <w:r w:rsidR="008376D3" w:rsidRPr="003A640A">
              <w:rPr>
                <w:noProof/>
                <w:webHidden/>
              </w:rPr>
              <w:t>6</w:t>
            </w:r>
            <w:r w:rsidR="002E5317" w:rsidRPr="003A640A">
              <w:rPr>
                <w:noProof/>
                <w:webHidden/>
              </w:rPr>
              <w:fldChar w:fldCharType="end"/>
            </w:r>
          </w:hyperlink>
        </w:p>
        <w:p w14:paraId="18A70BBD" w14:textId="3D6884BA" w:rsidR="002E5317" w:rsidRPr="003A640A"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633" w:history="1">
            <w:r w:rsidR="002E5317" w:rsidRPr="003A640A">
              <w:rPr>
                <w:rStyle w:val="Hipercze"/>
                <w:rFonts w:ascii="Trebuchet MS" w:hAnsi="Trebuchet MS"/>
                <w:noProof/>
              </w:rPr>
              <w:t>5.</w:t>
            </w:r>
            <w:r w:rsidR="002E5317" w:rsidRPr="003A640A">
              <w:rPr>
                <w:rFonts w:asciiTheme="minorHAnsi" w:eastAsiaTheme="minorEastAsia" w:hAnsiTheme="minorHAnsi" w:cstheme="minorBidi"/>
                <w:noProof/>
                <w:kern w:val="2"/>
                <w:sz w:val="24"/>
                <w:szCs w:val="24"/>
                <w14:ligatures w14:val="standardContextual"/>
              </w:rPr>
              <w:tab/>
            </w:r>
            <w:r w:rsidR="002E5317" w:rsidRPr="003A640A">
              <w:rPr>
                <w:rStyle w:val="Hipercze"/>
                <w:rFonts w:ascii="Trebuchet MS" w:hAnsi="Trebuchet MS"/>
                <w:noProof/>
              </w:rPr>
              <w:t>OFERTY CZĘŚCIOWE</w:t>
            </w:r>
            <w:r w:rsidR="002E5317" w:rsidRPr="003A640A">
              <w:rPr>
                <w:noProof/>
                <w:webHidden/>
              </w:rPr>
              <w:tab/>
            </w:r>
            <w:r w:rsidR="002E5317" w:rsidRPr="003A640A">
              <w:rPr>
                <w:noProof/>
                <w:webHidden/>
              </w:rPr>
              <w:fldChar w:fldCharType="begin"/>
            </w:r>
            <w:r w:rsidR="002E5317" w:rsidRPr="003A640A">
              <w:rPr>
                <w:noProof/>
                <w:webHidden/>
              </w:rPr>
              <w:instrText xml:space="preserve"> PAGEREF _Toc206578633 \h </w:instrText>
            </w:r>
            <w:r w:rsidR="002E5317" w:rsidRPr="003A640A">
              <w:rPr>
                <w:noProof/>
                <w:webHidden/>
              </w:rPr>
            </w:r>
            <w:r w:rsidR="002E5317" w:rsidRPr="003A640A">
              <w:rPr>
                <w:noProof/>
                <w:webHidden/>
              </w:rPr>
              <w:fldChar w:fldCharType="separate"/>
            </w:r>
            <w:r w:rsidR="008376D3" w:rsidRPr="003A640A">
              <w:rPr>
                <w:noProof/>
                <w:webHidden/>
              </w:rPr>
              <w:t>7</w:t>
            </w:r>
            <w:r w:rsidR="002E5317" w:rsidRPr="003A640A">
              <w:rPr>
                <w:noProof/>
                <w:webHidden/>
              </w:rPr>
              <w:fldChar w:fldCharType="end"/>
            </w:r>
          </w:hyperlink>
        </w:p>
        <w:p w14:paraId="6EE8C7F0" w14:textId="23349780" w:rsidR="002E5317" w:rsidRPr="003A640A"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640" w:history="1">
            <w:r w:rsidR="002E5317" w:rsidRPr="003A640A">
              <w:rPr>
                <w:rStyle w:val="Hipercze"/>
                <w:rFonts w:ascii="Trebuchet MS" w:hAnsi="Trebuchet MS"/>
                <w:noProof/>
              </w:rPr>
              <w:t>6.</w:t>
            </w:r>
            <w:r w:rsidR="002E5317" w:rsidRPr="003A640A">
              <w:rPr>
                <w:rFonts w:asciiTheme="minorHAnsi" w:eastAsiaTheme="minorEastAsia" w:hAnsiTheme="minorHAnsi" w:cstheme="minorBidi"/>
                <w:noProof/>
                <w:kern w:val="2"/>
                <w:sz w:val="24"/>
                <w:szCs w:val="24"/>
                <w14:ligatures w14:val="standardContextual"/>
              </w:rPr>
              <w:tab/>
            </w:r>
            <w:r w:rsidR="002E5317" w:rsidRPr="003A640A">
              <w:rPr>
                <w:rStyle w:val="Hipercze"/>
                <w:rFonts w:ascii="Trebuchet MS" w:hAnsi="Trebuchet MS"/>
                <w:noProof/>
              </w:rPr>
              <w:t>OFERTY WARIANTOWE</w:t>
            </w:r>
            <w:r w:rsidR="002E5317" w:rsidRPr="003A640A">
              <w:rPr>
                <w:noProof/>
                <w:webHidden/>
              </w:rPr>
              <w:tab/>
            </w:r>
            <w:r w:rsidR="002E5317" w:rsidRPr="003A640A">
              <w:rPr>
                <w:noProof/>
                <w:webHidden/>
              </w:rPr>
              <w:fldChar w:fldCharType="begin"/>
            </w:r>
            <w:r w:rsidR="002E5317" w:rsidRPr="003A640A">
              <w:rPr>
                <w:noProof/>
                <w:webHidden/>
              </w:rPr>
              <w:instrText xml:space="preserve"> PAGEREF _Toc206578640 \h </w:instrText>
            </w:r>
            <w:r w:rsidR="002E5317" w:rsidRPr="003A640A">
              <w:rPr>
                <w:noProof/>
                <w:webHidden/>
              </w:rPr>
            </w:r>
            <w:r w:rsidR="002E5317" w:rsidRPr="003A640A">
              <w:rPr>
                <w:noProof/>
                <w:webHidden/>
              </w:rPr>
              <w:fldChar w:fldCharType="separate"/>
            </w:r>
            <w:r w:rsidR="008376D3" w:rsidRPr="003A640A">
              <w:rPr>
                <w:noProof/>
                <w:webHidden/>
              </w:rPr>
              <w:t>8</w:t>
            </w:r>
            <w:r w:rsidR="002E5317" w:rsidRPr="003A640A">
              <w:rPr>
                <w:noProof/>
                <w:webHidden/>
              </w:rPr>
              <w:fldChar w:fldCharType="end"/>
            </w:r>
          </w:hyperlink>
        </w:p>
        <w:p w14:paraId="6B373DFB" w14:textId="4921B7B1" w:rsidR="002E5317" w:rsidRPr="003A640A"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646" w:history="1">
            <w:r w:rsidR="002E5317" w:rsidRPr="003A640A">
              <w:rPr>
                <w:rStyle w:val="Hipercze"/>
                <w:rFonts w:ascii="Trebuchet MS" w:hAnsi="Trebuchet MS"/>
                <w:noProof/>
              </w:rPr>
              <w:t>7.</w:t>
            </w:r>
            <w:r w:rsidR="002E5317" w:rsidRPr="003A640A">
              <w:rPr>
                <w:rFonts w:asciiTheme="minorHAnsi" w:eastAsiaTheme="minorEastAsia" w:hAnsiTheme="minorHAnsi" w:cstheme="minorBidi"/>
                <w:noProof/>
                <w:kern w:val="2"/>
                <w:sz w:val="24"/>
                <w:szCs w:val="24"/>
                <w14:ligatures w14:val="standardContextual"/>
              </w:rPr>
              <w:tab/>
            </w:r>
            <w:r w:rsidR="002E5317" w:rsidRPr="003A640A">
              <w:rPr>
                <w:rStyle w:val="Hipercze"/>
                <w:rFonts w:ascii="Trebuchet MS" w:hAnsi="Trebuchet MS"/>
                <w:noProof/>
              </w:rPr>
              <w:t>UMOWA RAMOWA</w:t>
            </w:r>
            <w:r w:rsidR="002E5317" w:rsidRPr="003A640A">
              <w:rPr>
                <w:noProof/>
                <w:webHidden/>
              </w:rPr>
              <w:tab/>
            </w:r>
            <w:r w:rsidR="002E5317" w:rsidRPr="003A640A">
              <w:rPr>
                <w:noProof/>
                <w:webHidden/>
              </w:rPr>
              <w:fldChar w:fldCharType="begin"/>
            </w:r>
            <w:r w:rsidR="002E5317" w:rsidRPr="003A640A">
              <w:rPr>
                <w:noProof/>
                <w:webHidden/>
              </w:rPr>
              <w:instrText xml:space="preserve"> PAGEREF _Toc206578646 \h </w:instrText>
            </w:r>
            <w:r w:rsidR="002E5317" w:rsidRPr="003A640A">
              <w:rPr>
                <w:noProof/>
                <w:webHidden/>
              </w:rPr>
            </w:r>
            <w:r w:rsidR="002E5317" w:rsidRPr="003A640A">
              <w:rPr>
                <w:noProof/>
                <w:webHidden/>
              </w:rPr>
              <w:fldChar w:fldCharType="separate"/>
            </w:r>
            <w:r w:rsidR="008376D3" w:rsidRPr="003A640A">
              <w:rPr>
                <w:noProof/>
                <w:webHidden/>
              </w:rPr>
              <w:t>8</w:t>
            </w:r>
            <w:r w:rsidR="002E5317" w:rsidRPr="003A640A">
              <w:rPr>
                <w:noProof/>
                <w:webHidden/>
              </w:rPr>
              <w:fldChar w:fldCharType="end"/>
            </w:r>
          </w:hyperlink>
        </w:p>
        <w:p w14:paraId="60805E92" w14:textId="11A61177" w:rsidR="002E5317" w:rsidRPr="003A640A"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651" w:history="1">
            <w:r w:rsidR="002E5317" w:rsidRPr="003A640A">
              <w:rPr>
                <w:rStyle w:val="Hipercze"/>
                <w:rFonts w:ascii="Trebuchet MS" w:hAnsi="Trebuchet MS"/>
                <w:noProof/>
              </w:rPr>
              <w:t>8.</w:t>
            </w:r>
            <w:r w:rsidR="002E5317" w:rsidRPr="003A640A">
              <w:rPr>
                <w:rFonts w:asciiTheme="minorHAnsi" w:eastAsiaTheme="minorEastAsia" w:hAnsiTheme="minorHAnsi" w:cstheme="minorBidi"/>
                <w:noProof/>
                <w:kern w:val="2"/>
                <w:sz w:val="24"/>
                <w:szCs w:val="24"/>
                <w14:ligatures w14:val="standardContextual"/>
              </w:rPr>
              <w:tab/>
            </w:r>
            <w:r w:rsidR="002E5317" w:rsidRPr="003A640A">
              <w:rPr>
                <w:rStyle w:val="Hipercze"/>
                <w:rFonts w:ascii="Trebuchet MS" w:hAnsi="Trebuchet MS"/>
                <w:noProof/>
              </w:rPr>
              <w:t>INFORMACJA O PRAWIE OPCJI lub O ZAMÓWIENIACH PODOBNYCH</w:t>
            </w:r>
            <w:r w:rsidR="002E5317" w:rsidRPr="003A640A">
              <w:rPr>
                <w:noProof/>
                <w:webHidden/>
              </w:rPr>
              <w:tab/>
            </w:r>
            <w:r w:rsidR="002E5317" w:rsidRPr="003A640A">
              <w:rPr>
                <w:noProof/>
                <w:webHidden/>
              </w:rPr>
              <w:fldChar w:fldCharType="begin"/>
            </w:r>
            <w:r w:rsidR="002E5317" w:rsidRPr="003A640A">
              <w:rPr>
                <w:noProof/>
                <w:webHidden/>
              </w:rPr>
              <w:instrText xml:space="preserve"> PAGEREF _Toc206578651 \h </w:instrText>
            </w:r>
            <w:r w:rsidR="002E5317" w:rsidRPr="003A640A">
              <w:rPr>
                <w:noProof/>
                <w:webHidden/>
              </w:rPr>
            </w:r>
            <w:r w:rsidR="002E5317" w:rsidRPr="003A640A">
              <w:rPr>
                <w:noProof/>
                <w:webHidden/>
              </w:rPr>
              <w:fldChar w:fldCharType="separate"/>
            </w:r>
            <w:r w:rsidR="008376D3" w:rsidRPr="003A640A">
              <w:rPr>
                <w:noProof/>
                <w:webHidden/>
              </w:rPr>
              <w:t>8</w:t>
            </w:r>
            <w:r w:rsidR="002E5317" w:rsidRPr="003A640A">
              <w:rPr>
                <w:noProof/>
                <w:webHidden/>
              </w:rPr>
              <w:fldChar w:fldCharType="end"/>
            </w:r>
          </w:hyperlink>
        </w:p>
        <w:p w14:paraId="61225AE2" w14:textId="530ED220" w:rsidR="002E5317" w:rsidRPr="003A640A"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658" w:history="1">
            <w:r w:rsidR="002E5317" w:rsidRPr="003A640A">
              <w:rPr>
                <w:rStyle w:val="Hipercze"/>
                <w:rFonts w:ascii="Trebuchet MS" w:hAnsi="Trebuchet MS"/>
                <w:noProof/>
              </w:rPr>
              <w:t>9.</w:t>
            </w:r>
            <w:r w:rsidR="002E5317" w:rsidRPr="003A640A">
              <w:rPr>
                <w:rFonts w:asciiTheme="minorHAnsi" w:eastAsiaTheme="minorEastAsia" w:hAnsiTheme="minorHAnsi" w:cstheme="minorBidi"/>
                <w:noProof/>
                <w:kern w:val="2"/>
                <w:sz w:val="24"/>
                <w:szCs w:val="24"/>
                <w14:ligatures w14:val="standardContextual"/>
              </w:rPr>
              <w:tab/>
            </w:r>
            <w:r w:rsidR="002E5317" w:rsidRPr="003A640A">
              <w:rPr>
                <w:rStyle w:val="Hipercze"/>
                <w:rFonts w:ascii="Trebuchet MS" w:hAnsi="Trebuchet MS"/>
                <w:noProof/>
              </w:rPr>
              <w:t>MIEJSCE REALIZACJI ZAMÓWIENIA</w:t>
            </w:r>
            <w:r w:rsidR="002E5317" w:rsidRPr="003A640A">
              <w:rPr>
                <w:noProof/>
                <w:webHidden/>
              </w:rPr>
              <w:tab/>
            </w:r>
            <w:r w:rsidR="002E5317" w:rsidRPr="003A640A">
              <w:rPr>
                <w:noProof/>
                <w:webHidden/>
              </w:rPr>
              <w:fldChar w:fldCharType="begin"/>
            </w:r>
            <w:r w:rsidR="002E5317" w:rsidRPr="003A640A">
              <w:rPr>
                <w:noProof/>
                <w:webHidden/>
              </w:rPr>
              <w:instrText xml:space="preserve"> PAGEREF _Toc206578658 \h </w:instrText>
            </w:r>
            <w:r w:rsidR="002E5317" w:rsidRPr="003A640A">
              <w:rPr>
                <w:noProof/>
                <w:webHidden/>
              </w:rPr>
            </w:r>
            <w:r w:rsidR="002E5317" w:rsidRPr="003A640A">
              <w:rPr>
                <w:noProof/>
                <w:webHidden/>
              </w:rPr>
              <w:fldChar w:fldCharType="separate"/>
            </w:r>
            <w:r w:rsidR="008376D3" w:rsidRPr="003A640A">
              <w:rPr>
                <w:noProof/>
                <w:webHidden/>
              </w:rPr>
              <w:t>8</w:t>
            </w:r>
            <w:r w:rsidR="002E5317" w:rsidRPr="003A640A">
              <w:rPr>
                <w:noProof/>
                <w:webHidden/>
              </w:rPr>
              <w:fldChar w:fldCharType="end"/>
            </w:r>
          </w:hyperlink>
        </w:p>
        <w:p w14:paraId="159DA188" w14:textId="12DFB761" w:rsidR="002E5317" w:rsidRPr="003A640A"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679" w:history="1">
            <w:r w:rsidR="002E5317" w:rsidRPr="003A640A">
              <w:rPr>
                <w:rStyle w:val="Hipercze"/>
                <w:rFonts w:ascii="Trebuchet MS" w:hAnsi="Trebuchet MS"/>
                <w:noProof/>
              </w:rPr>
              <w:t>10.</w:t>
            </w:r>
            <w:r w:rsidR="002E5317" w:rsidRPr="003A640A">
              <w:rPr>
                <w:rFonts w:asciiTheme="minorHAnsi" w:eastAsiaTheme="minorEastAsia" w:hAnsiTheme="minorHAnsi" w:cstheme="minorBidi"/>
                <w:noProof/>
                <w:kern w:val="2"/>
                <w:sz w:val="24"/>
                <w:szCs w:val="24"/>
                <w14:ligatures w14:val="standardContextual"/>
              </w:rPr>
              <w:tab/>
            </w:r>
            <w:r w:rsidR="002E5317" w:rsidRPr="003A640A">
              <w:rPr>
                <w:rStyle w:val="Hipercze"/>
                <w:rFonts w:ascii="Trebuchet MS" w:hAnsi="Trebuchet MS"/>
                <w:noProof/>
              </w:rPr>
              <w:t>TERMIN WYKONANIA ZAMÓWIENIA</w:t>
            </w:r>
            <w:r w:rsidR="002E5317" w:rsidRPr="003A640A">
              <w:rPr>
                <w:noProof/>
                <w:webHidden/>
              </w:rPr>
              <w:tab/>
            </w:r>
            <w:r w:rsidR="002E5317" w:rsidRPr="003A640A">
              <w:rPr>
                <w:noProof/>
                <w:webHidden/>
              </w:rPr>
              <w:fldChar w:fldCharType="begin"/>
            </w:r>
            <w:r w:rsidR="002E5317" w:rsidRPr="003A640A">
              <w:rPr>
                <w:noProof/>
                <w:webHidden/>
              </w:rPr>
              <w:instrText xml:space="preserve"> PAGEREF _Toc206578679 \h </w:instrText>
            </w:r>
            <w:r w:rsidR="002E5317" w:rsidRPr="003A640A">
              <w:rPr>
                <w:noProof/>
                <w:webHidden/>
              </w:rPr>
            </w:r>
            <w:r w:rsidR="002E5317" w:rsidRPr="003A640A">
              <w:rPr>
                <w:noProof/>
                <w:webHidden/>
              </w:rPr>
              <w:fldChar w:fldCharType="separate"/>
            </w:r>
            <w:r w:rsidR="008376D3" w:rsidRPr="003A640A">
              <w:rPr>
                <w:noProof/>
                <w:webHidden/>
              </w:rPr>
              <w:t>9</w:t>
            </w:r>
            <w:r w:rsidR="002E5317" w:rsidRPr="003A640A">
              <w:rPr>
                <w:noProof/>
                <w:webHidden/>
              </w:rPr>
              <w:fldChar w:fldCharType="end"/>
            </w:r>
          </w:hyperlink>
        </w:p>
        <w:p w14:paraId="24C467EE" w14:textId="7CB558C5" w:rsidR="002E5317" w:rsidRPr="003A640A"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682" w:history="1">
            <w:r w:rsidR="002E5317" w:rsidRPr="003A640A">
              <w:rPr>
                <w:rStyle w:val="Hipercze"/>
                <w:rFonts w:ascii="Trebuchet MS" w:hAnsi="Trebuchet MS"/>
                <w:noProof/>
              </w:rPr>
              <w:t>11.</w:t>
            </w:r>
            <w:r w:rsidR="002E5317" w:rsidRPr="003A640A">
              <w:rPr>
                <w:rFonts w:asciiTheme="minorHAnsi" w:eastAsiaTheme="minorEastAsia" w:hAnsiTheme="minorHAnsi" w:cstheme="minorBidi"/>
                <w:noProof/>
                <w:kern w:val="2"/>
                <w:sz w:val="24"/>
                <w:szCs w:val="24"/>
                <w14:ligatures w14:val="standardContextual"/>
              </w:rPr>
              <w:tab/>
            </w:r>
            <w:r w:rsidR="002E5317" w:rsidRPr="003A640A">
              <w:rPr>
                <w:rStyle w:val="Hipercze"/>
                <w:rFonts w:ascii="Trebuchet MS" w:hAnsi="Trebuchet MS"/>
                <w:noProof/>
              </w:rPr>
              <w:t>WIZJA LOKALNA</w:t>
            </w:r>
            <w:r w:rsidR="002E5317" w:rsidRPr="003A640A">
              <w:rPr>
                <w:noProof/>
                <w:webHidden/>
              </w:rPr>
              <w:tab/>
            </w:r>
            <w:r w:rsidR="002E5317" w:rsidRPr="003A640A">
              <w:rPr>
                <w:noProof/>
                <w:webHidden/>
              </w:rPr>
              <w:fldChar w:fldCharType="begin"/>
            </w:r>
            <w:r w:rsidR="002E5317" w:rsidRPr="003A640A">
              <w:rPr>
                <w:noProof/>
                <w:webHidden/>
              </w:rPr>
              <w:instrText xml:space="preserve"> PAGEREF _Toc206578682 \h </w:instrText>
            </w:r>
            <w:r w:rsidR="002E5317" w:rsidRPr="003A640A">
              <w:rPr>
                <w:noProof/>
                <w:webHidden/>
              </w:rPr>
            </w:r>
            <w:r w:rsidR="002E5317" w:rsidRPr="003A640A">
              <w:rPr>
                <w:noProof/>
                <w:webHidden/>
              </w:rPr>
              <w:fldChar w:fldCharType="separate"/>
            </w:r>
            <w:r w:rsidR="008376D3" w:rsidRPr="003A640A">
              <w:rPr>
                <w:noProof/>
                <w:webHidden/>
              </w:rPr>
              <w:t>9</w:t>
            </w:r>
            <w:r w:rsidR="002E5317" w:rsidRPr="003A640A">
              <w:rPr>
                <w:noProof/>
                <w:webHidden/>
              </w:rPr>
              <w:fldChar w:fldCharType="end"/>
            </w:r>
          </w:hyperlink>
        </w:p>
        <w:p w14:paraId="399532C1" w14:textId="7031C4C5" w:rsidR="002E5317" w:rsidRPr="003A640A"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736" w:history="1">
            <w:r w:rsidR="002E5317" w:rsidRPr="003A640A">
              <w:rPr>
                <w:rStyle w:val="Hipercze"/>
                <w:rFonts w:ascii="Trebuchet MS" w:hAnsi="Trebuchet MS"/>
                <w:noProof/>
              </w:rPr>
              <w:t>12.</w:t>
            </w:r>
            <w:r w:rsidR="002E5317" w:rsidRPr="003A640A">
              <w:rPr>
                <w:rFonts w:asciiTheme="minorHAnsi" w:eastAsiaTheme="minorEastAsia" w:hAnsiTheme="minorHAnsi" w:cstheme="minorBidi"/>
                <w:noProof/>
                <w:kern w:val="2"/>
                <w:sz w:val="24"/>
                <w:szCs w:val="24"/>
                <w14:ligatures w14:val="standardContextual"/>
              </w:rPr>
              <w:tab/>
            </w:r>
            <w:r w:rsidR="002E5317" w:rsidRPr="003A640A">
              <w:rPr>
                <w:rStyle w:val="Hipercze"/>
                <w:rFonts w:ascii="Trebuchet MS" w:hAnsi="Trebuchet MS"/>
                <w:noProof/>
              </w:rPr>
              <w:t>INFORMACJA O STOSOWANIU ODWRÓCONEJ KOLEJNOŚCI OCENY OFERT</w:t>
            </w:r>
            <w:r w:rsidR="002E5317" w:rsidRPr="003A640A">
              <w:rPr>
                <w:noProof/>
                <w:webHidden/>
              </w:rPr>
              <w:tab/>
            </w:r>
            <w:r w:rsidR="002E5317" w:rsidRPr="003A640A">
              <w:rPr>
                <w:noProof/>
                <w:webHidden/>
              </w:rPr>
              <w:fldChar w:fldCharType="begin"/>
            </w:r>
            <w:r w:rsidR="002E5317" w:rsidRPr="003A640A">
              <w:rPr>
                <w:noProof/>
                <w:webHidden/>
              </w:rPr>
              <w:instrText xml:space="preserve"> PAGEREF _Toc206578736 \h </w:instrText>
            </w:r>
            <w:r w:rsidR="002E5317" w:rsidRPr="003A640A">
              <w:rPr>
                <w:noProof/>
                <w:webHidden/>
              </w:rPr>
            </w:r>
            <w:r w:rsidR="002E5317" w:rsidRPr="003A640A">
              <w:rPr>
                <w:noProof/>
                <w:webHidden/>
              </w:rPr>
              <w:fldChar w:fldCharType="separate"/>
            </w:r>
            <w:r w:rsidR="008376D3" w:rsidRPr="003A640A">
              <w:rPr>
                <w:noProof/>
                <w:webHidden/>
              </w:rPr>
              <w:t>11</w:t>
            </w:r>
            <w:r w:rsidR="002E5317" w:rsidRPr="003A640A">
              <w:rPr>
                <w:noProof/>
                <w:webHidden/>
              </w:rPr>
              <w:fldChar w:fldCharType="end"/>
            </w:r>
          </w:hyperlink>
        </w:p>
        <w:p w14:paraId="53A2183B" w14:textId="2B5224CD" w:rsidR="002E5317" w:rsidRPr="003A640A"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738" w:history="1">
            <w:r w:rsidR="002E5317" w:rsidRPr="003A640A">
              <w:rPr>
                <w:rStyle w:val="Hipercze"/>
                <w:rFonts w:ascii="Trebuchet MS" w:hAnsi="Trebuchet MS"/>
                <w:noProof/>
              </w:rPr>
              <w:t>13.</w:t>
            </w:r>
            <w:r w:rsidR="002E5317" w:rsidRPr="003A640A">
              <w:rPr>
                <w:rFonts w:asciiTheme="minorHAnsi" w:eastAsiaTheme="minorEastAsia" w:hAnsiTheme="minorHAnsi" w:cstheme="minorBidi"/>
                <w:noProof/>
                <w:kern w:val="2"/>
                <w:sz w:val="24"/>
                <w:szCs w:val="24"/>
                <w14:ligatures w14:val="standardContextual"/>
              </w:rPr>
              <w:tab/>
            </w:r>
            <w:r w:rsidR="002E5317" w:rsidRPr="003A640A">
              <w:rPr>
                <w:rStyle w:val="Hipercze"/>
                <w:rFonts w:ascii="Trebuchet MS" w:hAnsi="Trebuchet MS"/>
                <w:noProof/>
              </w:rPr>
              <w:t>PODWYKONAWCY</w:t>
            </w:r>
            <w:r w:rsidR="002E5317" w:rsidRPr="003A640A">
              <w:rPr>
                <w:noProof/>
                <w:webHidden/>
              </w:rPr>
              <w:tab/>
            </w:r>
            <w:r w:rsidR="002E5317" w:rsidRPr="003A640A">
              <w:rPr>
                <w:noProof/>
                <w:webHidden/>
              </w:rPr>
              <w:fldChar w:fldCharType="begin"/>
            </w:r>
            <w:r w:rsidR="002E5317" w:rsidRPr="003A640A">
              <w:rPr>
                <w:noProof/>
                <w:webHidden/>
              </w:rPr>
              <w:instrText xml:space="preserve"> PAGEREF _Toc206578738 \h </w:instrText>
            </w:r>
            <w:r w:rsidR="002E5317" w:rsidRPr="003A640A">
              <w:rPr>
                <w:noProof/>
                <w:webHidden/>
              </w:rPr>
            </w:r>
            <w:r w:rsidR="002E5317" w:rsidRPr="003A640A">
              <w:rPr>
                <w:noProof/>
                <w:webHidden/>
              </w:rPr>
              <w:fldChar w:fldCharType="separate"/>
            </w:r>
            <w:r w:rsidR="008376D3" w:rsidRPr="003A640A">
              <w:rPr>
                <w:noProof/>
                <w:webHidden/>
              </w:rPr>
              <w:t>11</w:t>
            </w:r>
            <w:r w:rsidR="002E5317" w:rsidRPr="003A640A">
              <w:rPr>
                <w:noProof/>
                <w:webHidden/>
              </w:rPr>
              <w:fldChar w:fldCharType="end"/>
            </w:r>
          </w:hyperlink>
        </w:p>
        <w:p w14:paraId="77174609" w14:textId="6C7D78C9" w:rsidR="002E5317" w:rsidRPr="003A640A"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747" w:history="1">
            <w:r w:rsidR="002E5317" w:rsidRPr="003A640A">
              <w:rPr>
                <w:rStyle w:val="Hipercze"/>
                <w:rFonts w:ascii="Trebuchet MS" w:hAnsi="Trebuchet MS"/>
                <w:noProof/>
              </w:rPr>
              <w:t>14.</w:t>
            </w:r>
            <w:r w:rsidR="002E5317" w:rsidRPr="003A640A">
              <w:rPr>
                <w:rFonts w:asciiTheme="minorHAnsi" w:eastAsiaTheme="minorEastAsia" w:hAnsiTheme="minorHAnsi" w:cstheme="minorBidi"/>
                <w:noProof/>
                <w:kern w:val="2"/>
                <w:sz w:val="24"/>
                <w:szCs w:val="24"/>
                <w14:ligatures w14:val="standardContextual"/>
              </w:rPr>
              <w:tab/>
            </w:r>
            <w:r w:rsidR="002E5317" w:rsidRPr="003A640A">
              <w:rPr>
                <w:rStyle w:val="Hipercze"/>
                <w:rFonts w:ascii="Trebuchet MS" w:hAnsi="Trebuchet MS"/>
                <w:noProof/>
              </w:rPr>
              <w:t>WYKONAWCY WSPÓLNIE UBIEGAJĄCY SIĘ O ZAMÓWIENIE</w:t>
            </w:r>
            <w:r w:rsidR="002E5317" w:rsidRPr="003A640A">
              <w:rPr>
                <w:noProof/>
                <w:webHidden/>
              </w:rPr>
              <w:tab/>
            </w:r>
            <w:r w:rsidR="002E5317" w:rsidRPr="003A640A">
              <w:rPr>
                <w:noProof/>
                <w:webHidden/>
              </w:rPr>
              <w:fldChar w:fldCharType="begin"/>
            </w:r>
            <w:r w:rsidR="002E5317" w:rsidRPr="003A640A">
              <w:rPr>
                <w:noProof/>
                <w:webHidden/>
              </w:rPr>
              <w:instrText xml:space="preserve"> PAGEREF _Toc206578747 \h </w:instrText>
            </w:r>
            <w:r w:rsidR="002E5317" w:rsidRPr="003A640A">
              <w:rPr>
                <w:noProof/>
                <w:webHidden/>
              </w:rPr>
            </w:r>
            <w:r w:rsidR="002E5317" w:rsidRPr="003A640A">
              <w:rPr>
                <w:noProof/>
                <w:webHidden/>
              </w:rPr>
              <w:fldChar w:fldCharType="separate"/>
            </w:r>
            <w:r w:rsidR="008376D3" w:rsidRPr="003A640A">
              <w:rPr>
                <w:noProof/>
                <w:webHidden/>
              </w:rPr>
              <w:t>12</w:t>
            </w:r>
            <w:r w:rsidR="002E5317" w:rsidRPr="003A640A">
              <w:rPr>
                <w:noProof/>
                <w:webHidden/>
              </w:rPr>
              <w:fldChar w:fldCharType="end"/>
            </w:r>
          </w:hyperlink>
        </w:p>
        <w:p w14:paraId="32D8BEB7" w14:textId="389AFF19" w:rsidR="002E5317" w:rsidRPr="003A640A"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756" w:history="1">
            <w:r w:rsidR="002E5317" w:rsidRPr="003A640A">
              <w:rPr>
                <w:rStyle w:val="Hipercze"/>
                <w:rFonts w:ascii="Trebuchet MS" w:hAnsi="Trebuchet MS"/>
                <w:noProof/>
              </w:rPr>
              <w:t>15.</w:t>
            </w:r>
            <w:r w:rsidR="002E5317" w:rsidRPr="003A640A">
              <w:rPr>
                <w:rFonts w:asciiTheme="minorHAnsi" w:eastAsiaTheme="minorEastAsia" w:hAnsiTheme="minorHAnsi" w:cstheme="minorBidi"/>
                <w:noProof/>
                <w:kern w:val="2"/>
                <w:sz w:val="24"/>
                <w:szCs w:val="24"/>
                <w14:ligatures w14:val="standardContextual"/>
              </w:rPr>
              <w:tab/>
            </w:r>
            <w:r w:rsidR="002E5317" w:rsidRPr="003A640A">
              <w:rPr>
                <w:rStyle w:val="Hipercze"/>
                <w:rFonts w:ascii="Trebuchet MS" w:hAnsi="Trebuchet MS"/>
                <w:noProof/>
              </w:rPr>
              <w:t>WARUNKI UDZIAŁU W POSTĘPOWANIU ORAZ PODSTAWY WYKLUCZENIA</w:t>
            </w:r>
            <w:r w:rsidR="002E5317" w:rsidRPr="003A640A">
              <w:rPr>
                <w:noProof/>
                <w:webHidden/>
              </w:rPr>
              <w:tab/>
            </w:r>
            <w:r w:rsidR="002E5317" w:rsidRPr="003A640A">
              <w:rPr>
                <w:noProof/>
                <w:webHidden/>
              </w:rPr>
              <w:fldChar w:fldCharType="begin"/>
            </w:r>
            <w:r w:rsidR="002E5317" w:rsidRPr="003A640A">
              <w:rPr>
                <w:noProof/>
                <w:webHidden/>
              </w:rPr>
              <w:instrText xml:space="preserve"> PAGEREF _Toc206578756 \h </w:instrText>
            </w:r>
            <w:r w:rsidR="002E5317" w:rsidRPr="003A640A">
              <w:rPr>
                <w:noProof/>
                <w:webHidden/>
              </w:rPr>
            </w:r>
            <w:r w:rsidR="002E5317" w:rsidRPr="003A640A">
              <w:rPr>
                <w:noProof/>
                <w:webHidden/>
              </w:rPr>
              <w:fldChar w:fldCharType="separate"/>
            </w:r>
            <w:r w:rsidR="008376D3" w:rsidRPr="003A640A">
              <w:rPr>
                <w:noProof/>
                <w:webHidden/>
              </w:rPr>
              <w:t>13</w:t>
            </w:r>
            <w:r w:rsidR="002E5317" w:rsidRPr="003A640A">
              <w:rPr>
                <w:noProof/>
                <w:webHidden/>
              </w:rPr>
              <w:fldChar w:fldCharType="end"/>
            </w:r>
          </w:hyperlink>
        </w:p>
        <w:p w14:paraId="02C0E2A8" w14:textId="3FC3FD75" w:rsidR="002E5317" w:rsidRPr="003A640A"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849" w:history="1">
            <w:r w:rsidR="002E5317" w:rsidRPr="003A640A">
              <w:rPr>
                <w:rStyle w:val="Hipercze"/>
                <w:rFonts w:ascii="Trebuchet MS" w:hAnsi="Trebuchet MS"/>
                <w:noProof/>
              </w:rPr>
              <w:t>16.</w:t>
            </w:r>
            <w:r w:rsidR="002E5317" w:rsidRPr="003A640A">
              <w:rPr>
                <w:rFonts w:asciiTheme="minorHAnsi" w:eastAsiaTheme="minorEastAsia" w:hAnsiTheme="minorHAnsi" w:cstheme="minorBidi"/>
                <w:noProof/>
                <w:kern w:val="2"/>
                <w:sz w:val="24"/>
                <w:szCs w:val="24"/>
                <w14:ligatures w14:val="standardContextual"/>
              </w:rPr>
              <w:tab/>
            </w:r>
            <w:r w:rsidR="002E5317" w:rsidRPr="003A640A">
              <w:rPr>
                <w:rStyle w:val="Hipercze"/>
                <w:rFonts w:ascii="Trebuchet MS" w:hAnsi="Trebuchet MS"/>
                <w:noProof/>
              </w:rPr>
              <w:t>KORZYSTANIE Z POTENCJAŁU PODMIOTÓW UDOSTĘPNIAJĄCYCH ZASOBY</w:t>
            </w:r>
            <w:r w:rsidR="002E5317" w:rsidRPr="003A640A">
              <w:rPr>
                <w:noProof/>
                <w:webHidden/>
              </w:rPr>
              <w:tab/>
            </w:r>
            <w:r w:rsidR="002E5317" w:rsidRPr="003A640A">
              <w:rPr>
                <w:noProof/>
                <w:webHidden/>
              </w:rPr>
              <w:fldChar w:fldCharType="begin"/>
            </w:r>
            <w:r w:rsidR="002E5317" w:rsidRPr="003A640A">
              <w:rPr>
                <w:noProof/>
                <w:webHidden/>
              </w:rPr>
              <w:instrText xml:space="preserve"> PAGEREF _Toc206578849 \h </w:instrText>
            </w:r>
            <w:r w:rsidR="002E5317" w:rsidRPr="003A640A">
              <w:rPr>
                <w:noProof/>
                <w:webHidden/>
              </w:rPr>
            </w:r>
            <w:r w:rsidR="002E5317" w:rsidRPr="003A640A">
              <w:rPr>
                <w:noProof/>
                <w:webHidden/>
              </w:rPr>
              <w:fldChar w:fldCharType="separate"/>
            </w:r>
            <w:r w:rsidR="008376D3" w:rsidRPr="003A640A">
              <w:rPr>
                <w:noProof/>
                <w:webHidden/>
              </w:rPr>
              <w:t>17</w:t>
            </w:r>
            <w:r w:rsidR="002E5317" w:rsidRPr="003A640A">
              <w:rPr>
                <w:noProof/>
                <w:webHidden/>
              </w:rPr>
              <w:fldChar w:fldCharType="end"/>
            </w:r>
          </w:hyperlink>
        </w:p>
        <w:p w14:paraId="0051BCF6" w14:textId="3E5922AE" w:rsidR="002E5317" w:rsidRPr="003A640A"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857" w:history="1">
            <w:r w:rsidR="002E5317" w:rsidRPr="003A640A">
              <w:rPr>
                <w:rStyle w:val="Hipercze"/>
                <w:rFonts w:ascii="Trebuchet MS" w:hAnsi="Trebuchet MS"/>
                <w:noProof/>
              </w:rPr>
              <w:t>17.</w:t>
            </w:r>
            <w:r w:rsidR="002E5317" w:rsidRPr="003A640A">
              <w:rPr>
                <w:rFonts w:asciiTheme="minorHAnsi" w:eastAsiaTheme="minorEastAsia" w:hAnsiTheme="minorHAnsi" w:cstheme="minorBidi"/>
                <w:noProof/>
                <w:kern w:val="2"/>
                <w:sz w:val="24"/>
                <w:szCs w:val="24"/>
                <w14:ligatures w14:val="standardContextual"/>
              </w:rPr>
              <w:tab/>
            </w:r>
            <w:r w:rsidR="002E5317" w:rsidRPr="003A640A">
              <w:rPr>
                <w:rStyle w:val="Hipercze"/>
                <w:rFonts w:ascii="Trebuchet MS" w:hAnsi="Trebuchet MS"/>
                <w:noProof/>
              </w:rPr>
              <w:t>WYKAZ PODMIOTOWYCH I PRZEDMIOTOWYCH ŚRODKÓW DOWODOWYCH</w:t>
            </w:r>
            <w:r w:rsidR="002E5317" w:rsidRPr="003A640A">
              <w:rPr>
                <w:noProof/>
                <w:webHidden/>
              </w:rPr>
              <w:tab/>
            </w:r>
            <w:r w:rsidR="002E5317" w:rsidRPr="003A640A">
              <w:rPr>
                <w:noProof/>
                <w:webHidden/>
              </w:rPr>
              <w:fldChar w:fldCharType="begin"/>
            </w:r>
            <w:r w:rsidR="002E5317" w:rsidRPr="003A640A">
              <w:rPr>
                <w:noProof/>
                <w:webHidden/>
              </w:rPr>
              <w:instrText xml:space="preserve"> PAGEREF _Toc206578857 \h </w:instrText>
            </w:r>
            <w:r w:rsidR="002E5317" w:rsidRPr="003A640A">
              <w:rPr>
                <w:noProof/>
                <w:webHidden/>
              </w:rPr>
            </w:r>
            <w:r w:rsidR="002E5317" w:rsidRPr="003A640A">
              <w:rPr>
                <w:noProof/>
                <w:webHidden/>
              </w:rPr>
              <w:fldChar w:fldCharType="separate"/>
            </w:r>
            <w:r w:rsidR="008376D3" w:rsidRPr="003A640A">
              <w:rPr>
                <w:noProof/>
                <w:webHidden/>
              </w:rPr>
              <w:t>18</w:t>
            </w:r>
            <w:r w:rsidR="002E5317" w:rsidRPr="003A640A">
              <w:rPr>
                <w:noProof/>
                <w:webHidden/>
              </w:rPr>
              <w:fldChar w:fldCharType="end"/>
            </w:r>
          </w:hyperlink>
        </w:p>
        <w:p w14:paraId="7A3B53CA" w14:textId="61E5B7C6" w:rsidR="002E5317" w:rsidRPr="003A640A"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920" w:history="1">
            <w:r w:rsidR="002E5317" w:rsidRPr="003A640A">
              <w:rPr>
                <w:rStyle w:val="Hipercze"/>
                <w:rFonts w:ascii="Trebuchet MS" w:hAnsi="Trebuchet MS"/>
                <w:noProof/>
              </w:rPr>
              <w:t>18.</w:t>
            </w:r>
            <w:r w:rsidR="002E5317" w:rsidRPr="003A640A">
              <w:rPr>
                <w:rFonts w:asciiTheme="minorHAnsi" w:eastAsiaTheme="minorEastAsia" w:hAnsiTheme="minorHAnsi" w:cstheme="minorBidi"/>
                <w:noProof/>
                <w:kern w:val="2"/>
                <w:sz w:val="24"/>
                <w:szCs w:val="24"/>
                <w14:ligatures w14:val="standardContextual"/>
              </w:rPr>
              <w:tab/>
            </w:r>
            <w:r w:rsidR="002E5317" w:rsidRPr="003A640A">
              <w:rPr>
                <w:rStyle w:val="Hipercze"/>
                <w:rFonts w:ascii="Trebuchet MS" w:hAnsi="Trebuchet MS"/>
                <w:noProof/>
              </w:rPr>
              <w:t>WYMAGANIA DOTYCZĄCE WADIUM</w:t>
            </w:r>
            <w:r w:rsidR="002E5317" w:rsidRPr="003A640A">
              <w:rPr>
                <w:noProof/>
                <w:webHidden/>
              </w:rPr>
              <w:tab/>
            </w:r>
            <w:r w:rsidR="002E5317" w:rsidRPr="003A640A">
              <w:rPr>
                <w:noProof/>
                <w:webHidden/>
              </w:rPr>
              <w:fldChar w:fldCharType="begin"/>
            </w:r>
            <w:r w:rsidR="002E5317" w:rsidRPr="003A640A">
              <w:rPr>
                <w:noProof/>
                <w:webHidden/>
              </w:rPr>
              <w:instrText xml:space="preserve"> PAGEREF _Toc206578920 \h </w:instrText>
            </w:r>
            <w:r w:rsidR="002E5317" w:rsidRPr="003A640A">
              <w:rPr>
                <w:noProof/>
                <w:webHidden/>
              </w:rPr>
            </w:r>
            <w:r w:rsidR="002E5317" w:rsidRPr="003A640A">
              <w:rPr>
                <w:noProof/>
                <w:webHidden/>
              </w:rPr>
              <w:fldChar w:fldCharType="separate"/>
            </w:r>
            <w:r w:rsidR="008376D3" w:rsidRPr="003A640A">
              <w:rPr>
                <w:noProof/>
                <w:webHidden/>
              </w:rPr>
              <w:t>24</w:t>
            </w:r>
            <w:r w:rsidR="002E5317" w:rsidRPr="003A640A">
              <w:rPr>
                <w:noProof/>
                <w:webHidden/>
              </w:rPr>
              <w:fldChar w:fldCharType="end"/>
            </w:r>
          </w:hyperlink>
        </w:p>
        <w:p w14:paraId="36894211" w14:textId="02E861D9" w:rsidR="002E5317" w:rsidRPr="003A640A"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937" w:history="1">
            <w:r w:rsidR="002E5317" w:rsidRPr="003A640A">
              <w:rPr>
                <w:rStyle w:val="Hipercze"/>
                <w:rFonts w:ascii="Trebuchet MS" w:hAnsi="Trebuchet MS"/>
                <w:noProof/>
              </w:rPr>
              <w:t>19.</w:t>
            </w:r>
            <w:r w:rsidR="002E5317" w:rsidRPr="003A640A">
              <w:rPr>
                <w:rFonts w:asciiTheme="minorHAnsi" w:eastAsiaTheme="minorEastAsia" w:hAnsiTheme="minorHAnsi" w:cstheme="minorBidi"/>
                <w:noProof/>
                <w:kern w:val="2"/>
                <w:sz w:val="24"/>
                <w:szCs w:val="24"/>
                <w14:ligatures w14:val="standardContextual"/>
              </w:rPr>
              <w:tab/>
            </w:r>
            <w:r w:rsidR="002E5317" w:rsidRPr="003A640A">
              <w:rPr>
                <w:rStyle w:val="Hipercze"/>
                <w:rFonts w:ascii="Trebuchet MS" w:hAnsi="Trebuchet MS"/>
                <w:noProof/>
              </w:rPr>
              <w:t>TERMIN ZWIĄZANIA OFERTĄ</w:t>
            </w:r>
            <w:r w:rsidR="002E5317" w:rsidRPr="003A640A">
              <w:rPr>
                <w:noProof/>
                <w:webHidden/>
              </w:rPr>
              <w:tab/>
            </w:r>
            <w:r w:rsidR="002E5317" w:rsidRPr="003A640A">
              <w:rPr>
                <w:noProof/>
                <w:webHidden/>
              </w:rPr>
              <w:fldChar w:fldCharType="begin"/>
            </w:r>
            <w:r w:rsidR="002E5317" w:rsidRPr="003A640A">
              <w:rPr>
                <w:noProof/>
                <w:webHidden/>
              </w:rPr>
              <w:instrText xml:space="preserve"> PAGEREF _Toc206578937 \h </w:instrText>
            </w:r>
            <w:r w:rsidR="002E5317" w:rsidRPr="003A640A">
              <w:rPr>
                <w:noProof/>
                <w:webHidden/>
              </w:rPr>
            </w:r>
            <w:r w:rsidR="002E5317" w:rsidRPr="003A640A">
              <w:rPr>
                <w:noProof/>
                <w:webHidden/>
              </w:rPr>
              <w:fldChar w:fldCharType="separate"/>
            </w:r>
            <w:r w:rsidR="008376D3" w:rsidRPr="003A640A">
              <w:rPr>
                <w:noProof/>
                <w:webHidden/>
              </w:rPr>
              <w:t>25</w:t>
            </w:r>
            <w:r w:rsidR="002E5317" w:rsidRPr="003A640A">
              <w:rPr>
                <w:noProof/>
                <w:webHidden/>
              </w:rPr>
              <w:fldChar w:fldCharType="end"/>
            </w:r>
          </w:hyperlink>
        </w:p>
        <w:p w14:paraId="1E669E64" w14:textId="1B2A0AB8" w:rsidR="002E5317" w:rsidRPr="003A640A"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942" w:history="1">
            <w:r w:rsidR="002E5317" w:rsidRPr="003A640A">
              <w:rPr>
                <w:rStyle w:val="Hipercze"/>
                <w:rFonts w:ascii="Trebuchet MS" w:hAnsi="Trebuchet MS"/>
                <w:noProof/>
              </w:rPr>
              <w:t>20.</w:t>
            </w:r>
            <w:r w:rsidR="002E5317" w:rsidRPr="003A640A">
              <w:rPr>
                <w:rFonts w:asciiTheme="minorHAnsi" w:eastAsiaTheme="minorEastAsia" w:hAnsiTheme="minorHAnsi" w:cstheme="minorBidi"/>
                <w:noProof/>
                <w:kern w:val="2"/>
                <w:sz w:val="24"/>
                <w:szCs w:val="24"/>
                <w14:ligatures w14:val="standardContextual"/>
              </w:rPr>
              <w:tab/>
            </w:r>
            <w:r w:rsidR="002E5317" w:rsidRPr="003A640A">
              <w:rPr>
                <w:rStyle w:val="Hipercze"/>
                <w:rFonts w:ascii="Trebuchet MS" w:hAnsi="Trebuchet MS"/>
                <w:noProof/>
              </w:rPr>
              <w:t>OPIS SPOSOBU PRZYGOTOWANIA OFERT</w:t>
            </w:r>
            <w:r w:rsidR="002E5317" w:rsidRPr="003A640A">
              <w:rPr>
                <w:noProof/>
                <w:webHidden/>
              </w:rPr>
              <w:tab/>
            </w:r>
            <w:r w:rsidR="002E5317" w:rsidRPr="003A640A">
              <w:rPr>
                <w:noProof/>
                <w:webHidden/>
              </w:rPr>
              <w:fldChar w:fldCharType="begin"/>
            </w:r>
            <w:r w:rsidR="002E5317" w:rsidRPr="003A640A">
              <w:rPr>
                <w:noProof/>
                <w:webHidden/>
              </w:rPr>
              <w:instrText xml:space="preserve"> PAGEREF _Toc206578942 \h </w:instrText>
            </w:r>
            <w:r w:rsidR="002E5317" w:rsidRPr="003A640A">
              <w:rPr>
                <w:noProof/>
                <w:webHidden/>
              </w:rPr>
            </w:r>
            <w:r w:rsidR="002E5317" w:rsidRPr="003A640A">
              <w:rPr>
                <w:noProof/>
                <w:webHidden/>
              </w:rPr>
              <w:fldChar w:fldCharType="separate"/>
            </w:r>
            <w:r w:rsidR="008376D3" w:rsidRPr="003A640A">
              <w:rPr>
                <w:noProof/>
                <w:webHidden/>
              </w:rPr>
              <w:t>25</w:t>
            </w:r>
            <w:r w:rsidR="002E5317" w:rsidRPr="003A640A">
              <w:rPr>
                <w:noProof/>
                <w:webHidden/>
              </w:rPr>
              <w:fldChar w:fldCharType="end"/>
            </w:r>
          </w:hyperlink>
        </w:p>
        <w:p w14:paraId="0471C0E0" w14:textId="1B44F67A" w:rsidR="002E5317" w:rsidRPr="003A640A"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967" w:history="1">
            <w:r w:rsidR="002E5317" w:rsidRPr="003A640A">
              <w:rPr>
                <w:rStyle w:val="Hipercze"/>
                <w:rFonts w:ascii="Trebuchet MS" w:hAnsi="Trebuchet MS"/>
                <w:noProof/>
              </w:rPr>
              <w:t>21.</w:t>
            </w:r>
            <w:r w:rsidR="002E5317" w:rsidRPr="003A640A">
              <w:rPr>
                <w:rFonts w:asciiTheme="minorHAnsi" w:eastAsiaTheme="minorEastAsia" w:hAnsiTheme="minorHAnsi" w:cstheme="minorBidi"/>
                <w:noProof/>
                <w:kern w:val="2"/>
                <w:sz w:val="24"/>
                <w:szCs w:val="24"/>
                <w14:ligatures w14:val="standardContextual"/>
              </w:rPr>
              <w:tab/>
            </w:r>
            <w:r w:rsidR="002E5317" w:rsidRPr="003A640A">
              <w:rPr>
                <w:rStyle w:val="Hipercze"/>
                <w:rFonts w:ascii="Trebuchet MS" w:hAnsi="Trebuchet MS"/>
                <w:noProof/>
              </w:rPr>
              <w:t>INSTRUKCJA ZŁOŻENIA JEDZ</w:t>
            </w:r>
            <w:r w:rsidR="002E5317" w:rsidRPr="003A640A">
              <w:rPr>
                <w:noProof/>
                <w:webHidden/>
              </w:rPr>
              <w:tab/>
            </w:r>
            <w:r w:rsidR="002E5317" w:rsidRPr="003A640A">
              <w:rPr>
                <w:noProof/>
                <w:webHidden/>
              </w:rPr>
              <w:fldChar w:fldCharType="begin"/>
            </w:r>
            <w:r w:rsidR="002E5317" w:rsidRPr="003A640A">
              <w:rPr>
                <w:noProof/>
                <w:webHidden/>
              </w:rPr>
              <w:instrText xml:space="preserve"> PAGEREF _Toc206578967 \h </w:instrText>
            </w:r>
            <w:r w:rsidR="002E5317" w:rsidRPr="003A640A">
              <w:rPr>
                <w:noProof/>
                <w:webHidden/>
              </w:rPr>
            </w:r>
            <w:r w:rsidR="002E5317" w:rsidRPr="003A640A">
              <w:rPr>
                <w:noProof/>
                <w:webHidden/>
              </w:rPr>
              <w:fldChar w:fldCharType="separate"/>
            </w:r>
            <w:r w:rsidR="008376D3" w:rsidRPr="003A640A">
              <w:rPr>
                <w:noProof/>
                <w:webHidden/>
              </w:rPr>
              <w:t>27</w:t>
            </w:r>
            <w:r w:rsidR="002E5317" w:rsidRPr="003A640A">
              <w:rPr>
                <w:noProof/>
                <w:webHidden/>
              </w:rPr>
              <w:fldChar w:fldCharType="end"/>
            </w:r>
          </w:hyperlink>
        </w:p>
        <w:p w14:paraId="01D38416" w14:textId="14B2AE73" w:rsidR="002E5317" w:rsidRPr="003A640A"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974" w:history="1">
            <w:r w:rsidR="002E5317" w:rsidRPr="003A640A">
              <w:rPr>
                <w:rStyle w:val="Hipercze"/>
                <w:rFonts w:ascii="Trebuchet MS" w:hAnsi="Trebuchet MS"/>
                <w:noProof/>
              </w:rPr>
              <w:t>22.</w:t>
            </w:r>
            <w:r w:rsidR="002E5317" w:rsidRPr="003A640A">
              <w:rPr>
                <w:rFonts w:asciiTheme="minorHAnsi" w:eastAsiaTheme="minorEastAsia" w:hAnsiTheme="minorHAnsi" w:cstheme="minorBidi"/>
                <w:noProof/>
                <w:kern w:val="2"/>
                <w:sz w:val="24"/>
                <w:szCs w:val="24"/>
                <w14:ligatures w14:val="standardContextual"/>
              </w:rPr>
              <w:tab/>
            </w:r>
            <w:r w:rsidR="002E5317" w:rsidRPr="003A640A">
              <w:rPr>
                <w:rStyle w:val="Hipercze"/>
                <w:rFonts w:ascii="Trebuchet MS" w:hAnsi="Trebuchet MS"/>
                <w:noProof/>
              </w:rPr>
              <w:t>SPOSÓB ORAZ TERMIN SKŁADANIA I OTWARCIA OFERT</w:t>
            </w:r>
            <w:r w:rsidR="002E5317" w:rsidRPr="003A640A">
              <w:rPr>
                <w:noProof/>
                <w:webHidden/>
              </w:rPr>
              <w:tab/>
            </w:r>
            <w:r w:rsidR="002E5317" w:rsidRPr="003A640A">
              <w:rPr>
                <w:noProof/>
                <w:webHidden/>
              </w:rPr>
              <w:fldChar w:fldCharType="begin"/>
            </w:r>
            <w:r w:rsidR="002E5317" w:rsidRPr="003A640A">
              <w:rPr>
                <w:noProof/>
                <w:webHidden/>
              </w:rPr>
              <w:instrText xml:space="preserve"> PAGEREF _Toc206578974 \h </w:instrText>
            </w:r>
            <w:r w:rsidR="002E5317" w:rsidRPr="003A640A">
              <w:rPr>
                <w:noProof/>
                <w:webHidden/>
              </w:rPr>
            </w:r>
            <w:r w:rsidR="002E5317" w:rsidRPr="003A640A">
              <w:rPr>
                <w:noProof/>
                <w:webHidden/>
              </w:rPr>
              <w:fldChar w:fldCharType="separate"/>
            </w:r>
            <w:r w:rsidR="008376D3" w:rsidRPr="003A640A">
              <w:rPr>
                <w:noProof/>
                <w:webHidden/>
              </w:rPr>
              <w:t>27</w:t>
            </w:r>
            <w:r w:rsidR="002E5317" w:rsidRPr="003A640A">
              <w:rPr>
                <w:noProof/>
                <w:webHidden/>
              </w:rPr>
              <w:fldChar w:fldCharType="end"/>
            </w:r>
          </w:hyperlink>
        </w:p>
        <w:p w14:paraId="07C92D46" w14:textId="0BA39D81" w:rsidR="002E5317" w:rsidRPr="003A640A"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982" w:history="1">
            <w:r w:rsidR="002E5317" w:rsidRPr="003A640A">
              <w:rPr>
                <w:rStyle w:val="Hipercze"/>
                <w:rFonts w:ascii="Trebuchet MS" w:hAnsi="Trebuchet MS"/>
                <w:noProof/>
              </w:rPr>
              <w:t>23.</w:t>
            </w:r>
            <w:r w:rsidR="002E5317" w:rsidRPr="003A640A">
              <w:rPr>
                <w:rFonts w:asciiTheme="minorHAnsi" w:eastAsiaTheme="minorEastAsia" w:hAnsiTheme="minorHAnsi" w:cstheme="minorBidi"/>
                <w:noProof/>
                <w:kern w:val="2"/>
                <w:sz w:val="24"/>
                <w:szCs w:val="24"/>
                <w14:ligatures w14:val="standardContextual"/>
              </w:rPr>
              <w:tab/>
            </w:r>
            <w:r w:rsidR="002E5317" w:rsidRPr="003A640A">
              <w:rPr>
                <w:rStyle w:val="Hipercze"/>
                <w:rFonts w:ascii="Trebuchet MS" w:hAnsi="Trebuchet MS"/>
                <w:noProof/>
              </w:rPr>
              <w:t>OPIS SPOSOBU OBLICZENIA CENY</w:t>
            </w:r>
            <w:r w:rsidR="002E5317" w:rsidRPr="003A640A">
              <w:rPr>
                <w:noProof/>
                <w:webHidden/>
              </w:rPr>
              <w:tab/>
            </w:r>
            <w:r w:rsidR="002E5317" w:rsidRPr="003A640A">
              <w:rPr>
                <w:noProof/>
                <w:webHidden/>
              </w:rPr>
              <w:fldChar w:fldCharType="begin"/>
            </w:r>
            <w:r w:rsidR="002E5317" w:rsidRPr="003A640A">
              <w:rPr>
                <w:noProof/>
                <w:webHidden/>
              </w:rPr>
              <w:instrText xml:space="preserve"> PAGEREF _Toc206578982 \h </w:instrText>
            </w:r>
            <w:r w:rsidR="002E5317" w:rsidRPr="003A640A">
              <w:rPr>
                <w:noProof/>
                <w:webHidden/>
              </w:rPr>
            </w:r>
            <w:r w:rsidR="002E5317" w:rsidRPr="003A640A">
              <w:rPr>
                <w:noProof/>
                <w:webHidden/>
              </w:rPr>
              <w:fldChar w:fldCharType="separate"/>
            </w:r>
            <w:r w:rsidR="008376D3" w:rsidRPr="003A640A">
              <w:rPr>
                <w:noProof/>
                <w:webHidden/>
              </w:rPr>
              <w:t>28</w:t>
            </w:r>
            <w:r w:rsidR="002E5317" w:rsidRPr="003A640A">
              <w:rPr>
                <w:noProof/>
                <w:webHidden/>
              </w:rPr>
              <w:fldChar w:fldCharType="end"/>
            </w:r>
          </w:hyperlink>
        </w:p>
        <w:p w14:paraId="6BEE66B8" w14:textId="5C76AABE" w:rsidR="002E5317" w:rsidRPr="003A640A"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987" w:history="1">
            <w:r w:rsidR="002E5317" w:rsidRPr="003A640A">
              <w:rPr>
                <w:rStyle w:val="Hipercze"/>
                <w:rFonts w:ascii="Trebuchet MS" w:hAnsi="Trebuchet MS"/>
                <w:noProof/>
              </w:rPr>
              <w:t>24.</w:t>
            </w:r>
            <w:r w:rsidR="002E5317" w:rsidRPr="003A640A">
              <w:rPr>
                <w:rFonts w:asciiTheme="minorHAnsi" w:eastAsiaTheme="minorEastAsia" w:hAnsiTheme="minorHAnsi" w:cstheme="minorBidi"/>
                <w:noProof/>
                <w:kern w:val="2"/>
                <w:sz w:val="24"/>
                <w:szCs w:val="24"/>
                <w14:ligatures w14:val="standardContextual"/>
              </w:rPr>
              <w:tab/>
            </w:r>
            <w:r w:rsidR="002E5317" w:rsidRPr="003A640A">
              <w:rPr>
                <w:rStyle w:val="Hipercze"/>
                <w:rFonts w:ascii="Trebuchet MS" w:hAnsi="Trebuchet MS"/>
                <w:noProof/>
              </w:rPr>
              <w:t>OPIS KRYTERIÓW udzielenia zamówienia I SPOSÓB OCENY OFERT</w:t>
            </w:r>
            <w:r w:rsidR="002E5317" w:rsidRPr="003A640A">
              <w:rPr>
                <w:noProof/>
                <w:webHidden/>
              </w:rPr>
              <w:tab/>
            </w:r>
            <w:r w:rsidR="002E5317" w:rsidRPr="003A640A">
              <w:rPr>
                <w:noProof/>
                <w:webHidden/>
              </w:rPr>
              <w:fldChar w:fldCharType="begin"/>
            </w:r>
            <w:r w:rsidR="002E5317" w:rsidRPr="003A640A">
              <w:rPr>
                <w:noProof/>
                <w:webHidden/>
              </w:rPr>
              <w:instrText xml:space="preserve"> PAGEREF _Toc206578987 \h </w:instrText>
            </w:r>
            <w:r w:rsidR="002E5317" w:rsidRPr="003A640A">
              <w:rPr>
                <w:noProof/>
                <w:webHidden/>
              </w:rPr>
            </w:r>
            <w:r w:rsidR="002E5317" w:rsidRPr="003A640A">
              <w:rPr>
                <w:noProof/>
                <w:webHidden/>
              </w:rPr>
              <w:fldChar w:fldCharType="separate"/>
            </w:r>
            <w:r w:rsidR="008376D3" w:rsidRPr="003A640A">
              <w:rPr>
                <w:noProof/>
                <w:webHidden/>
              </w:rPr>
              <w:t>28</w:t>
            </w:r>
            <w:r w:rsidR="002E5317" w:rsidRPr="003A640A">
              <w:rPr>
                <w:noProof/>
                <w:webHidden/>
              </w:rPr>
              <w:fldChar w:fldCharType="end"/>
            </w:r>
          </w:hyperlink>
        </w:p>
        <w:p w14:paraId="279EB9AA" w14:textId="6DCD863D" w:rsidR="002E5317" w:rsidRPr="003A640A"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9003" w:history="1">
            <w:r w:rsidR="002E5317" w:rsidRPr="003A640A">
              <w:rPr>
                <w:rStyle w:val="Hipercze"/>
                <w:rFonts w:ascii="Trebuchet MS" w:hAnsi="Trebuchet MS"/>
                <w:noProof/>
              </w:rPr>
              <w:t>25.</w:t>
            </w:r>
            <w:r w:rsidR="002E5317" w:rsidRPr="003A640A">
              <w:rPr>
                <w:rFonts w:asciiTheme="minorHAnsi" w:eastAsiaTheme="minorEastAsia" w:hAnsiTheme="minorHAnsi" w:cstheme="minorBidi"/>
                <w:noProof/>
                <w:kern w:val="2"/>
                <w:sz w:val="24"/>
                <w:szCs w:val="24"/>
                <w14:ligatures w14:val="standardContextual"/>
              </w:rPr>
              <w:tab/>
            </w:r>
            <w:r w:rsidR="002E5317" w:rsidRPr="003A640A">
              <w:rPr>
                <w:rStyle w:val="Hipercze"/>
                <w:rFonts w:ascii="Trebuchet MS" w:hAnsi="Trebuchet MS"/>
                <w:noProof/>
              </w:rPr>
              <w:t>AUKCJA ELEKTRONICZNA</w:t>
            </w:r>
            <w:r w:rsidR="002E5317" w:rsidRPr="003A640A">
              <w:rPr>
                <w:noProof/>
                <w:webHidden/>
              </w:rPr>
              <w:tab/>
            </w:r>
            <w:r w:rsidR="002E5317" w:rsidRPr="003A640A">
              <w:rPr>
                <w:noProof/>
                <w:webHidden/>
              </w:rPr>
              <w:fldChar w:fldCharType="begin"/>
            </w:r>
            <w:r w:rsidR="002E5317" w:rsidRPr="003A640A">
              <w:rPr>
                <w:noProof/>
                <w:webHidden/>
              </w:rPr>
              <w:instrText xml:space="preserve"> PAGEREF _Toc206579003 \h </w:instrText>
            </w:r>
            <w:r w:rsidR="002E5317" w:rsidRPr="003A640A">
              <w:rPr>
                <w:noProof/>
                <w:webHidden/>
              </w:rPr>
            </w:r>
            <w:r w:rsidR="002E5317" w:rsidRPr="003A640A">
              <w:rPr>
                <w:noProof/>
                <w:webHidden/>
              </w:rPr>
              <w:fldChar w:fldCharType="separate"/>
            </w:r>
            <w:r w:rsidR="008376D3" w:rsidRPr="003A640A">
              <w:rPr>
                <w:noProof/>
                <w:webHidden/>
              </w:rPr>
              <w:t>29</w:t>
            </w:r>
            <w:r w:rsidR="002E5317" w:rsidRPr="003A640A">
              <w:rPr>
                <w:noProof/>
                <w:webHidden/>
              </w:rPr>
              <w:fldChar w:fldCharType="end"/>
            </w:r>
          </w:hyperlink>
        </w:p>
        <w:p w14:paraId="40108C7C" w14:textId="4106A215" w:rsidR="002E5317" w:rsidRPr="003A640A"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9029" w:history="1">
            <w:r w:rsidR="002E5317" w:rsidRPr="003A640A">
              <w:rPr>
                <w:rStyle w:val="Hipercze"/>
                <w:rFonts w:ascii="Trebuchet MS" w:hAnsi="Trebuchet MS"/>
                <w:noProof/>
              </w:rPr>
              <w:t>26.</w:t>
            </w:r>
            <w:r w:rsidR="002E5317" w:rsidRPr="003A640A">
              <w:rPr>
                <w:rFonts w:asciiTheme="minorHAnsi" w:eastAsiaTheme="minorEastAsia" w:hAnsiTheme="minorHAnsi" w:cstheme="minorBidi"/>
                <w:noProof/>
                <w:kern w:val="2"/>
                <w:sz w:val="24"/>
                <w:szCs w:val="24"/>
                <w14:ligatures w14:val="standardContextual"/>
              </w:rPr>
              <w:tab/>
            </w:r>
            <w:r w:rsidR="002E5317" w:rsidRPr="003A640A">
              <w:rPr>
                <w:rStyle w:val="Hipercze"/>
                <w:rFonts w:ascii="Trebuchet MS" w:hAnsi="Trebuchet MS"/>
                <w:noProof/>
              </w:rPr>
              <w:t>INFORMACJE O FORMALNOŚCIACH PO WYBORZE OFERTY W CELU ZAWARCIA UMOWY</w:t>
            </w:r>
            <w:r w:rsidR="002E5317" w:rsidRPr="003A640A">
              <w:rPr>
                <w:noProof/>
                <w:webHidden/>
              </w:rPr>
              <w:tab/>
            </w:r>
            <w:r w:rsidR="002E5317" w:rsidRPr="003A640A">
              <w:rPr>
                <w:noProof/>
                <w:webHidden/>
              </w:rPr>
              <w:fldChar w:fldCharType="begin"/>
            </w:r>
            <w:r w:rsidR="002E5317" w:rsidRPr="003A640A">
              <w:rPr>
                <w:noProof/>
                <w:webHidden/>
              </w:rPr>
              <w:instrText xml:space="preserve"> PAGEREF _Toc206579029 \h </w:instrText>
            </w:r>
            <w:r w:rsidR="002E5317" w:rsidRPr="003A640A">
              <w:rPr>
                <w:noProof/>
                <w:webHidden/>
              </w:rPr>
            </w:r>
            <w:r w:rsidR="002E5317" w:rsidRPr="003A640A">
              <w:rPr>
                <w:noProof/>
                <w:webHidden/>
              </w:rPr>
              <w:fldChar w:fldCharType="separate"/>
            </w:r>
            <w:r w:rsidR="008376D3" w:rsidRPr="003A640A">
              <w:rPr>
                <w:noProof/>
                <w:webHidden/>
              </w:rPr>
              <w:t>30</w:t>
            </w:r>
            <w:r w:rsidR="002E5317" w:rsidRPr="003A640A">
              <w:rPr>
                <w:noProof/>
                <w:webHidden/>
              </w:rPr>
              <w:fldChar w:fldCharType="end"/>
            </w:r>
          </w:hyperlink>
        </w:p>
        <w:p w14:paraId="1079817C" w14:textId="1DFB94CF" w:rsidR="002E5317" w:rsidRPr="003A640A"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9034" w:history="1">
            <w:r w:rsidR="002E5317" w:rsidRPr="003A640A">
              <w:rPr>
                <w:rStyle w:val="Hipercze"/>
                <w:rFonts w:ascii="Trebuchet MS" w:hAnsi="Trebuchet MS"/>
                <w:noProof/>
              </w:rPr>
              <w:t>27.</w:t>
            </w:r>
            <w:r w:rsidR="002E5317" w:rsidRPr="003A640A">
              <w:rPr>
                <w:rFonts w:asciiTheme="minorHAnsi" w:eastAsiaTheme="minorEastAsia" w:hAnsiTheme="minorHAnsi" w:cstheme="minorBidi"/>
                <w:noProof/>
                <w:kern w:val="2"/>
                <w:sz w:val="24"/>
                <w:szCs w:val="24"/>
                <w14:ligatures w14:val="standardContextual"/>
              </w:rPr>
              <w:tab/>
            </w:r>
            <w:r w:rsidR="002E5317" w:rsidRPr="003A640A">
              <w:rPr>
                <w:rStyle w:val="Hipercze"/>
                <w:rFonts w:ascii="Trebuchet MS" w:hAnsi="Trebuchet MS"/>
                <w:noProof/>
              </w:rPr>
              <w:t>WYMAGANIA DOTYCZĄCE ZABEZPIECZENIA NALEŻYTEGO WYKONANIA UMOWY</w:t>
            </w:r>
            <w:r w:rsidR="002E5317" w:rsidRPr="003A640A">
              <w:rPr>
                <w:noProof/>
                <w:webHidden/>
              </w:rPr>
              <w:tab/>
            </w:r>
            <w:r w:rsidR="002E5317" w:rsidRPr="003A640A">
              <w:rPr>
                <w:noProof/>
                <w:webHidden/>
              </w:rPr>
              <w:fldChar w:fldCharType="begin"/>
            </w:r>
            <w:r w:rsidR="002E5317" w:rsidRPr="003A640A">
              <w:rPr>
                <w:noProof/>
                <w:webHidden/>
              </w:rPr>
              <w:instrText xml:space="preserve"> PAGEREF _Toc206579034 \h </w:instrText>
            </w:r>
            <w:r w:rsidR="002E5317" w:rsidRPr="003A640A">
              <w:rPr>
                <w:noProof/>
                <w:webHidden/>
              </w:rPr>
            </w:r>
            <w:r w:rsidR="002E5317" w:rsidRPr="003A640A">
              <w:rPr>
                <w:noProof/>
                <w:webHidden/>
              </w:rPr>
              <w:fldChar w:fldCharType="separate"/>
            </w:r>
            <w:r w:rsidR="008376D3" w:rsidRPr="003A640A">
              <w:rPr>
                <w:noProof/>
                <w:webHidden/>
              </w:rPr>
              <w:t>31</w:t>
            </w:r>
            <w:r w:rsidR="002E5317" w:rsidRPr="003A640A">
              <w:rPr>
                <w:noProof/>
                <w:webHidden/>
              </w:rPr>
              <w:fldChar w:fldCharType="end"/>
            </w:r>
          </w:hyperlink>
        </w:p>
        <w:p w14:paraId="310D6346" w14:textId="7C98B1C7" w:rsidR="002E5317" w:rsidRPr="003A640A"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9051" w:history="1">
            <w:r w:rsidR="002E5317" w:rsidRPr="003A640A">
              <w:rPr>
                <w:rStyle w:val="Hipercze"/>
                <w:rFonts w:ascii="Trebuchet MS" w:hAnsi="Trebuchet MS"/>
                <w:noProof/>
              </w:rPr>
              <w:t>28.</w:t>
            </w:r>
            <w:r w:rsidR="002E5317" w:rsidRPr="003A640A">
              <w:rPr>
                <w:rFonts w:asciiTheme="minorHAnsi" w:eastAsiaTheme="minorEastAsia" w:hAnsiTheme="minorHAnsi" w:cstheme="minorBidi"/>
                <w:noProof/>
                <w:kern w:val="2"/>
                <w:sz w:val="24"/>
                <w:szCs w:val="24"/>
                <w14:ligatures w14:val="standardContextual"/>
              </w:rPr>
              <w:tab/>
            </w:r>
            <w:r w:rsidR="002E5317" w:rsidRPr="003A640A">
              <w:rPr>
                <w:rStyle w:val="Hipercze"/>
                <w:rFonts w:ascii="Trebuchet MS" w:hAnsi="Trebuchet MS"/>
                <w:noProof/>
              </w:rPr>
              <w:t>PROJEKTOWANE POSTANOWIENIA UMOWY</w:t>
            </w:r>
            <w:r w:rsidR="002E5317" w:rsidRPr="003A640A">
              <w:rPr>
                <w:noProof/>
                <w:webHidden/>
              </w:rPr>
              <w:tab/>
            </w:r>
            <w:r w:rsidR="002E5317" w:rsidRPr="003A640A">
              <w:rPr>
                <w:noProof/>
                <w:webHidden/>
              </w:rPr>
              <w:fldChar w:fldCharType="begin"/>
            </w:r>
            <w:r w:rsidR="002E5317" w:rsidRPr="003A640A">
              <w:rPr>
                <w:noProof/>
                <w:webHidden/>
              </w:rPr>
              <w:instrText xml:space="preserve"> PAGEREF _Toc206579051 \h </w:instrText>
            </w:r>
            <w:r w:rsidR="002E5317" w:rsidRPr="003A640A">
              <w:rPr>
                <w:noProof/>
                <w:webHidden/>
              </w:rPr>
            </w:r>
            <w:r w:rsidR="002E5317" w:rsidRPr="003A640A">
              <w:rPr>
                <w:noProof/>
                <w:webHidden/>
              </w:rPr>
              <w:fldChar w:fldCharType="separate"/>
            </w:r>
            <w:r w:rsidR="008376D3" w:rsidRPr="003A640A">
              <w:rPr>
                <w:noProof/>
                <w:webHidden/>
              </w:rPr>
              <w:t>32</w:t>
            </w:r>
            <w:r w:rsidR="002E5317" w:rsidRPr="003A640A">
              <w:rPr>
                <w:noProof/>
                <w:webHidden/>
              </w:rPr>
              <w:fldChar w:fldCharType="end"/>
            </w:r>
          </w:hyperlink>
        </w:p>
        <w:p w14:paraId="4761E6DB" w14:textId="19941A23" w:rsidR="002E5317" w:rsidRPr="003A640A"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9055" w:history="1">
            <w:r w:rsidR="002E5317" w:rsidRPr="003A640A">
              <w:rPr>
                <w:rStyle w:val="Hipercze"/>
                <w:rFonts w:ascii="Trebuchet MS" w:hAnsi="Trebuchet MS"/>
                <w:noProof/>
              </w:rPr>
              <w:t>29.</w:t>
            </w:r>
            <w:r w:rsidR="002E5317" w:rsidRPr="003A640A">
              <w:rPr>
                <w:rFonts w:asciiTheme="minorHAnsi" w:eastAsiaTheme="minorEastAsia" w:hAnsiTheme="minorHAnsi" w:cstheme="minorBidi"/>
                <w:noProof/>
                <w:kern w:val="2"/>
                <w:sz w:val="24"/>
                <w:szCs w:val="24"/>
                <w14:ligatures w14:val="standardContextual"/>
              </w:rPr>
              <w:tab/>
            </w:r>
            <w:r w:rsidR="002E5317" w:rsidRPr="003A640A">
              <w:rPr>
                <w:rStyle w:val="Hipercze"/>
                <w:rFonts w:ascii="Trebuchet MS" w:hAnsi="Trebuchet MS"/>
                <w:noProof/>
              </w:rPr>
              <w:t xml:space="preserve">INFORMACJA O FINANSOWANIU ZAMÓWIENIA </w:t>
            </w:r>
            <w:r w:rsidR="002E5317" w:rsidRPr="003A640A">
              <w:rPr>
                <w:noProof/>
                <w:webHidden/>
              </w:rPr>
              <w:tab/>
            </w:r>
            <w:r w:rsidR="002E5317" w:rsidRPr="003A640A">
              <w:rPr>
                <w:noProof/>
                <w:webHidden/>
              </w:rPr>
              <w:fldChar w:fldCharType="begin"/>
            </w:r>
            <w:r w:rsidR="002E5317" w:rsidRPr="003A640A">
              <w:rPr>
                <w:noProof/>
                <w:webHidden/>
              </w:rPr>
              <w:instrText xml:space="preserve"> PAGEREF _Toc206579055 \h </w:instrText>
            </w:r>
            <w:r w:rsidR="002E5317" w:rsidRPr="003A640A">
              <w:rPr>
                <w:noProof/>
                <w:webHidden/>
              </w:rPr>
            </w:r>
            <w:r w:rsidR="002E5317" w:rsidRPr="003A640A">
              <w:rPr>
                <w:noProof/>
                <w:webHidden/>
              </w:rPr>
              <w:fldChar w:fldCharType="separate"/>
            </w:r>
            <w:r w:rsidR="008376D3" w:rsidRPr="003A640A">
              <w:rPr>
                <w:noProof/>
                <w:webHidden/>
              </w:rPr>
              <w:t>32</w:t>
            </w:r>
            <w:r w:rsidR="002E5317" w:rsidRPr="003A640A">
              <w:rPr>
                <w:noProof/>
                <w:webHidden/>
              </w:rPr>
              <w:fldChar w:fldCharType="end"/>
            </w:r>
          </w:hyperlink>
        </w:p>
        <w:p w14:paraId="2E14217E" w14:textId="6664FE40" w:rsidR="002E5317" w:rsidRPr="003A640A"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9058" w:history="1">
            <w:r w:rsidR="002E5317" w:rsidRPr="003A640A">
              <w:rPr>
                <w:rStyle w:val="Hipercze"/>
                <w:rFonts w:ascii="Trebuchet MS" w:hAnsi="Trebuchet MS"/>
                <w:noProof/>
              </w:rPr>
              <w:t>30.</w:t>
            </w:r>
            <w:r w:rsidR="002E5317" w:rsidRPr="003A640A">
              <w:rPr>
                <w:rFonts w:asciiTheme="minorHAnsi" w:eastAsiaTheme="minorEastAsia" w:hAnsiTheme="minorHAnsi" w:cstheme="minorBidi"/>
                <w:noProof/>
                <w:kern w:val="2"/>
                <w:sz w:val="24"/>
                <w:szCs w:val="24"/>
                <w14:ligatures w14:val="standardContextual"/>
              </w:rPr>
              <w:tab/>
            </w:r>
            <w:r w:rsidR="002E5317" w:rsidRPr="003A640A">
              <w:rPr>
                <w:rStyle w:val="Hipercze"/>
                <w:rFonts w:ascii="Trebuchet MS" w:hAnsi="Trebuchet MS"/>
                <w:noProof/>
              </w:rPr>
              <w:t>DOKUMENTOWANIE POSTĘPOWANIA</w:t>
            </w:r>
            <w:r w:rsidR="002E5317" w:rsidRPr="003A640A">
              <w:rPr>
                <w:noProof/>
                <w:webHidden/>
              </w:rPr>
              <w:tab/>
            </w:r>
            <w:r w:rsidR="002E5317" w:rsidRPr="003A640A">
              <w:rPr>
                <w:noProof/>
                <w:webHidden/>
              </w:rPr>
              <w:fldChar w:fldCharType="begin"/>
            </w:r>
            <w:r w:rsidR="002E5317" w:rsidRPr="003A640A">
              <w:rPr>
                <w:noProof/>
                <w:webHidden/>
              </w:rPr>
              <w:instrText xml:space="preserve"> PAGEREF _Toc206579058 \h </w:instrText>
            </w:r>
            <w:r w:rsidR="002E5317" w:rsidRPr="003A640A">
              <w:rPr>
                <w:noProof/>
                <w:webHidden/>
              </w:rPr>
            </w:r>
            <w:r w:rsidR="002E5317" w:rsidRPr="003A640A">
              <w:rPr>
                <w:noProof/>
                <w:webHidden/>
              </w:rPr>
              <w:fldChar w:fldCharType="separate"/>
            </w:r>
            <w:r w:rsidR="008376D3" w:rsidRPr="003A640A">
              <w:rPr>
                <w:noProof/>
                <w:webHidden/>
              </w:rPr>
              <w:t>32</w:t>
            </w:r>
            <w:r w:rsidR="002E5317" w:rsidRPr="003A640A">
              <w:rPr>
                <w:noProof/>
                <w:webHidden/>
              </w:rPr>
              <w:fldChar w:fldCharType="end"/>
            </w:r>
          </w:hyperlink>
        </w:p>
        <w:p w14:paraId="52116DCE" w14:textId="0347CB34" w:rsidR="002E5317" w:rsidRPr="003A640A"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9060" w:history="1">
            <w:r w:rsidR="002E5317" w:rsidRPr="003A640A">
              <w:rPr>
                <w:rStyle w:val="Hipercze"/>
                <w:rFonts w:ascii="Trebuchet MS" w:hAnsi="Trebuchet MS"/>
                <w:noProof/>
              </w:rPr>
              <w:t>31.</w:t>
            </w:r>
            <w:r w:rsidR="002E5317" w:rsidRPr="003A640A">
              <w:rPr>
                <w:rFonts w:asciiTheme="minorHAnsi" w:eastAsiaTheme="minorEastAsia" w:hAnsiTheme="minorHAnsi" w:cstheme="minorBidi"/>
                <w:noProof/>
                <w:kern w:val="2"/>
                <w:sz w:val="24"/>
                <w:szCs w:val="24"/>
                <w14:ligatures w14:val="standardContextual"/>
              </w:rPr>
              <w:tab/>
            </w:r>
            <w:r w:rsidR="002E5317" w:rsidRPr="003A640A">
              <w:rPr>
                <w:rStyle w:val="Hipercze"/>
                <w:rFonts w:ascii="Trebuchet MS" w:hAnsi="Trebuchet MS"/>
                <w:noProof/>
              </w:rPr>
              <w:t>OCHRONA DANYCH OSOBOWYCH</w:t>
            </w:r>
            <w:r w:rsidR="002E5317" w:rsidRPr="003A640A">
              <w:rPr>
                <w:noProof/>
                <w:webHidden/>
              </w:rPr>
              <w:tab/>
            </w:r>
            <w:r w:rsidR="002E5317" w:rsidRPr="003A640A">
              <w:rPr>
                <w:noProof/>
                <w:webHidden/>
              </w:rPr>
              <w:fldChar w:fldCharType="begin"/>
            </w:r>
            <w:r w:rsidR="002E5317" w:rsidRPr="003A640A">
              <w:rPr>
                <w:noProof/>
                <w:webHidden/>
              </w:rPr>
              <w:instrText xml:space="preserve"> PAGEREF _Toc206579060 \h </w:instrText>
            </w:r>
            <w:r w:rsidR="002E5317" w:rsidRPr="003A640A">
              <w:rPr>
                <w:noProof/>
                <w:webHidden/>
              </w:rPr>
            </w:r>
            <w:r w:rsidR="002E5317" w:rsidRPr="003A640A">
              <w:rPr>
                <w:noProof/>
                <w:webHidden/>
              </w:rPr>
              <w:fldChar w:fldCharType="separate"/>
            </w:r>
            <w:r w:rsidR="008376D3" w:rsidRPr="003A640A">
              <w:rPr>
                <w:noProof/>
                <w:webHidden/>
              </w:rPr>
              <w:t>32</w:t>
            </w:r>
            <w:r w:rsidR="002E5317" w:rsidRPr="003A640A">
              <w:rPr>
                <w:noProof/>
                <w:webHidden/>
              </w:rPr>
              <w:fldChar w:fldCharType="end"/>
            </w:r>
          </w:hyperlink>
        </w:p>
        <w:p w14:paraId="1CFD91AC" w14:textId="55DD16AE" w:rsidR="002E5317" w:rsidRPr="003A640A"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9081" w:history="1">
            <w:r w:rsidR="002E5317" w:rsidRPr="003A640A">
              <w:rPr>
                <w:rStyle w:val="Hipercze"/>
                <w:rFonts w:ascii="Trebuchet MS" w:hAnsi="Trebuchet MS"/>
                <w:noProof/>
              </w:rPr>
              <w:t>32.</w:t>
            </w:r>
            <w:r w:rsidR="002E5317" w:rsidRPr="003A640A">
              <w:rPr>
                <w:rFonts w:asciiTheme="minorHAnsi" w:eastAsiaTheme="minorEastAsia" w:hAnsiTheme="minorHAnsi" w:cstheme="minorBidi"/>
                <w:noProof/>
                <w:kern w:val="2"/>
                <w:sz w:val="24"/>
                <w:szCs w:val="24"/>
                <w14:ligatures w14:val="standardContextual"/>
              </w:rPr>
              <w:tab/>
            </w:r>
            <w:r w:rsidR="002E5317" w:rsidRPr="003A640A">
              <w:rPr>
                <w:rStyle w:val="Hipercze"/>
                <w:rFonts w:ascii="Trebuchet MS" w:hAnsi="Trebuchet MS"/>
                <w:noProof/>
              </w:rPr>
              <w:t>POUCZENIE O ŚRODKACH OCHRONY PRAWNEJ PRZYSŁUGUJĄCYCH WYKONAWCY I INNE INFORMACJE</w:t>
            </w:r>
            <w:r w:rsidR="002E5317" w:rsidRPr="003A640A">
              <w:rPr>
                <w:noProof/>
                <w:webHidden/>
              </w:rPr>
              <w:tab/>
            </w:r>
            <w:r w:rsidR="002E5317" w:rsidRPr="003A640A">
              <w:rPr>
                <w:noProof/>
                <w:webHidden/>
              </w:rPr>
              <w:fldChar w:fldCharType="begin"/>
            </w:r>
            <w:r w:rsidR="002E5317" w:rsidRPr="003A640A">
              <w:rPr>
                <w:noProof/>
                <w:webHidden/>
              </w:rPr>
              <w:instrText xml:space="preserve"> PAGEREF _Toc206579081 \h </w:instrText>
            </w:r>
            <w:r w:rsidR="002E5317" w:rsidRPr="003A640A">
              <w:rPr>
                <w:noProof/>
                <w:webHidden/>
              </w:rPr>
            </w:r>
            <w:r w:rsidR="002E5317" w:rsidRPr="003A640A">
              <w:rPr>
                <w:noProof/>
                <w:webHidden/>
              </w:rPr>
              <w:fldChar w:fldCharType="separate"/>
            </w:r>
            <w:r w:rsidR="008376D3" w:rsidRPr="003A640A">
              <w:rPr>
                <w:noProof/>
                <w:webHidden/>
              </w:rPr>
              <w:t>35</w:t>
            </w:r>
            <w:r w:rsidR="002E5317" w:rsidRPr="003A640A">
              <w:rPr>
                <w:noProof/>
                <w:webHidden/>
              </w:rPr>
              <w:fldChar w:fldCharType="end"/>
            </w:r>
          </w:hyperlink>
        </w:p>
        <w:p w14:paraId="1CCF5A3E" w14:textId="22AF8BDF" w:rsidR="002E5317" w:rsidRPr="003A640A"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9085" w:history="1">
            <w:r w:rsidR="002E5317" w:rsidRPr="003A640A">
              <w:rPr>
                <w:rStyle w:val="Hipercze"/>
                <w:rFonts w:ascii="Trebuchet MS" w:hAnsi="Trebuchet MS"/>
                <w:noProof/>
              </w:rPr>
              <w:t>33.</w:t>
            </w:r>
            <w:r w:rsidR="002E5317" w:rsidRPr="003A640A">
              <w:rPr>
                <w:rFonts w:asciiTheme="minorHAnsi" w:eastAsiaTheme="minorEastAsia" w:hAnsiTheme="minorHAnsi" w:cstheme="minorBidi"/>
                <w:noProof/>
                <w:kern w:val="2"/>
                <w:sz w:val="24"/>
                <w:szCs w:val="24"/>
                <w14:ligatures w14:val="standardContextual"/>
              </w:rPr>
              <w:tab/>
            </w:r>
            <w:r w:rsidR="002E5317" w:rsidRPr="003A640A">
              <w:rPr>
                <w:rStyle w:val="Hipercze"/>
                <w:rFonts w:ascii="Trebuchet MS" w:hAnsi="Trebuchet MS"/>
                <w:noProof/>
              </w:rPr>
              <w:t>ZAŁĄCZNIKI DO SWZ</w:t>
            </w:r>
            <w:r w:rsidR="002E5317" w:rsidRPr="003A640A">
              <w:rPr>
                <w:noProof/>
                <w:webHidden/>
              </w:rPr>
              <w:tab/>
            </w:r>
            <w:r w:rsidR="002E5317" w:rsidRPr="003A640A">
              <w:rPr>
                <w:noProof/>
                <w:webHidden/>
              </w:rPr>
              <w:fldChar w:fldCharType="begin"/>
            </w:r>
            <w:r w:rsidR="002E5317" w:rsidRPr="003A640A">
              <w:rPr>
                <w:noProof/>
                <w:webHidden/>
              </w:rPr>
              <w:instrText xml:space="preserve"> PAGEREF _Toc206579085 \h </w:instrText>
            </w:r>
            <w:r w:rsidR="002E5317" w:rsidRPr="003A640A">
              <w:rPr>
                <w:noProof/>
                <w:webHidden/>
              </w:rPr>
            </w:r>
            <w:r w:rsidR="002E5317" w:rsidRPr="003A640A">
              <w:rPr>
                <w:noProof/>
                <w:webHidden/>
              </w:rPr>
              <w:fldChar w:fldCharType="separate"/>
            </w:r>
            <w:r w:rsidR="008376D3" w:rsidRPr="003A640A">
              <w:rPr>
                <w:noProof/>
                <w:webHidden/>
              </w:rPr>
              <w:t>35</w:t>
            </w:r>
            <w:r w:rsidR="002E5317" w:rsidRPr="003A640A">
              <w:rPr>
                <w:noProof/>
                <w:webHidden/>
              </w:rPr>
              <w:fldChar w:fldCharType="end"/>
            </w:r>
          </w:hyperlink>
        </w:p>
        <w:p w14:paraId="5C11DCB7" w14:textId="39BDB008" w:rsidR="002E5317" w:rsidRPr="003A640A" w:rsidRDefault="001868FA" w:rsidP="006F4BDE">
          <w:pPr>
            <w:pStyle w:val="Spistreci1"/>
            <w:tabs>
              <w:tab w:val="right" w:leader="dot" w:pos="9913"/>
            </w:tabs>
            <w:rPr>
              <w:rFonts w:asciiTheme="minorHAnsi" w:eastAsiaTheme="minorEastAsia" w:hAnsiTheme="minorHAnsi" w:cstheme="minorBidi"/>
              <w:noProof/>
              <w:kern w:val="2"/>
              <w:sz w:val="24"/>
              <w:szCs w:val="24"/>
              <w14:ligatures w14:val="standardContextual"/>
            </w:rPr>
          </w:pPr>
          <w:r w:rsidRPr="003A640A">
            <w:rPr>
              <w:bCs/>
            </w:rPr>
            <w:fldChar w:fldCharType="end"/>
          </w:r>
        </w:p>
      </w:sdtContent>
    </w:sdt>
    <w:p w14:paraId="690EEEAE" w14:textId="1D4786FA" w:rsidR="008B0149" w:rsidRPr="003A640A" w:rsidRDefault="008B0149" w:rsidP="006F4BDE">
      <w:pPr>
        <w:tabs>
          <w:tab w:val="right" w:leader="dot" w:pos="9915"/>
        </w:tabs>
        <w:rPr>
          <w:rFonts w:ascii="Verdana" w:eastAsia="Times New Roman" w:hAnsi="Verdana" w:cstheme="minorHAnsi"/>
          <w:b/>
          <w:kern w:val="28"/>
          <w:sz w:val="20"/>
          <w:szCs w:val="20"/>
          <w:lang w:eastAsia="pl-PL"/>
        </w:rPr>
      </w:pPr>
      <w:r w:rsidRPr="003A640A">
        <w:rPr>
          <w:rFonts w:ascii="Verdana" w:hAnsi="Verdana"/>
          <w:caps/>
        </w:rPr>
        <w:br w:type="page"/>
      </w:r>
    </w:p>
    <w:p w14:paraId="3EFAC7EC" w14:textId="20766AA7" w:rsidR="00503D54" w:rsidRPr="003A640A" w:rsidRDefault="00503D54" w:rsidP="00233484">
      <w:pPr>
        <w:pStyle w:val="Nagwek1"/>
        <w:keepNext w:val="0"/>
        <w:keepLines w:val="0"/>
        <w:numPr>
          <w:ilvl w:val="0"/>
          <w:numId w:val="79"/>
        </w:numPr>
        <w:tabs>
          <w:tab w:val="right" w:leader="dot" w:pos="9915"/>
        </w:tabs>
        <w:spacing w:before="40" w:line="240" w:lineRule="auto"/>
        <w:ind w:left="1134" w:hanging="1134"/>
        <w:rPr>
          <w:rFonts w:ascii="Trebuchet MS" w:hAnsi="Trebuchet MS"/>
          <w:b w:val="0"/>
          <w:caps w:val="0"/>
          <w:color w:val="1A7466"/>
          <w:sz w:val="32"/>
          <w:szCs w:val="32"/>
          <w:lang w:val="pl-PL"/>
        </w:rPr>
      </w:pPr>
      <w:bookmarkStart w:id="15" w:name="_Toc206578545"/>
      <w:r w:rsidRPr="003A640A">
        <w:rPr>
          <w:rFonts w:ascii="Trebuchet MS" w:hAnsi="Trebuchet MS"/>
          <w:b w:val="0"/>
          <w:caps w:val="0"/>
          <w:color w:val="1A7466"/>
          <w:sz w:val="32"/>
          <w:szCs w:val="32"/>
          <w:lang w:val="pl-PL"/>
        </w:rPr>
        <w:lastRenderedPageBreak/>
        <w:t>ZAMAWIAJĄCY</w:t>
      </w:r>
      <w:bookmarkEnd w:id="15"/>
    </w:p>
    <w:p w14:paraId="590E1F00" w14:textId="14320F6A" w:rsidR="001868FA" w:rsidRPr="003A640A" w:rsidRDefault="001868FA" w:rsidP="00233484">
      <w:pPr>
        <w:pStyle w:val="Nagwek1"/>
        <w:keepNext w:val="0"/>
        <w:keepLines w:val="0"/>
        <w:numPr>
          <w:ilvl w:val="1"/>
          <w:numId w:val="28"/>
        </w:numPr>
        <w:tabs>
          <w:tab w:val="right" w:leader="dot" w:pos="9915"/>
        </w:tabs>
        <w:suppressAutoHyphens/>
        <w:spacing w:before="120" w:after="120" w:line="240" w:lineRule="auto"/>
        <w:ind w:left="1134" w:hanging="1134"/>
        <w:rPr>
          <w:caps w:val="0"/>
          <w:sz w:val="22"/>
          <w:szCs w:val="22"/>
          <w:lang w:val="pl-PL"/>
        </w:rPr>
      </w:pPr>
      <w:bookmarkStart w:id="16" w:name="_Toc40987091"/>
      <w:bookmarkStart w:id="17" w:name="_Toc51165975"/>
      <w:bookmarkStart w:id="18" w:name="_Toc206578546"/>
      <w:bookmarkStart w:id="19" w:name="_Toc43108578"/>
      <w:bookmarkEnd w:id="14"/>
      <w:bookmarkEnd w:id="13"/>
      <w:bookmarkEnd w:id="12"/>
      <w:r w:rsidRPr="003A640A">
        <w:rPr>
          <w:caps w:val="0"/>
          <w:sz w:val="22"/>
          <w:szCs w:val="22"/>
          <w:lang w:val="pl-PL"/>
        </w:rPr>
        <w:t>Zamawiającym w Postępowaniu jest</w:t>
      </w:r>
      <w:bookmarkStart w:id="20" w:name="_Toc183253848"/>
      <w:bookmarkStart w:id="21" w:name="_Toc183253886"/>
      <w:bookmarkStart w:id="22" w:name="_Toc183256029"/>
      <w:bookmarkStart w:id="23" w:name="_Toc183253852"/>
      <w:bookmarkStart w:id="24" w:name="_Toc183253890"/>
      <w:bookmarkStart w:id="25" w:name="_Toc183256033"/>
      <w:bookmarkStart w:id="26" w:name="_Toc183250739"/>
      <w:bookmarkStart w:id="27" w:name="_Toc183253863"/>
      <w:bookmarkStart w:id="28" w:name="_Toc183253901"/>
      <w:bookmarkStart w:id="29" w:name="_Toc183256044"/>
      <w:bookmarkStart w:id="30" w:name="_Toc183250740"/>
      <w:bookmarkStart w:id="31" w:name="_Toc183253864"/>
      <w:bookmarkStart w:id="32" w:name="_Toc183253902"/>
      <w:bookmarkStart w:id="33" w:name="_Toc183256045"/>
      <w:bookmarkStart w:id="34" w:name="_Toc183250743"/>
      <w:bookmarkStart w:id="35" w:name="_Toc183253867"/>
      <w:bookmarkStart w:id="36" w:name="_Toc183253905"/>
      <w:bookmarkStart w:id="37" w:name="_Toc183256048"/>
      <w:bookmarkStart w:id="38" w:name="_Toc183250744"/>
      <w:bookmarkStart w:id="39" w:name="_Toc183253868"/>
      <w:bookmarkStart w:id="40" w:name="_Toc183253906"/>
      <w:bookmarkStart w:id="41" w:name="_Toc183256049"/>
      <w:bookmarkStart w:id="42" w:name="_Toc183250746"/>
      <w:bookmarkStart w:id="43" w:name="_Toc183253870"/>
      <w:bookmarkStart w:id="44" w:name="_Toc183253908"/>
      <w:bookmarkStart w:id="45" w:name="_Toc183256051"/>
      <w:bookmarkStart w:id="46" w:name="_Toc183250747"/>
      <w:bookmarkStart w:id="47" w:name="_Toc183253871"/>
      <w:bookmarkStart w:id="48" w:name="_Toc183253909"/>
      <w:bookmarkStart w:id="49" w:name="_Toc183256052"/>
      <w:bookmarkStart w:id="50" w:name="_Toc192322145"/>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r w:rsidRPr="003A640A">
        <w:rPr>
          <w:caps w:val="0"/>
          <w:sz w:val="22"/>
          <w:szCs w:val="22"/>
          <w:lang w:val="pl-PL"/>
        </w:rPr>
        <w:t>:</w:t>
      </w:r>
      <w:bookmarkEnd w:id="16"/>
      <w:bookmarkEnd w:id="17"/>
      <w:bookmarkEnd w:id="18"/>
    </w:p>
    <w:p w14:paraId="583A86E8" w14:textId="77777777" w:rsidR="00E81190" w:rsidRPr="003A640A" w:rsidRDefault="00E81190" w:rsidP="00E81190">
      <w:pPr>
        <w:pStyle w:val="Nagwek1"/>
        <w:tabs>
          <w:tab w:val="right" w:leader="dot" w:pos="9915"/>
        </w:tabs>
        <w:suppressAutoHyphens/>
        <w:spacing w:before="120" w:after="120" w:line="240" w:lineRule="auto"/>
        <w:ind w:left="1134"/>
        <w:rPr>
          <w:bCs/>
          <w:caps w:val="0"/>
          <w:sz w:val="18"/>
          <w:szCs w:val="18"/>
          <w:lang w:val="pl-PL"/>
        </w:rPr>
      </w:pPr>
      <w:bookmarkStart w:id="51" w:name="_Toc40987092"/>
      <w:bookmarkStart w:id="52" w:name="_Toc51165976"/>
      <w:bookmarkStart w:id="53" w:name="_Toc206578547"/>
      <w:r w:rsidRPr="003A640A">
        <w:rPr>
          <w:bCs/>
          <w:caps w:val="0"/>
          <w:sz w:val="18"/>
          <w:szCs w:val="18"/>
          <w:lang w:val="pl-PL"/>
        </w:rPr>
        <w:t xml:space="preserve">PGE Gryfino Dolna Odra  sp. z o.o. </w:t>
      </w:r>
    </w:p>
    <w:p w14:paraId="0DC81619" w14:textId="30F2C20E" w:rsidR="001868FA" w:rsidRPr="003A640A" w:rsidRDefault="00E81190" w:rsidP="00E81190">
      <w:pPr>
        <w:pStyle w:val="Nagwek1"/>
        <w:keepNext w:val="0"/>
        <w:keepLines w:val="0"/>
        <w:tabs>
          <w:tab w:val="right" w:leader="dot" w:pos="9915"/>
        </w:tabs>
        <w:suppressAutoHyphens/>
        <w:spacing w:before="120" w:after="120" w:line="240" w:lineRule="auto"/>
        <w:ind w:left="1134"/>
        <w:rPr>
          <w:b w:val="0"/>
          <w:caps w:val="0"/>
          <w:sz w:val="18"/>
          <w:szCs w:val="18"/>
          <w:lang w:val="pl-PL"/>
        </w:rPr>
      </w:pPr>
      <w:r w:rsidRPr="003A640A">
        <w:rPr>
          <w:b w:val="0"/>
          <w:caps w:val="0"/>
          <w:sz w:val="18"/>
          <w:szCs w:val="18"/>
          <w:lang w:val="pl-PL"/>
        </w:rPr>
        <w:t>z siedzibą w Warszawie, 00–496 Warszawa, ul. Mysia 2, wpisana do rejestru przedsiębiorców Krajowego Rejestru Sądowego, prowadzonego przez Sąd Rejonowy dla m.st. Warszawy w Warszawie, XII Wydział Gospodarczy Krajowego Rejestru Sądowego, pod numerem KRS: 0000522497, NIP: 7010438799, REGON: 147416293</w:t>
      </w:r>
      <w:r w:rsidR="001868FA" w:rsidRPr="003A640A">
        <w:rPr>
          <w:b w:val="0"/>
          <w:caps w:val="0"/>
          <w:sz w:val="18"/>
          <w:szCs w:val="18"/>
          <w:lang w:val="pl-PL"/>
        </w:rPr>
        <w:t>;</w:t>
      </w:r>
      <w:bookmarkEnd w:id="51"/>
      <w:bookmarkEnd w:id="52"/>
      <w:bookmarkEnd w:id="53"/>
      <w:r w:rsidRPr="003A640A">
        <w:rPr>
          <w:lang w:val="pl-PL"/>
        </w:rPr>
        <w:t xml:space="preserve"> </w:t>
      </w:r>
      <w:r w:rsidRPr="003A640A">
        <w:rPr>
          <w:b w:val="0"/>
          <w:caps w:val="0"/>
          <w:sz w:val="18"/>
          <w:szCs w:val="18"/>
          <w:lang w:val="pl-PL"/>
        </w:rPr>
        <w:t>kapitał zakładowy: 227 364 000,00 zł</w:t>
      </w:r>
    </w:p>
    <w:p w14:paraId="21FE918D" w14:textId="440879B6" w:rsidR="001868FA" w:rsidRPr="003A640A" w:rsidRDefault="001868FA" w:rsidP="006F4BDE">
      <w:pPr>
        <w:pStyle w:val="Nagwek1"/>
        <w:keepNext w:val="0"/>
        <w:keepLines w:val="0"/>
        <w:tabs>
          <w:tab w:val="right" w:leader="dot" w:pos="9915"/>
        </w:tabs>
        <w:suppressAutoHyphens/>
        <w:spacing w:before="120" w:after="120" w:line="240" w:lineRule="auto"/>
        <w:ind w:left="1134"/>
        <w:rPr>
          <w:b w:val="0"/>
          <w:caps w:val="0"/>
          <w:sz w:val="18"/>
          <w:szCs w:val="18"/>
          <w:lang w:val="pl-PL"/>
        </w:rPr>
      </w:pPr>
    </w:p>
    <w:p w14:paraId="3E22A404" w14:textId="158FF968" w:rsidR="001868FA" w:rsidRPr="003A640A" w:rsidRDefault="001868FA" w:rsidP="00233484">
      <w:pPr>
        <w:pStyle w:val="Nagwek1"/>
        <w:keepNext w:val="0"/>
        <w:keepLines w:val="0"/>
        <w:numPr>
          <w:ilvl w:val="1"/>
          <w:numId w:val="28"/>
        </w:numPr>
        <w:tabs>
          <w:tab w:val="right" w:leader="dot" w:pos="9915"/>
        </w:tabs>
        <w:suppressAutoHyphens/>
        <w:spacing w:before="120" w:after="120" w:line="240" w:lineRule="auto"/>
        <w:ind w:left="1134" w:right="-284" w:hanging="1134"/>
        <w:rPr>
          <w:b w:val="0"/>
          <w:bCs/>
          <w:caps w:val="0"/>
          <w:sz w:val="18"/>
          <w:szCs w:val="18"/>
          <w:lang w:val="pl-PL"/>
        </w:rPr>
      </w:pPr>
      <w:bookmarkStart w:id="54" w:name="_Toc40987096"/>
      <w:bookmarkStart w:id="55" w:name="_Toc51165980"/>
      <w:bookmarkStart w:id="56" w:name="_Toc206578551"/>
      <w:r w:rsidRPr="003A640A">
        <w:rPr>
          <w:b w:val="0"/>
          <w:bCs/>
          <w:caps w:val="0"/>
          <w:sz w:val="18"/>
          <w:szCs w:val="18"/>
          <w:lang w:val="pl-PL"/>
        </w:rPr>
        <w:t>Adres strony internetowej i telefon Zamawiającego:</w:t>
      </w:r>
      <w:bookmarkEnd w:id="54"/>
      <w:bookmarkEnd w:id="55"/>
      <w:bookmarkEnd w:id="56"/>
    </w:p>
    <w:bookmarkStart w:id="57" w:name="_Toc40987097"/>
    <w:bookmarkStart w:id="58" w:name="_Toc51165981"/>
    <w:p w14:paraId="51FB0678" w14:textId="77777777" w:rsidR="001868FA" w:rsidRPr="003A640A" w:rsidRDefault="001868FA" w:rsidP="006F4BDE">
      <w:pPr>
        <w:pStyle w:val="Nagwek1"/>
        <w:keepNext w:val="0"/>
        <w:keepLines w:val="0"/>
        <w:tabs>
          <w:tab w:val="right" w:leader="dot" w:pos="9915"/>
        </w:tabs>
        <w:suppressAutoHyphens/>
        <w:spacing w:before="120" w:after="120" w:line="240" w:lineRule="auto"/>
        <w:ind w:left="1134" w:right="-284"/>
        <w:rPr>
          <w:b w:val="0"/>
          <w:caps w:val="0"/>
          <w:sz w:val="18"/>
          <w:szCs w:val="18"/>
        </w:rPr>
      </w:pPr>
      <w:r w:rsidRPr="003A640A">
        <w:rPr>
          <w:b w:val="0"/>
          <w:caps w:val="0"/>
          <w:color w:val="00B0F0"/>
          <w:sz w:val="18"/>
          <w:szCs w:val="18"/>
          <w:lang w:val="pl-PL"/>
        </w:rPr>
        <w:fldChar w:fldCharType="begin"/>
      </w:r>
      <w:r w:rsidRPr="003A640A">
        <w:rPr>
          <w:b w:val="0"/>
          <w:caps w:val="0"/>
          <w:color w:val="00B0F0"/>
          <w:sz w:val="18"/>
          <w:szCs w:val="18"/>
        </w:rPr>
        <w:instrText xml:space="preserve"> HYPERLINK "http://www.pgeenergiaciepla.pl" </w:instrText>
      </w:r>
      <w:r w:rsidRPr="003A640A">
        <w:rPr>
          <w:b w:val="0"/>
          <w:caps w:val="0"/>
          <w:color w:val="00B0F0"/>
          <w:sz w:val="18"/>
          <w:szCs w:val="18"/>
          <w:lang w:val="pl-PL"/>
        </w:rPr>
      </w:r>
      <w:r w:rsidRPr="003A640A">
        <w:rPr>
          <w:b w:val="0"/>
          <w:caps w:val="0"/>
          <w:color w:val="00B0F0"/>
          <w:sz w:val="18"/>
          <w:szCs w:val="18"/>
          <w:lang w:val="pl-PL"/>
        </w:rPr>
        <w:fldChar w:fldCharType="separate"/>
      </w:r>
      <w:bookmarkStart w:id="59" w:name="_Toc206578552"/>
      <w:r w:rsidRPr="003A640A">
        <w:rPr>
          <w:rStyle w:val="Hipercze"/>
          <w:b w:val="0"/>
          <w:caps w:val="0"/>
          <w:color w:val="00B0F0"/>
          <w:sz w:val="18"/>
          <w:szCs w:val="18"/>
        </w:rPr>
        <w:t>www.pgeenergiaciepla.pl</w:t>
      </w:r>
      <w:bookmarkEnd w:id="57"/>
      <w:bookmarkEnd w:id="58"/>
      <w:r w:rsidRPr="003A640A">
        <w:rPr>
          <w:b w:val="0"/>
          <w:caps w:val="0"/>
          <w:color w:val="00B0F0"/>
          <w:sz w:val="18"/>
          <w:szCs w:val="18"/>
          <w:lang w:val="pl-PL"/>
        </w:rPr>
        <w:fldChar w:fldCharType="end"/>
      </w:r>
      <w:r w:rsidRPr="003A640A">
        <w:rPr>
          <w:b w:val="0"/>
          <w:caps w:val="0"/>
          <w:sz w:val="18"/>
          <w:szCs w:val="18"/>
        </w:rPr>
        <w:t xml:space="preserve">, tel. </w:t>
      </w:r>
      <w:r w:rsidRPr="003A640A">
        <w:rPr>
          <w:b w:val="0"/>
          <w:caps w:val="0"/>
          <w:kern w:val="0"/>
          <w:sz w:val="18"/>
          <w:szCs w:val="18"/>
        </w:rPr>
        <w:t>+ 48 22 55 65 300/01</w:t>
      </w:r>
      <w:bookmarkEnd w:id="59"/>
    </w:p>
    <w:p w14:paraId="5C2B2EDE" w14:textId="77777777" w:rsidR="001868FA" w:rsidRPr="003A640A" w:rsidRDefault="001868FA" w:rsidP="00233484">
      <w:pPr>
        <w:pStyle w:val="Nagwek1"/>
        <w:keepNext w:val="0"/>
        <w:keepLines w:val="0"/>
        <w:numPr>
          <w:ilvl w:val="1"/>
          <w:numId w:val="28"/>
        </w:numPr>
        <w:tabs>
          <w:tab w:val="right" w:leader="dot" w:pos="9915"/>
        </w:tabs>
        <w:suppressAutoHyphens/>
        <w:spacing w:before="120" w:after="120" w:line="240" w:lineRule="auto"/>
        <w:ind w:left="1134" w:hanging="1134"/>
        <w:rPr>
          <w:b w:val="0"/>
          <w:caps w:val="0"/>
          <w:sz w:val="18"/>
          <w:szCs w:val="18"/>
          <w:lang w:val="pl-PL"/>
        </w:rPr>
      </w:pPr>
      <w:bookmarkStart w:id="60" w:name="_Toc40987101"/>
      <w:bookmarkStart w:id="61" w:name="_Toc51165985"/>
      <w:bookmarkStart w:id="62" w:name="_Toc206578555"/>
      <w:r w:rsidRPr="003A640A">
        <w:rPr>
          <w:b w:val="0"/>
          <w:caps w:val="0"/>
          <w:sz w:val="18"/>
          <w:szCs w:val="18"/>
          <w:lang w:val="pl-PL"/>
        </w:rPr>
        <w:t>Zamawiający powierzył przygotowanie i przeprowadzenie Postępowania o udzielenie zamówienia PGE Energia Ciepła S.A. Komórką organizacyjną prowadzącą Postępowanie jest Departament Zakupów PGE Energia Ciepła S.A.</w:t>
      </w:r>
      <w:bookmarkEnd w:id="60"/>
      <w:bookmarkEnd w:id="61"/>
      <w:bookmarkEnd w:id="62"/>
    </w:p>
    <w:p w14:paraId="3FB46E28" w14:textId="77777777" w:rsidR="00CE0E68" w:rsidRPr="003A640A" w:rsidRDefault="001868FA" w:rsidP="00233484">
      <w:pPr>
        <w:pStyle w:val="Nagwek1"/>
        <w:keepNext w:val="0"/>
        <w:keepLines w:val="0"/>
        <w:numPr>
          <w:ilvl w:val="2"/>
          <w:numId w:val="29"/>
        </w:numPr>
        <w:tabs>
          <w:tab w:val="right" w:leader="dot" w:pos="9915"/>
        </w:tabs>
        <w:suppressAutoHyphens/>
        <w:spacing w:before="120" w:after="120" w:line="240" w:lineRule="auto"/>
        <w:ind w:left="1134" w:right="-284" w:hanging="1145"/>
        <w:rPr>
          <w:b w:val="0"/>
          <w:bCs/>
          <w:caps w:val="0"/>
          <w:sz w:val="18"/>
          <w:szCs w:val="18"/>
          <w:lang w:val="pl-PL"/>
        </w:rPr>
      </w:pPr>
      <w:bookmarkStart w:id="63" w:name="_Toc206578556"/>
      <w:bookmarkStart w:id="64" w:name="_Toc40987102"/>
      <w:bookmarkStart w:id="65" w:name="_Toc51165986"/>
      <w:r w:rsidRPr="003A640A">
        <w:rPr>
          <w:b w:val="0"/>
          <w:bCs/>
          <w:caps w:val="0"/>
          <w:sz w:val="18"/>
          <w:szCs w:val="18"/>
          <w:lang w:val="pl-PL"/>
        </w:rPr>
        <w:t>Strona internetowa:</w:t>
      </w:r>
      <w:bookmarkEnd w:id="63"/>
      <w:r w:rsidRPr="003A640A">
        <w:rPr>
          <w:b w:val="0"/>
          <w:bCs/>
          <w:caps w:val="0"/>
          <w:sz w:val="18"/>
          <w:szCs w:val="18"/>
          <w:lang w:val="pl-PL"/>
        </w:rPr>
        <w:t xml:space="preserve"> </w:t>
      </w:r>
    </w:p>
    <w:p w14:paraId="7FB1E977" w14:textId="337C3971" w:rsidR="001868FA" w:rsidRPr="003A640A" w:rsidRDefault="00000000" w:rsidP="006F4BDE">
      <w:pPr>
        <w:pStyle w:val="Nagwek1"/>
        <w:keepNext w:val="0"/>
        <w:keepLines w:val="0"/>
        <w:tabs>
          <w:tab w:val="right" w:leader="dot" w:pos="9915"/>
        </w:tabs>
        <w:suppressAutoHyphens/>
        <w:spacing w:before="120" w:after="120" w:line="240" w:lineRule="auto"/>
        <w:ind w:left="1134" w:right="-284"/>
        <w:rPr>
          <w:b w:val="0"/>
          <w:caps w:val="0"/>
          <w:sz w:val="18"/>
          <w:szCs w:val="18"/>
          <w:lang w:val="pl-PL"/>
        </w:rPr>
      </w:pPr>
      <w:hyperlink r:id="rId14" w:history="1">
        <w:bookmarkStart w:id="66" w:name="_Toc206578557"/>
        <w:r w:rsidR="001868FA" w:rsidRPr="003A640A">
          <w:rPr>
            <w:rStyle w:val="Hipercze"/>
            <w:b w:val="0"/>
            <w:caps w:val="0"/>
            <w:color w:val="00B0F0"/>
            <w:sz w:val="18"/>
            <w:szCs w:val="18"/>
            <w:lang w:val="pl-PL"/>
          </w:rPr>
          <w:t>www.pgeenergiaciepla.pl</w:t>
        </w:r>
        <w:bookmarkEnd w:id="66"/>
      </w:hyperlink>
      <w:bookmarkEnd w:id="64"/>
      <w:bookmarkEnd w:id="65"/>
    </w:p>
    <w:p w14:paraId="67566CDE" w14:textId="77777777" w:rsidR="001868FA" w:rsidRPr="003A640A" w:rsidRDefault="001868FA" w:rsidP="00233484">
      <w:pPr>
        <w:pStyle w:val="Nagwek1"/>
        <w:keepNext w:val="0"/>
        <w:keepLines w:val="0"/>
        <w:numPr>
          <w:ilvl w:val="2"/>
          <w:numId w:val="29"/>
        </w:numPr>
        <w:tabs>
          <w:tab w:val="right" w:leader="dot" w:pos="9915"/>
        </w:tabs>
        <w:suppressAutoHyphens/>
        <w:spacing w:before="120" w:after="120" w:line="240" w:lineRule="auto"/>
        <w:ind w:left="1134" w:right="-284" w:hanging="1134"/>
        <w:rPr>
          <w:b w:val="0"/>
          <w:caps w:val="0"/>
          <w:sz w:val="18"/>
          <w:szCs w:val="18"/>
          <w:lang w:val="pl-PL"/>
        </w:rPr>
      </w:pPr>
      <w:bookmarkStart w:id="67" w:name="_Toc40987103"/>
      <w:bookmarkStart w:id="68" w:name="_Toc51165987"/>
      <w:bookmarkStart w:id="69" w:name="_Toc206578558"/>
      <w:r w:rsidRPr="003A640A">
        <w:rPr>
          <w:b w:val="0"/>
          <w:caps w:val="0"/>
          <w:sz w:val="18"/>
          <w:szCs w:val="18"/>
          <w:lang w:val="pl-PL"/>
        </w:rPr>
        <w:t>Adres do korespondencji:</w:t>
      </w:r>
      <w:bookmarkEnd w:id="67"/>
      <w:bookmarkEnd w:id="68"/>
      <w:bookmarkEnd w:id="69"/>
    </w:p>
    <w:p w14:paraId="799B7D8D" w14:textId="77777777" w:rsidR="001868FA" w:rsidRPr="003A640A" w:rsidRDefault="001868FA" w:rsidP="006F4BDE">
      <w:pPr>
        <w:pStyle w:val="Nagwek1"/>
        <w:keepNext w:val="0"/>
        <w:keepLines w:val="0"/>
        <w:tabs>
          <w:tab w:val="right" w:leader="dot" w:pos="9915"/>
        </w:tabs>
        <w:suppressAutoHyphens/>
        <w:spacing w:before="120" w:after="120" w:line="240" w:lineRule="auto"/>
        <w:ind w:left="1134" w:right="-284"/>
        <w:rPr>
          <w:b w:val="0"/>
          <w:caps w:val="0"/>
          <w:sz w:val="18"/>
          <w:szCs w:val="18"/>
          <w:lang w:val="pl-PL"/>
        </w:rPr>
      </w:pPr>
      <w:bookmarkStart w:id="70" w:name="_Toc40987104"/>
      <w:bookmarkStart w:id="71" w:name="_Toc51165988"/>
      <w:bookmarkStart w:id="72" w:name="_Toc206578559"/>
      <w:r w:rsidRPr="003A640A">
        <w:rPr>
          <w:b w:val="0"/>
          <w:caps w:val="0"/>
          <w:sz w:val="18"/>
          <w:szCs w:val="18"/>
          <w:lang w:val="pl-PL"/>
        </w:rPr>
        <w:t>PGE Energia Ciepła S.A. Departament Zakupów:</w:t>
      </w:r>
      <w:bookmarkEnd w:id="70"/>
      <w:bookmarkEnd w:id="71"/>
      <w:bookmarkEnd w:id="72"/>
    </w:p>
    <w:p w14:paraId="0F997700" w14:textId="77777777" w:rsidR="001868FA" w:rsidRPr="003A640A" w:rsidRDefault="001868FA" w:rsidP="006F4BDE">
      <w:pPr>
        <w:pStyle w:val="Nagwek2"/>
        <w:keepNext w:val="0"/>
        <w:keepLines w:val="0"/>
        <w:tabs>
          <w:tab w:val="right" w:leader="dot" w:pos="9915"/>
        </w:tabs>
        <w:suppressAutoHyphens/>
        <w:spacing w:before="120" w:after="120" w:line="240" w:lineRule="auto"/>
        <w:ind w:left="1134"/>
        <w:rPr>
          <w:b w:val="0"/>
          <w:sz w:val="18"/>
          <w:szCs w:val="18"/>
          <w:lang w:val="pl-PL"/>
        </w:rPr>
      </w:pPr>
      <w:bookmarkStart w:id="73" w:name="_Toc51165990"/>
      <w:bookmarkStart w:id="74" w:name="_Toc206578561"/>
      <w:r w:rsidRPr="003A640A">
        <w:rPr>
          <w:b w:val="0"/>
          <w:sz w:val="18"/>
          <w:szCs w:val="18"/>
          <w:lang w:val="pl-PL"/>
        </w:rPr>
        <w:t>00-120 Warszawa; ul. Złota 59;</w:t>
      </w:r>
      <w:bookmarkEnd w:id="73"/>
      <w:bookmarkEnd w:id="74"/>
    </w:p>
    <w:p w14:paraId="66BBCEF4" w14:textId="77777777" w:rsidR="001868FA" w:rsidRPr="003A640A" w:rsidRDefault="001868FA" w:rsidP="00233484">
      <w:pPr>
        <w:pStyle w:val="Nagwek1"/>
        <w:keepNext w:val="0"/>
        <w:keepLines w:val="0"/>
        <w:numPr>
          <w:ilvl w:val="0"/>
          <w:numId w:val="79"/>
        </w:numPr>
        <w:tabs>
          <w:tab w:val="right" w:leader="dot" w:pos="9915"/>
        </w:tabs>
        <w:spacing w:before="40" w:line="240" w:lineRule="auto"/>
        <w:ind w:left="1134" w:hanging="1134"/>
        <w:rPr>
          <w:rFonts w:ascii="Trebuchet MS" w:hAnsi="Trebuchet MS"/>
          <w:b w:val="0"/>
          <w:caps w:val="0"/>
          <w:color w:val="1A7466"/>
          <w:sz w:val="32"/>
          <w:szCs w:val="32"/>
          <w:lang w:val="pl-PL"/>
        </w:rPr>
      </w:pPr>
      <w:bookmarkStart w:id="75" w:name="_Toc40987105"/>
      <w:bookmarkStart w:id="76" w:name="_Toc206578573"/>
      <w:bookmarkStart w:id="77" w:name="_Toc137824143"/>
      <w:bookmarkStart w:id="78" w:name="_Toc154823359"/>
      <w:bookmarkStart w:id="79" w:name="_Toc165273925"/>
      <w:bookmarkStart w:id="80" w:name="_Toc165274194"/>
      <w:bookmarkStart w:id="81" w:name="_Toc243294554"/>
      <w:bookmarkStart w:id="82" w:name="_Toc489350404"/>
      <w:bookmarkStart w:id="83" w:name="_Toc43108598"/>
      <w:bookmarkEnd w:id="19"/>
      <w:r w:rsidRPr="003A640A">
        <w:rPr>
          <w:rFonts w:ascii="Trebuchet MS" w:hAnsi="Trebuchet MS"/>
          <w:b w:val="0"/>
          <w:caps w:val="0"/>
          <w:color w:val="1A7466"/>
          <w:sz w:val="32"/>
          <w:szCs w:val="32"/>
          <w:lang w:val="pl-PL"/>
        </w:rPr>
        <w:t>INFORMACJE O SPOSOBIE KOMUNIKACJI Z WYKONAWCAMI</w:t>
      </w:r>
      <w:bookmarkEnd w:id="75"/>
      <w:bookmarkEnd w:id="76"/>
    </w:p>
    <w:p w14:paraId="4DFF5D07" w14:textId="1E1AD078" w:rsidR="001868FA" w:rsidRPr="003A640A" w:rsidRDefault="001868FA" w:rsidP="00233484">
      <w:pPr>
        <w:pStyle w:val="Nagwek1"/>
        <w:keepNext w:val="0"/>
        <w:keepLines w:val="0"/>
        <w:numPr>
          <w:ilvl w:val="1"/>
          <w:numId w:val="71"/>
        </w:numPr>
        <w:tabs>
          <w:tab w:val="right" w:leader="dot" w:pos="9915"/>
        </w:tabs>
        <w:suppressAutoHyphens/>
        <w:spacing w:before="120" w:after="120" w:line="240" w:lineRule="auto"/>
        <w:ind w:left="1134" w:hanging="1145"/>
        <w:rPr>
          <w:b w:val="0"/>
          <w:caps w:val="0"/>
          <w:sz w:val="18"/>
          <w:szCs w:val="18"/>
          <w:lang w:val="pl-PL"/>
        </w:rPr>
      </w:pPr>
      <w:bookmarkStart w:id="84" w:name="_Toc528334427"/>
      <w:bookmarkStart w:id="85" w:name="_Toc40987106"/>
      <w:bookmarkStart w:id="86" w:name="_Toc51166002"/>
      <w:bookmarkStart w:id="87" w:name="_Toc206578574"/>
      <w:bookmarkStart w:id="88" w:name="_Toc3460015"/>
      <w:bookmarkStart w:id="89" w:name="_Toc3876124"/>
      <w:bookmarkStart w:id="90" w:name="_Toc6987378"/>
      <w:r w:rsidRPr="003A640A">
        <w:rPr>
          <w:b w:val="0"/>
          <w:caps w:val="0"/>
          <w:sz w:val="18"/>
          <w:szCs w:val="18"/>
          <w:lang w:val="pl-PL"/>
        </w:rPr>
        <w:t>Postępowanie prowadzone jest w języku polskim. Wszelkie oświadczenia, zawiadomienia, w tym również Umowa, sporządzone będą w języku polskim</w:t>
      </w:r>
      <w:bookmarkStart w:id="91" w:name="_Toc528334428"/>
      <w:bookmarkEnd w:id="84"/>
      <w:r w:rsidRPr="003A640A">
        <w:rPr>
          <w:b w:val="0"/>
          <w:caps w:val="0"/>
          <w:sz w:val="18"/>
          <w:szCs w:val="18"/>
          <w:lang w:val="pl-PL"/>
        </w:rPr>
        <w:t>.</w:t>
      </w:r>
      <w:bookmarkEnd w:id="85"/>
      <w:bookmarkEnd w:id="86"/>
      <w:bookmarkEnd w:id="87"/>
    </w:p>
    <w:p w14:paraId="58A0AF15" w14:textId="4CA2CFC9" w:rsidR="001868FA" w:rsidRPr="003A640A" w:rsidRDefault="001868FA" w:rsidP="00233484">
      <w:pPr>
        <w:pStyle w:val="Nagwek1"/>
        <w:keepNext w:val="0"/>
        <w:keepLines w:val="0"/>
        <w:numPr>
          <w:ilvl w:val="1"/>
          <w:numId w:val="71"/>
        </w:numPr>
        <w:tabs>
          <w:tab w:val="right" w:leader="dot" w:pos="9915"/>
        </w:tabs>
        <w:suppressAutoHyphens/>
        <w:spacing w:before="120" w:after="120" w:line="240" w:lineRule="auto"/>
        <w:ind w:left="1134" w:hanging="1145"/>
        <w:rPr>
          <w:b w:val="0"/>
          <w:caps w:val="0"/>
          <w:sz w:val="18"/>
          <w:szCs w:val="18"/>
          <w:lang w:val="pl-PL"/>
        </w:rPr>
      </w:pPr>
      <w:bookmarkStart w:id="92" w:name="_Toc40987107"/>
      <w:bookmarkStart w:id="93" w:name="_Toc51166003"/>
      <w:bookmarkStart w:id="94" w:name="_Toc206578575"/>
      <w:r w:rsidRPr="003A640A">
        <w:rPr>
          <w:b w:val="0"/>
          <w:caps w:val="0"/>
          <w:sz w:val="18"/>
          <w:szCs w:val="18"/>
          <w:lang w:val="pl-PL"/>
        </w:rPr>
        <w:t>W niniejszym Postępowaniu komunikacja między Zamawiającym a Wykonawcami, w tym składanie ofert, wymiana informacji oraz przekazywan</w:t>
      </w:r>
      <w:r w:rsidR="00267978" w:rsidRPr="003A640A">
        <w:rPr>
          <w:b w:val="0"/>
          <w:caps w:val="0"/>
          <w:sz w:val="18"/>
          <w:szCs w:val="18"/>
          <w:lang w:val="pl-PL"/>
        </w:rPr>
        <w:t>ie dokumentów lub oświadczeń, z </w:t>
      </w:r>
      <w:r w:rsidRPr="003A640A">
        <w:rPr>
          <w:b w:val="0"/>
          <w:caps w:val="0"/>
          <w:sz w:val="18"/>
          <w:szCs w:val="18"/>
          <w:lang w:val="pl-PL"/>
        </w:rPr>
        <w:t>uwzględnieniem wyjątków wskazanych w Ustawie PZP, odbywa się przy użyciu środków komunikacji elektronicznej z wykorzystaniem Systemu Zakupowego.</w:t>
      </w:r>
      <w:bookmarkEnd w:id="92"/>
      <w:bookmarkEnd w:id="93"/>
      <w:bookmarkEnd w:id="94"/>
    </w:p>
    <w:p w14:paraId="276994CB" w14:textId="77777777" w:rsidR="001868FA" w:rsidRPr="003A640A" w:rsidRDefault="001868FA" w:rsidP="00233484">
      <w:pPr>
        <w:pStyle w:val="Nagwek1"/>
        <w:keepNext w:val="0"/>
        <w:keepLines w:val="0"/>
        <w:numPr>
          <w:ilvl w:val="1"/>
          <w:numId w:val="71"/>
        </w:numPr>
        <w:tabs>
          <w:tab w:val="right" w:leader="dot" w:pos="9915"/>
        </w:tabs>
        <w:suppressAutoHyphens/>
        <w:spacing w:before="120" w:after="120" w:line="240" w:lineRule="auto"/>
        <w:ind w:left="1134" w:hanging="1145"/>
        <w:rPr>
          <w:b w:val="0"/>
          <w:caps w:val="0"/>
          <w:sz w:val="18"/>
          <w:szCs w:val="18"/>
          <w:lang w:val="pl-PL"/>
        </w:rPr>
      </w:pPr>
      <w:bookmarkStart w:id="95" w:name="_Toc206578576"/>
      <w:bookmarkStart w:id="96" w:name="_Toc40987108"/>
      <w:bookmarkStart w:id="97" w:name="_Toc51166004"/>
      <w:r w:rsidRPr="003A640A">
        <w:rPr>
          <w:b w:val="0"/>
          <w:caps w:val="0"/>
          <w:sz w:val="18"/>
          <w:szCs w:val="18"/>
          <w:lang w:val="pl-PL"/>
        </w:rPr>
        <w:t>Strona internetowa prowadzonego postępowania (na tej stronie internetowej udostępniane będą również zmiany i wyjaśnienia treści SWZ oraz inne dokumenty zamówienia bezpośrednio związane z postępowaniem o udzielenie zamówienia):</w:t>
      </w:r>
      <w:bookmarkEnd w:id="95"/>
    </w:p>
    <w:p w14:paraId="187DF342" w14:textId="77777777" w:rsidR="001868FA" w:rsidRPr="003A640A" w:rsidRDefault="001868FA" w:rsidP="006F4BDE">
      <w:pPr>
        <w:pStyle w:val="Nagwek1"/>
        <w:keepNext w:val="0"/>
        <w:keepLines w:val="0"/>
        <w:tabs>
          <w:tab w:val="right" w:leader="dot" w:pos="9915"/>
        </w:tabs>
        <w:suppressAutoHyphens/>
        <w:spacing w:before="120" w:after="120" w:line="240" w:lineRule="auto"/>
        <w:ind w:left="1134"/>
        <w:rPr>
          <w:b w:val="0"/>
          <w:caps w:val="0"/>
          <w:color w:val="00B0F0"/>
          <w:sz w:val="18"/>
          <w:szCs w:val="18"/>
          <w:lang w:val="pl-PL"/>
        </w:rPr>
      </w:pPr>
      <w:bookmarkStart w:id="98" w:name="_Toc206578577"/>
      <w:r w:rsidRPr="003A640A">
        <w:rPr>
          <w:b w:val="0"/>
          <w:caps w:val="0"/>
          <w:color w:val="00B0F0"/>
          <w:sz w:val="18"/>
          <w:szCs w:val="18"/>
          <w:lang w:val="pl-PL"/>
        </w:rPr>
        <w:t>https://swpp2.gkpge.pl/app/demand/notice/public/current/list?USER_MENU_HOVER=currentNoticeList</w:t>
      </w:r>
      <w:bookmarkEnd w:id="98"/>
    </w:p>
    <w:p w14:paraId="32E9F7B4" w14:textId="77777777" w:rsidR="001868FA" w:rsidRPr="003A640A" w:rsidRDefault="001868FA" w:rsidP="00233484">
      <w:pPr>
        <w:pStyle w:val="Nagwek1"/>
        <w:keepNext w:val="0"/>
        <w:keepLines w:val="0"/>
        <w:numPr>
          <w:ilvl w:val="1"/>
          <w:numId w:val="71"/>
        </w:numPr>
        <w:tabs>
          <w:tab w:val="right" w:leader="dot" w:pos="9915"/>
        </w:tabs>
        <w:suppressAutoHyphens/>
        <w:spacing w:before="120" w:after="120" w:line="240" w:lineRule="auto"/>
        <w:ind w:left="1134" w:hanging="1145"/>
        <w:rPr>
          <w:b w:val="0"/>
          <w:caps w:val="0"/>
          <w:sz w:val="18"/>
          <w:szCs w:val="18"/>
          <w:lang w:val="pl-PL"/>
        </w:rPr>
      </w:pPr>
      <w:bookmarkStart w:id="99" w:name="_Toc206578578"/>
      <w:r w:rsidRPr="003A640A">
        <w:rPr>
          <w:b w:val="0"/>
          <w:caps w:val="0"/>
          <w:sz w:val="18"/>
          <w:szCs w:val="18"/>
          <w:lang w:val="pl-PL"/>
        </w:rPr>
        <w:t xml:space="preserve">Szczegółowe wymagania techniczne i organizacyjne wysyłania i odbierania dokumentów elektronicznych oraz informacji przekazywanych przy ich użyciu, w tym wymagania aplikacyjno-sprzętowe oraz instrukcje dla Wykonawców dotyczące składania Ofert / wniosków opisane zostały w instrukcjach </w:t>
      </w:r>
      <w:r w:rsidR="00512998" w:rsidRPr="003A640A">
        <w:rPr>
          <w:b w:val="0"/>
          <w:caps w:val="0"/>
          <w:sz w:val="18"/>
          <w:szCs w:val="18"/>
          <w:lang w:val="pl-PL"/>
        </w:rPr>
        <w:t xml:space="preserve">zamieszczonych </w:t>
      </w:r>
      <w:r w:rsidRPr="003A640A">
        <w:rPr>
          <w:b w:val="0"/>
          <w:caps w:val="0"/>
          <w:sz w:val="18"/>
          <w:szCs w:val="18"/>
          <w:lang w:val="pl-PL"/>
        </w:rPr>
        <w:t xml:space="preserve">na stronie </w:t>
      </w:r>
      <w:r w:rsidR="00000000" w:rsidRPr="003A640A">
        <w:fldChar w:fldCharType="begin"/>
      </w:r>
      <w:r w:rsidR="00000000" w:rsidRPr="003A640A">
        <w:rPr>
          <w:lang w:val="pl-PL"/>
        </w:rPr>
        <w:instrText>HYPERLINK "https://swpp2.gkpge.pl"</w:instrText>
      </w:r>
      <w:r w:rsidR="00000000" w:rsidRPr="003A640A">
        <w:fldChar w:fldCharType="separate"/>
      </w:r>
      <w:r w:rsidRPr="003A640A">
        <w:rPr>
          <w:b w:val="0"/>
          <w:caps w:val="0"/>
          <w:color w:val="00B0F0"/>
          <w:sz w:val="18"/>
          <w:szCs w:val="18"/>
          <w:lang w:val="pl-PL"/>
        </w:rPr>
        <w:t>https://swpp2.gkpge.pl</w:t>
      </w:r>
      <w:r w:rsidR="00000000" w:rsidRPr="003A640A">
        <w:rPr>
          <w:b w:val="0"/>
          <w:caps w:val="0"/>
          <w:color w:val="00B0F0"/>
          <w:sz w:val="18"/>
          <w:szCs w:val="18"/>
          <w:lang w:val="pl-PL"/>
        </w:rPr>
        <w:fldChar w:fldCharType="end"/>
      </w:r>
      <w:r w:rsidRPr="003A640A">
        <w:rPr>
          <w:b w:val="0"/>
          <w:caps w:val="0"/>
          <w:sz w:val="18"/>
          <w:szCs w:val="18"/>
          <w:lang w:val="pl-PL"/>
        </w:rPr>
        <w:t>.</w:t>
      </w:r>
      <w:bookmarkEnd w:id="96"/>
      <w:bookmarkEnd w:id="97"/>
      <w:bookmarkEnd w:id="99"/>
    </w:p>
    <w:p w14:paraId="54D08E3B" w14:textId="4D7EB750" w:rsidR="001868FA" w:rsidRPr="003A640A" w:rsidRDefault="001868FA" w:rsidP="00233484">
      <w:pPr>
        <w:pStyle w:val="Akapitzlist"/>
        <w:numPr>
          <w:ilvl w:val="1"/>
          <w:numId w:val="57"/>
        </w:numPr>
        <w:tabs>
          <w:tab w:val="right" w:leader="dot" w:pos="9915"/>
        </w:tabs>
        <w:spacing w:line="240" w:lineRule="auto"/>
        <w:ind w:left="1418" w:hanging="283"/>
        <w:rPr>
          <w:sz w:val="18"/>
          <w:szCs w:val="18"/>
        </w:rPr>
      </w:pPr>
      <w:r w:rsidRPr="003A640A">
        <w:rPr>
          <w:color w:val="000000"/>
          <w:sz w:val="18"/>
          <w:szCs w:val="18"/>
        </w:rPr>
        <w:t xml:space="preserve">dla użytkowników posiadających konto i zalogowanych na stronie internetowej </w:t>
      </w:r>
      <w:hyperlink r:id="rId15" w:history="1">
        <w:r w:rsidRPr="003A640A">
          <w:rPr>
            <w:rStyle w:val="Hipercze"/>
            <w:color w:val="00B0F0"/>
            <w:sz w:val="18"/>
            <w:szCs w:val="18"/>
          </w:rPr>
          <w:t>https://swpp2.gkpge.pl</w:t>
        </w:r>
      </w:hyperlink>
      <w:r w:rsidRPr="003A640A">
        <w:rPr>
          <w:color w:val="00B0F0"/>
          <w:sz w:val="18"/>
          <w:szCs w:val="18"/>
        </w:rPr>
        <w:t xml:space="preserve"> </w:t>
      </w:r>
      <w:r w:rsidRPr="003A640A">
        <w:rPr>
          <w:color w:val="000000"/>
          <w:sz w:val="18"/>
          <w:szCs w:val="18"/>
        </w:rPr>
        <w:t xml:space="preserve">w zakładce „Baza Wiedzy” </w:t>
      </w:r>
      <w:r w:rsidR="00B0140E" w:rsidRPr="003A640A">
        <w:rPr>
          <w:color w:val="000000"/>
          <w:sz w:val="18"/>
          <w:szCs w:val="18"/>
        </w:rPr>
        <w:t xml:space="preserve">(zwłaszcza w sekcji „Dokumenty”) </w:t>
      </w:r>
      <w:r w:rsidRPr="003A640A">
        <w:rPr>
          <w:color w:val="000000"/>
          <w:sz w:val="18"/>
          <w:szCs w:val="18"/>
        </w:rPr>
        <w:t>oraz w</w:t>
      </w:r>
      <w:r w:rsidR="000A2688" w:rsidRPr="003A640A">
        <w:rPr>
          <w:color w:val="000000"/>
          <w:sz w:val="18"/>
          <w:szCs w:val="18"/>
        </w:rPr>
        <w:t> </w:t>
      </w:r>
      <w:r w:rsidRPr="003A640A">
        <w:rPr>
          <w:color w:val="000000"/>
          <w:sz w:val="18"/>
          <w:szCs w:val="18"/>
        </w:rPr>
        <w:t>zakładce „Stref</w:t>
      </w:r>
      <w:r w:rsidR="00267978" w:rsidRPr="003A640A">
        <w:rPr>
          <w:color w:val="000000"/>
          <w:sz w:val="18"/>
          <w:szCs w:val="18"/>
        </w:rPr>
        <w:t>a publiczna”, sekcja „Pytania i </w:t>
      </w:r>
      <w:r w:rsidRPr="003A640A">
        <w:rPr>
          <w:color w:val="000000"/>
          <w:sz w:val="18"/>
          <w:szCs w:val="18"/>
        </w:rPr>
        <w:t>odpowiedzi/FAQ”;</w:t>
      </w:r>
    </w:p>
    <w:p w14:paraId="5FED3F1B" w14:textId="77777777" w:rsidR="001868FA" w:rsidRPr="003A640A" w:rsidRDefault="001868FA" w:rsidP="00233484">
      <w:pPr>
        <w:pStyle w:val="Akapitzlist"/>
        <w:numPr>
          <w:ilvl w:val="1"/>
          <w:numId w:val="57"/>
        </w:numPr>
        <w:tabs>
          <w:tab w:val="right" w:leader="dot" w:pos="9915"/>
        </w:tabs>
        <w:spacing w:line="240" w:lineRule="auto"/>
        <w:ind w:left="1418" w:hanging="283"/>
        <w:rPr>
          <w:color w:val="000000"/>
          <w:sz w:val="18"/>
          <w:szCs w:val="18"/>
        </w:rPr>
      </w:pPr>
      <w:r w:rsidRPr="003A640A">
        <w:rPr>
          <w:color w:val="000000"/>
          <w:sz w:val="18"/>
          <w:szCs w:val="18"/>
        </w:rPr>
        <w:t xml:space="preserve">dla użytkowników niezalogowanych na stronie internetowej </w:t>
      </w:r>
      <w:r w:rsidRPr="003A640A">
        <w:rPr>
          <w:color w:val="00B0F0"/>
          <w:sz w:val="18"/>
          <w:szCs w:val="18"/>
        </w:rPr>
        <w:t>https://swpp2.gkpge.pl</w:t>
      </w:r>
      <w:r w:rsidRPr="003A640A">
        <w:rPr>
          <w:color w:val="000000"/>
          <w:sz w:val="18"/>
          <w:szCs w:val="18"/>
        </w:rPr>
        <w:t xml:space="preserve"> w zakładce „Inne informacje i ogłoszenia o Postępowaniach (w tym ogłoszenia okresowe). Regulacje zakupowe” oraz w zakładce „Pytania i odpowiedzi/FAQ”.</w:t>
      </w:r>
    </w:p>
    <w:p w14:paraId="2B9AC833" w14:textId="75F32A52" w:rsidR="001868FA" w:rsidRPr="003A640A" w:rsidRDefault="001868FA" w:rsidP="006F4BDE">
      <w:pPr>
        <w:pStyle w:val="Nagwek1"/>
        <w:keepNext w:val="0"/>
        <w:keepLines w:val="0"/>
        <w:tabs>
          <w:tab w:val="right" w:leader="dot" w:pos="9915"/>
        </w:tabs>
        <w:suppressAutoHyphens/>
        <w:spacing w:before="120" w:after="120" w:line="240" w:lineRule="auto"/>
        <w:ind w:left="1134"/>
        <w:rPr>
          <w:b w:val="0"/>
          <w:caps w:val="0"/>
          <w:sz w:val="18"/>
          <w:szCs w:val="18"/>
          <w:lang w:val="pl-PL"/>
        </w:rPr>
      </w:pPr>
      <w:bookmarkStart w:id="100" w:name="_Toc206578579"/>
      <w:bookmarkStart w:id="101" w:name="_Toc40987109"/>
      <w:bookmarkStart w:id="102" w:name="_Toc51166005"/>
      <w:r w:rsidRPr="003A640A">
        <w:rPr>
          <w:b w:val="0"/>
          <w:caps w:val="0"/>
          <w:sz w:val="18"/>
          <w:szCs w:val="18"/>
          <w:lang w:val="pl-PL"/>
        </w:rPr>
        <w:t xml:space="preserve">Wszelkie informacje dotyczące sposobu rejestracji i logowania do Systemu znajdują się pod adresem internetowym </w:t>
      </w:r>
      <w:r w:rsidRPr="003A640A">
        <w:rPr>
          <w:b w:val="0"/>
          <w:caps w:val="0"/>
          <w:color w:val="00B0F0"/>
          <w:sz w:val="18"/>
          <w:szCs w:val="18"/>
          <w:lang w:val="pl-PL"/>
        </w:rPr>
        <w:t>https://swpp2</w:t>
      </w:r>
      <w:r w:rsidR="00267978" w:rsidRPr="003A640A">
        <w:rPr>
          <w:b w:val="0"/>
          <w:caps w:val="0"/>
          <w:color w:val="00B0F0"/>
          <w:sz w:val="18"/>
          <w:szCs w:val="18"/>
          <w:lang w:val="pl-PL"/>
        </w:rPr>
        <w:t>.gkpge.pl</w:t>
      </w:r>
      <w:r w:rsidR="00267978" w:rsidRPr="003A640A">
        <w:rPr>
          <w:b w:val="0"/>
          <w:caps w:val="0"/>
          <w:sz w:val="18"/>
          <w:szCs w:val="18"/>
          <w:lang w:val="pl-PL"/>
        </w:rPr>
        <w:t xml:space="preserve"> w zakładce </w:t>
      </w:r>
      <w:r w:rsidR="001A2BB8" w:rsidRPr="003A640A">
        <w:rPr>
          <w:b w:val="0"/>
          <w:caps w:val="0"/>
          <w:sz w:val="18"/>
          <w:szCs w:val="18"/>
          <w:lang w:val="pl-PL"/>
        </w:rPr>
        <w:t>„</w:t>
      </w:r>
      <w:r w:rsidR="00267978" w:rsidRPr="003A640A">
        <w:rPr>
          <w:b w:val="0"/>
          <w:caps w:val="0"/>
          <w:sz w:val="18"/>
          <w:szCs w:val="18"/>
          <w:lang w:val="pl-PL"/>
        </w:rPr>
        <w:t>Pytania</w:t>
      </w:r>
      <w:r w:rsidR="00C567AB" w:rsidRPr="003A640A">
        <w:rPr>
          <w:b w:val="0"/>
          <w:caps w:val="0"/>
          <w:sz w:val="18"/>
          <w:szCs w:val="18"/>
          <w:lang w:val="pl-PL"/>
        </w:rPr>
        <w:t xml:space="preserve"> </w:t>
      </w:r>
      <w:r w:rsidR="00267978" w:rsidRPr="003A640A">
        <w:rPr>
          <w:b w:val="0"/>
          <w:caps w:val="0"/>
          <w:sz w:val="18"/>
          <w:szCs w:val="18"/>
          <w:lang w:val="pl-PL"/>
        </w:rPr>
        <w:t>i </w:t>
      </w:r>
      <w:r w:rsidRPr="003A640A">
        <w:rPr>
          <w:b w:val="0"/>
          <w:caps w:val="0"/>
          <w:sz w:val="18"/>
          <w:szCs w:val="18"/>
          <w:lang w:val="pl-PL"/>
        </w:rPr>
        <w:t>odpowiedzi/FAQ”.</w:t>
      </w:r>
      <w:bookmarkEnd w:id="100"/>
      <w:r w:rsidRPr="003A640A">
        <w:rPr>
          <w:b w:val="0"/>
          <w:caps w:val="0"/>
          <w:sz w:val="18"/>
          <w:szCs w:val="18"/>
          <w:lang w:val="pl-PL"/>
        </w:rPr>
        <w:t xml:space="preserve"> </w:t>
      </w:r>
    </w:p>
    <w:p w14:paraId="6BFF1AC0" w14:textId="53F34D14" w:rsidR="001868FA" w:rsidRPr="003A640A" w:rsidRDefault="001868FA" w:rsidP="006F4BDE">
      <w:pPr>
        <w:pStyle w:val="Nagwek1"/>
        <w:keepNext w:val="0"/>
        <w:keepLines w:val="0"/>
        <w:tabs>
          <w:tab w:val="right" w:leader="dot" w:pos="9915"/>
        </w:tabs>
        <w:suppressAutoHyphens/>
        <w:spacing w:before="120" w:after="120" w:line="240" w:lineRule="auto"/>
        <w:ind w:left="1134"/>
        <w:rPr>
          <w:b w:val="0"/>
          <w:caps w:val="0"/>
          <w:sz w:val="18"/>
          <w:szCs w:val="18"/>
          <w:lang w:val="pl-PL"/>
        </w:rPr>
      </w:pPr>
      <w:bookmarkStart w:id="103" w:name="_Toc206578580"/>
      <w:r w:rsidRPr="003A640A">
        <w:rPr>
          <w:b w:val="0"/>
          <w:caps w:val="0"/>
          <w:sz w:val="18"/>
          <w:szCs w:val="18"/>
          <w:lang w:val="pl-PL"/>
        </w:rPr>
        <w:t>Zamawiający informuje o konieczności zapoznania się również z dokumentem „</w:t>
      </w:r>
      <w:r w:rsidR="0028150A" w:rsidRPr="003A640A">
        <w:rPr>
          <w:b w:val="0"/>
          <w:caps w:val="0"/>
          <w:sz w:val="18"/>
          <w:szCs w:val="18"/>
          <w:lang w:val="pl-PL"/>
        </w:rPr>
        <w:t xml:space="preserve">Szczegółowa instrukcja </w:t>
      </w:r>
      <w:r w:rsidRPr="003A640A">
        <w:rPr>
          <w:b w:val="0"/>
          <w:caps w:val="0"/>
          <w:sz w:val="18"/>
          <w:szCs w:val="18"/>
          <w:lang w:val="pl-PL"/>
        </w:rPr>
        <w:t xml:space="preserve">korzystania z Systemu GK PGE </w:t>
      </w:r>
      <w:r w:rsidR="0028150A" w:rsidRPr="003A640A">
        <w:rPr>
          <w:b w:val="0"/>
          <w:caps w:val="0"/>
          <w:sz w:val="18"/>
          <w:szCs w:val="18"/>
          <w:lang w:val="pl-PL"/>
        </w:rPr>
        <w:t>dla Wykonawców</w:t>
      </w:r>
      <w:r w:rsidRPr="003A640A">
        <w:rPr>
          <w:b w:val="0"/>
          <w:caps w:val="0"/>
          <w:sz w:val="18"/>
          <w:szCs w:val="18"/>
          <w:lang w:val="pl-PL"/>
        </w:rPr>
        <w:t xml:space="preserve">” (dokument dostępny na stronie </w:t>
      </w:r>
      <w:r w:rsidR="00000000" w:rsidRPr="003A640A">
        <w:fldChar w:fldCharType="begin"/>
      </w:r>
      <w:r w:rsidR="00000000" w:rsidRPr="003A640A">
        <w:rPr>
          <w:lang w:val="pl-PL"/>
        </w:rPr>
        <w:instrText>HYPERLINK "https://www.gkpge.pl/grupa-pge/przetargi/zakupy/dokumenty"</w:instrText>
      </w:r>
      <w:r w:rsidR="00000000" w:rsidRPr="003A640A">
        <w:fldChar w:fldCharType="separate"/>
      </w:r>
      <w:r w:rsidR="0028150A" w:rsidRPr="003A640A">
        <w:rPr>
          <w:rStyle w:val="Hipercze"/>
          <w:rFonts w:cstheme="minorHAnsi"/>
          <w:b w:val="0"/>
          <w:caps w:val="0"/>
          <w:sz w:val="18"/>
          <w:szCs w:val="18"/>
          <w:lang w:val="pl-PL"/>
        </w:rPr>
        <w:t>https://www.gkpge.pl/grupa-pge/przetargi/zakupy/dokumenty</w:t>
      </w:r>
      <w:r w:rsidR="00000000" w:rsidRPr="003A640A">
        <w:rPr>
          <w:rStyle w:val="Hipercze"/>
          <w:rFonts w:cstheme="minorHAnsi"/>
          <w:b w:val="0"/>
          <w:caps w:val="0"/>
          <w:sz w:val="18"/>
          <w:szCs w:val="18"/>
          <w:lang w:val="pl-PL"/>
        </w:rPr>
        <w:fldChar w:fldCharType="end"/>
      </w:r>
      <w:r w:rsidRPr="003A640A">
        <w:rPr>
          <w:b w:val="0"/>
          <w:caps w:val="0"/>
          <w:sz w:val="18"/>
          <w:szCs w:val="18"/>
          <w:lang w:val="pl-PL"/>
        </w:rPr>
        <w:t>).</w:t>
      </w:r>
      <w:bookmarkEnd w:id="103"/>
    </w:p>
    <w:p w14:paraId="34B229DE" w14:textId="7E256E32" w:rsidR="001868FA" w:rsidRPr="003A640A" w:rsidRDefault="001868FA" w:rsidP="00233484">
      <w:pPr>
        <w:pStyle w:val="Nagwek1"/>
        <w:keepNext w:val="0"/>
        <w:keepLines w:val="0"/>
        <w:numPr>
          <w:ilvl w:val="1"/>
          <w:numId w:val="71"/>
        </w:numPr>
        <w:tabs>
          <w:tab w:val="right" w:leader="dot" w:pos="9915"/>
        </w:tabs>
        <w:suppressAutoHyphens/>
        <w:spacing w:before="120" w:after="120" w:line="240" w:lineRule="auto"/>
        <w:ind w:left="1134" w:hanging="1145"/>
        <w:rPr>
          <w:b w:val="0"/>
          <w:caps w:val="0"/>
          <w:sz w:val="18"/>
          <w:szCs w:val="18"/>
          <w:lang w:val="pl-PL"/>
        </w:rPr>
      </w:pPr>
      <w:bookmarkStart w:id="104" w:name="_Toc206578581"/>
      <w:r w:rsidRPr="003A640A">
        <w:rPr>
          <w:b w:val="0"/>
          <w:caps w:val="0"/>
          <w:sz w:val="18"/>
          <w:szCs w:val="18"/>
          <w:lang w:val="pl-PL"/>
        </w:rPr>
        <w:t>Korzystanie z Systemu Zakupowego jest bezpłatne.</w:t>
      </w:r>
      <w:bookmarkEnd w:id="101"/>
      <w:bookmarkEnd w:id="102"/>
      <w:bookmarkEnd w:id="104"/>
    </w:p>
    <w:p w14:paraId="31FCF5B4" w14:textId="5842CC2F" w:rsidR="001868FA" w:rsidRPr="003A640A" w:rsidRDefault="005075C5" w:rsidP="00233484">
      <w:pPr>
        <w:pStyle w:val="Nagwek1"/>
        <w:keepNext w:val="0"/>
        <w:keepLines w:val="0"/>
        <w:numPr>
          <w:ilvl w:val="1"/>
          <w:numId w:val="71"/>
        </w:numPr>
        <w:tabs>
          <w:tab w:val="right" w:leader="dot" w:pos="9915"/>
        </w:tabs>
        <w:suppressAutoHyphens/>
        <w:spacing w:before="120" w:after="120" w:line="240" w:lineRule="auto"/>
        <w:ind w:left="1134" w:hanging="1145"/>
        <w:rPr>
          <w:b w:val="0"/>
          <w:caps w:val="0"/>
          <w:sz w:val="18"/>
          <w:szCs w:val="18"/>
          <w:lang w:val="pl-PL"/>
        </w:rPr>
      </w:pPr>
      <w:bookmarkStart w:id="105" w:name="_Hlk208491596"/>
      <w:bookmarkStart w:id="106" w:name="_Toc40987110"/>
      <w:bookmarkStart w:id="107" w:name="_Toc51166006"/>
      <w:bookmarkStart w:id="108" w:name="_Toc206578582"/>
      <w:r w:rsidRPr="003A640A">
        <w:rPr>
          <w:b w:val="0"/>
          <w:caps w:val="0"/>
          <w:sz w:val="18"/>
          <w:szCs w:val="18"/>
          <w:lang w:val="pl-PL"/>
        </w:rPr>
        <w:t xml:space="preserve">Składanie ofert w Postępowaniach zakupowych wymaga posiadania konta w Systemie Zakupowym. Rejestracja konta i logowanie dostępne są pod adresem </w:t>
      </w:r>
      <w:r w:rsidR="00000000" w:rsidRPr="003A640A">
        <w:fldChar w:fldCharType="begin"/>
      </w:r>
      <w:r w:rsidR="00000000" w:rsidRPr="003A640A">
        <w:rPr>
          <w:lang w:val="pl-PL"/>
        </w:rPr>
        <w:instrText>HYPERLINK "https://swpp2.gkpge.pl"</w:instrText>
      </w:r>
      <w:r w:rsidR="00000000" w:rsidRPr="003A640A">
        <w:fldChar w:fldCharType="separate"/>
      </w:r>
      <w:r w:rsidRPr="003A640A">
        <w:rPr>
          <w:rStyle w:val="Hipercze"/>
          <w:rFonts w:cstheme="minorHAnsi"/>
          <w:b w:val="0"/>
          <w:caps w:val="0"/>
          <w:sz w:val="18"/>
          <w:szCs w:val="18"/>
          <w:lang w:val="pl-PL"/>
        </w:rPr>
        <w:t>https://swpp2.gkpge.pl</w:t>
      </w:r>
      <w:r w:rsidR="00000000" w:rsidRPr="003A640A">
        <w:rPr>
          <w:rStyle w:val="Hipercze"/>
          <w:rFonts w:cstheme="minorHAnsi"/>
          <w:b w:val="0"/>
          <w:caps w:val="0"/>
          <w:sz w:val="18"/>
          <w:szCs w:val="18"/>
          <w:lang w:val="pl-PL"/>
        </w:rPr>
        <w:fldChar w:fldCharType="end"/>
      </w:r>
      <w:r w:rsidRPr="003A640A">
        <w:rPr>
          <w:b w:val="0"/>
          <w:caps w:val="0"/>
          <w:sz w:val="18"/>
          <w:szCs w:val="18"/>
          <w:lang w:val="pl-PL"/>
        </w:rPr>
        <w:t xml:space="preserve">. </w:t>
      </w:r>
      <w:r w:rsidRPr="003A640A">
        <w:rPr>
          <w:b w:val="0"/>
          <w:caps w:val="0"/>
          <w:sz w:val="18"/>
          <w:szCs w:val="18"/>
          <w:lang w:val="pl-PL"/>
        </w:rPr>
        <w:lastRenderedPageBreak/>
        <w:t>Zainteresowanych udziałem w Postępowaniu zakupowym prosimy o dokonanie rejestracji bez zbędnej zwłoki, ponieważ proces weryfikacji Wykonawcy może potrwać do 3 dni roboczych</w:t>
      </w:r>
      <w:bookmarkEnd w:id="105"/>
      <w:r w:rsidR="001868FA" w:rsidRPr="003A640A">
        <w:rPr>
          <w:b w:val="0"/>
          <w:caps w:val="0"/>
          <w:sz w:val="18"/>
          <w:szCs w:val="18"/>
          <w:lang w:val="pl-PL"/>
        </w:rPr>
        <w:t>.</w:t>
      </w:r>
      <w:bookmarkEnd w:id="106"/>
      <w:bookmarkEnd w:id="107"/>
      <w:bookmarkEnd w:id="108"/>
    </w:p>
    <w:p w14:paraId="506ABBE1" w14:textId="7ECD5915" w:rsidR="001868FA" w:rsidRPr="003A640A" w:rsidRDefault="001868FA" w:rsidP="00233484">
      <w:pPr>
        <w:pStyle w:val="Nagwek1"/>
        <w:keepNext w:val="0"/>
        <w:keepLines w:val="0"/>
        <w:numPr>
          <w:ilvl w:val="1"/>
          <w:numId w:val="71"/>
        </w:numPr>
        <w:tabs>
          <w:tab w:val="right" w:leader="dot" w:pos="9915"/>
        </w:tabs>
        <w:suppressAutoHyphens/>
        <w:spacing w:before="120" w:after="120" w:line="240" w:lineRule="auto"/>
        <w:ind w:left="1134" w:hanging="1145"/>
        <w:rPr>
          <w:b w:val="0"/>
          <w:caps w:val="0"/>
          <w:sz w:val="18"/>
          <w:szCs w:val="18"/>
          <w:lang w:val="pl-PL"/>
        </w:rPr>
      </w:pPr>
      <w:bookmarkStart w:id="109" w:name="_Toc40987112"/>
      <w:bookmarkStart w:id="110" w:name="_Toc51166008"/>
      <w:bookmarkStart w:id="111" w:name="_Toc206578583"/>
      <w:r w:rsidRPr="003A640A">
        <w:rPr>
          <w:b w:val="0"/>
          <w:caps w:val="0"/>
          <w:sz w:val="18"/>
          <w:szCs w:val="18"/>
          <w:lang w:val="pl-PL"/>
        </w:rPr>
        <w:t xml:space="preserve">Po zarejestrowaniu i zalogowaniu się do Systemu Wykonawcy uzyskują </w:t>
      </w:r>
      <w:r w:rsidR="00015620" w:rsidRPr="003A640A">
        <w:rPr>
          <w:b w:val="0"/>
          <w:caps w:val="0"/>
          <w:sz w:val="18"/>
          <w:szCs w:val="18"/>
          <w:lang w:val="pl-PL"/>
        </w:rPr>
        <w:t>możliwość</w:t>
      </w:r>
      <w:r w:rsidRPr="003A640A">
        <w:rPr>
          <w:b w:val="0"/>
          <w:caps w:val="0"/>
          <w:sz w:val="18"/>
          <w:szCs w:val="18"/>
          <w:lang w:val="pl-PL"/>
        </w:rPr>
        <w:t xml:space="preserve"> składani</w:t>
      </w:r>
      <w:r w:rsidR="00015620" w:rsidRPr="003A640A">
        <w:rPr>
          <w:b w:val="0"/>
          <w:caps w:val="0"/>
          <w:sz w:val="18"/>
          <w:szCs w:val="18"/>
          <w:lang w:val="pl-PL"/>
        </w:rPr>
        <w:t>a</w:t>
      </w:r>
      <w:r w:rsidRPr="003A640A">
        <w:rPr>
          <w:b w:val="0"/>
          <w:caps w:val="0"/>
          <w:sz w:val="18"/>
          <w:szCs w:val="18"/>
          <w:lang w:val="pl-PL"/>
        </w:rPr>
        <w:t xml:space="preserve"> wniosków, ofert i zadawanie pytań w Postępowaniu. Komunikacja pomiędzy Wykonawcami</w:t>
      </w:r>
      <w:r w:rsidR="000548D2" w:rsidRPr="003A640A">
        <w:rPr>
          <w:b w:val="0"/>
          <w:caps w:val="0"/>
          <w:sz w:val="18"/>
          <w:szCs w:val="18"/>
          <w:lang w:val="pl-PL"/>
        </w:rPr>
        <w:t xml:space="preserve"> </w:t>
      </w:r>
      <w:r w:rsidRPr="003A640A">
        <w:rPr>
          <w:b w:val="0"/>
          <w:caps w:val="0"/>
          <w:sz w:val="18"/>
          <w:szCs w:val="18"/>
          <w:lang w:val="pl-PL"/>
        </w:rPr>
        <w:t>a</w:t>
      </w:r>
      <w:r w:rsidR="00015620" w:rsidRPr="003A640A">
        <w:rPr>
          <w:b w:val="0"/>
          <w:caps w:val="0"/>
          <w:sz w:val="18"/>
          <w:szCs w:val="18"/>
          <w:lang w:val="pl-PL"/>
        </w:rPr>
        <w:t> </w:t>
      </w:r>
      <w:r w:rsidRPr="003A640A">
        <w:rPr>
          <w:b w:val="0"/>
          <w:caps w:val="0"/>
          <w:sz w:val="18"/>
          <w:szCs w:val="18"/>
          <w:lang w:val="pl-PL"/>
        </w:rPr>
        <w:t>Zamawiającym będzie odbywała się za pomocą funkcjonalności Systemu. System umożliwia między innymi dokonywanie czynności złożenia Oferty, jej zmiany lub wycofania, złożenia pytań do Postępowania.</w:t>
      </w:r>
      <w:bookmarkEnd w:id="109"/>
      <w:bookmarkEnd w:id="110"/>
      <w:bookmarkEnd w:id="111"/>
    </w:p>
    <w:p w14:paraId="29B67723" w14:textId="5D103732" w:rsidR="001868FA" w:rsidRPr="003A640A" w:rsidRDefault="001868FA" w:rsidP="00233484">
      <w:pPr>
        <w:pStyle w:val="Nagwek1"/>
        <w:keepNext w:val="0"/>
        <w:keepLines w:val="0"/>
        <w:numPr>
          <w:ilvl w:val="1"/>
          <w:numId w:val="71"/>
        </w:numPr>
        <w:tabs>
          <w:tab w:val="right" w:leader="dot" w:pos="9915"/>
        </w:tabs>
        <w:suppressAutoHyphens/>
        <w:spacing w:before="120" w:after="120" w:line="240" w:lineRule="auto"/>
        <w:ind w:left="1134" w:hanging="1145"/>
        <w:rPr>
          <w:b w:val="0"/>
          <w:caps w:val="0"/>
          <w:sz w:val="18"/>
          <w:szCs w:val="18"/>
          <w:lang w:val="pl-PL"/>
        </w:rPr>
      </w:pPr>
      <w:bookmarkStart w:id="112" w:name="_Toc40987115"/>
      <w:bookmarkStart w:id="113" w:name="_Toc51166011"/>
      <w:bookmarkStart w:id="114" w:name="_Toc206578584"/>
      <w:r w:rsidRPr="003A640A">
        <w:rPr>
          <w:b w:val="0"/>
          <w:caps w:val="0"/>
          <w:sz w:val="18"/>
          <w:szCs w:val="18"/>
          <w:lang w:val="pl-PL"/>
        </w:rPr>
        <w:t xml:space="preserve">Maksymalny rozmiar plików przesyłanych (zamieszczanych) za pośrednictwem Systemu wynosi 150 MB. Zamawiający określił dopuszczalny format plików zamieszczanych w Systemie jako: xls, </w:t>
      </w:r>
      <w:proofErr w:type="spellStart"/>
      <w:r w:rsidRPr="003A640A">
        <w:rPr>
          <w:b w:val="0"/>
          <w:caps w:val="0"/>
          <w:sz w:val="18"/>
          <w:szCs w:val="18"/>
          <w:lang w:val="pl-PL"/>
        </w:rPr>
        <w:t>xlsx</w:t>
      </w:r>
      <w:proofErr w:type="spellEnd"/>
      <w:r w:rsidRPr="003A640A">
        <w:rPr>
          <w:b w:val="0"/>
          <w:caps w:val="0"/>
          <w:sz w:val="18"/>
          <w:szCs w:val="18"/>
          <w:lang w:val="pl-PL"/>
        </w:rPr>
        <w:t xml:space="preserve">, </w:t>
      </w:r>
      <w:proofErr w:type="spellStart"/>
      <w:r w:rsidRPr="003A640A">
        <w:rPr>
          <w:b w:val="0"/>
          <w:caps w:val="0"/>
          <w:sz w:val="18"/>
          <w:szCs w:val="18"/>
          <w:lang w:val="pl-PL"/>
        </w:rPr>
        <w:t>doc</w:t>
      </w:r>
      <w:proofErr w:type="spellEnd"/>
      <w:r w:rsidRPr="003A640A">
        <w:rPr>
          <w:b w:val="0"/>
          <w:caps w:val="0"/>
          <w:sz w:val="18"/>
          <w:szCs w:val="18"/>
          <w:lang w:val="pl-PL"/>
        </w:rPr>
        <w:t xml:space="preserve">, </w:t>
      </w:r>
      <w:proofErr w:type="spellStart"/>
      <w:r w:rsidRPr="003A640A">
        <w:rPr>
          <w:b w:val="0"/>
          <w:caps w:val="0"/>
          <w:sz w:val="18"/>
          <w:szCs w:val="18"/>
          <w:lang w:val="pl-PL"/>
        </w:rPr>
        <w:t>docx</w:t>
      </w:r>
      <w:proofErr w:type="spellEnd"/>
      <w:r w:rsidRPr="003A640A">
        <w:rPr>
          <w:b w:val="0"/>
          <w:caps w:val="0"/>
          <w:sz w:val="18"/>
          <w:szCs w:val="18"/>
          <w:lang w:val="pl-PL"/>
        </w:rPr>
        <w:t xml:space="preserve">, </w:t>
      </w:r>
      <w:proofErr w:type="spellStart"/>
      <w:r w:rsidRPr="003A640A">
        <w:rPr>
          <w:b w:val="0"/>
          <w:caps w:val="0"/>
          <w:sz w:val="18"/>
          <w:szCs w:val="18"/>
          <w:lang w:val="pl-PL"/>
        </w:rPr>
        <w:t>pptx</w:t>
      </w:r>
      <w:proofErr w:type="spellEnd"/>
      <w:r w:rsidRPr="003A640A">
        <w:rPr>
          <w:b w:val="0"/>
          <w:caps w:val="0"/>
          <w:sz w:val="18"/>
          <w:szCs w:val="18"/>
          <w:lang w:val="pl-PL"/>
        </w:rPr>
        <w:t xml:space="preserve">, pdf, </w:t>
      </w:r>
      <w:proofErr w:type="spellStart"/>
      <w:r w:rsidRPr="003A640A">
        <w:rPr>
          <w:b w:val="0"/>
          <w:caps w:val="0"/>
          <w:sz w:val="18"/>
          <w:szCs w:val="18"/>
          <w:lang w:val="pl-PL"/>
        </w:rPr>
        <w:t>xml</w:t>
      </w:r>
      <w:proofErr w:type="spellEnd"/>
      <w:r w:rsidRPr="003A640A">
        <w:rPr>
          <w:b w:val="0"/>
          <w:caps w:val="0"/>
          <w:sz w:val="18"/>
          <w:szCs w:val="18"/>
          <w:lang w:val="pl-PL"/>
        </w:rPr>
        <w:t xml:space="preserve">, </w:t>
      </w:r>
      <w:proofErr w:type="spellStart"/>
      <w:r w:rsidRPr="003A640A">
        <w:rPr>
          <w:b w:val="0"/>
          <w:caps w:val="0"/>
          <w:sz w:val="18"/>
          <w:szCs w:val="18"/>
          <w:lang w:val="pl-PL"/>
        </w:rPr>
        <w:t>rar</w:t>
      </w:r>
      <w:proofErr w:type="spellEnd"/>
      <w:r w:rsidRPr="003A640A">
        <w:rPr>
          <w:b w:val="0"/>
          <w:caps w:val="0"/>
          <w:sz w:val="18"/>
          <w:szCs w:val="18"/>
          <w:lang w:val="pl-PL"/>
        </w:rPr>
        <w:t xml:space="preserve">, zip, gif, jpg, </w:t>
      </w:r>
      <w:proofErr w:type="spellStart"/>
      <w:r w:rsidRPr="003A640A">
        <w:rPr>
          <w:b w:val="0"/>
          <w:caps w:val="0"/>
          <w:sz w:val="18"/>
          <w:szCs w:val="18"/>
          <w:lang w:val="pl-PL"/>
        </w:rPr>
        <w:t>dwg</w:t>
      </w:r>
      <w:proofErr w:type="spellEnd"/>
      <w:r w:rsidRPr="003A640A">
        <w:rPr>
          <w:b w:val="0"/>
          <w:caps w:val="0"/>
          <w:sz w:val="18"/>
          <w:szCs w:val="18"/>
          <w:lang w:val="pl-PL"/>
        </w:rPr>
        <w:t xml:space="preserve">, </w:t>
      </w:r>
      <w:proofErr w:type="spellStart"/>
      <w:r w:rsidRPr="003A640A">
        <w:rPr>
          <w:b w:val="0"/>
          <w:caps w:val="0"/>
          <w:sz w:val="18"/>
          <w:szCs w:val="18"/>
          <w:lang w:val="pl-PL"/>
        </w:rPr>
        <w:t>tif</w:t>
      </w:r>
      <w:proofErr w:type="spellEnd"/>
      <w:r w:rsidRPr="003A640A">
        <w:rPr>
          <w:b w:val="0"/>
          <w:caps w:val="0"/>
          <w:sz w:val="18"/>
          <w:szCs w:val="18"/>
          <w:lang w:val="pl-PL"/>
        </w:rPr>
        <w:t xml:space="preserve">, </w:t>
      </w:r>
      <w:proofErr w:type="spellStart"/>
      <w:r w:rsidRPr="003A640A">
        <w:rPr>
          <w:b w:val="0"/>
          <w:caps w:val="0"/>
          <w:sz w:val="18"/>
          <w:szCs w:val="18"/>
          <w:lang w:val="pl-PL"/>
        </w:rPr>
        <w:t>tiff</w:t>
      </w:r>
      <w:proofErr w:type="spellEnd"/>
      <w:r w:rsidRPr="003A640A">
        <w:rPr>
          <w:b w:val="0"/>
          <w:caps w:val="0"/>
          <w:sz w:val="18"/>
          <w:szCs w:val="18"/>
          <w:lang w:val="pl-PL"/>
        </w:rPr>
        <w:t xml:space="preserve">, rtf, </w:t>
      </w:r>
      <w:proofErr w:type="spellStart"/>
      <w:r w:rsidRPr="003A640A">
        <w:rPr>
          <w:b w:val="0"/>
          <w:caps w:val="0"/>
          <w:sz w:val="18"/>
          <w:szCs w:val="18"/>
          <w:lang w:val="pl-PL"/>
        </w:rPr>
        <w:t>jpeg</w:t>
      </w:r>
      <w:proofErr w:type="spellEnd"/>
      <w:r w:rsidRPr="003A640A">
        <w:rPr>
          <w:b w:val="0"/>
          <w:caps w:val="0"/>
          <w:sz w:val="18"/>
          <w:szCs w:val="18"/>
          <w:lang w:val="pl-PL"/>
        </w:rPr>
        <w:t xml:space="preserve">, </w:t>
      </w:r>
      <w:proofErr w:type="spellStart"/>
      <w:r w:rsidRPr="003A640A">
        <w:rPr>
          <w:b w:val="0"/>
          <w:caps w:val="0"/>
          <w:sz w:val="18"/>
          <w:szCs w:val="18"/>
          <w:lang w:val="pl-PL"/>
        </w:rPr>
        <w:t>bmp</w:t>
      </w:r>
      <w:proofErr w:type="spellEnd"/>
      <w:r w:rsidRPr="003A640A">
        <w:rPr>
          <w:b w:val="0"/>
          <w:caps w:val="0"/>
          <w:sz w:val="18"/>
          <w:szCs w:val="18"/>
          <w:lang w:val="pl-PL"/>
        </w:rPr>
        <w:t xml:space="preserve">, txt, </w:t>
      </w:r>
      <w:proofErr w:type="spellStart"/>
      <w:r w:rsidRPr="003A640A">
        <w:rPr>
          <w:b w:val="0"/>
          <w:caps w:val="0"/>
          <w:sz w:val="18"/>
          <w:szCs w:val="18"/>
          <w:lang w:val="pl-PL"/>
        </w:rPr>
        <w:t>ath</w:t>
      </w:r>
      <w:proofErr w:type="spellEnd"/>
      <w:r w:rsidRPr="003A640A">
        <w:rPr>
          <w:b w:val="0"/>
          <w:caps w:val="0"/>
          <w:sz w:val="18"/>
          <w:szCs w:val="18"/>
          <w:lang w:val="pl-PL"/>
        </w:rPr>
        <w:t xml:space="preserve">, </w:t>
      </w:r>
      <w:proofErr w:type="spellStart"/>
      <w:r w:rsidRPr="003A640A">
        <w:rPr>
          <w:b w:val="0"/>
          <w:caps w:val="0"/>
          <w:sz w:val="18"/>
          <w:szCs w:val="18"/>
          <w:lang w:val="pl-PL"/>
        </w:rPr>
        <w:t>kst</w:t>
      </w:r>
      <w:proofErr w:type="spellEnd"/>
      <w:r w:rsidRPr="003A640A">
        <w:rPr>
          <w:b w:val="0"/>
          <w:caps w:val="0"/>
          <w:sz w:val="18"/>
          <w:szCs w:val="18"/>
          <w:lang w:val="pl-PL"/>
        </w:rPr>
        <w:t xml:space="preserve">, </w:t>
      </w:r>
      <w:proofErr w:type="spellStart"/>
      <w:r w:rsidRPr="003A640A">
        <w:rPr>
          <w:b w:val="0"/>
          <w:caps w:val="0"/>
          <w:sz w:val="18"/>
          <w:szCs w:val="18"/>
          <w:lang w:val="pl-PL"/>
        </w:rPr>
        <w:t>png</w:t>
      </w:r>
      <w:proofErr w:type="spellEnd"/>
      <w:r w:rsidRPr="003A640A">
        <w:rPr>
          <w:b w:val="0"/>
          <w:caps w:val="0"/>
          <w:sz w:val="18"/>
          <w:szCs w:val="18"/>
          <w:lang w:val="pl-PL"/>
        </w:rPr>
        <w:t xml:space="preserve">, </w:t>
      </w:r>
      <w:proofErr w:type="spellStart"/>
      <w:r w:rsidRPr="003A640A">
        <w:rPr>
          <w:b w:val="0"/>
          <w:caps w:val="0"/>
          <w:sz w:val="18"/>
          <w:szCs w:val="18"/>
          <w:lang w:val="pl-PL"/>
        </w:rPr>
        <w:t>CAdES</w:t>
      </w:r>
      <w:proofErr w:type="spellEnd"/>
      <w:r w:rsidRPr="003A640A">
        <w:rPr>
          <w:b w:val="0"/>
          <w:caps w:val="0"/>
          <w:sz w:val="18"/>
          <w:szCs w:val="18"/>
          <w:lang w:val="pl-PL"/>
        </w:rPr>
        <w:t xml:space="preserve">, </w:t>
      </w:r>
      <w:proofErr w:type="spellStart"/>
      <w:r w:rsidRPr="003A640A">
        <w:rPr>
          <w:b w:val="0"/>
          <w:caps w:val="0"/>
          <w:sz w:val="18"/>
          <w:szCs w:val="18"/>
          <w:lang w:val="pl-PL"/>
        </w:rPr>
        <w:t>XAdES</w:t>
      </w:r>
      <w:proofErr w:type="spellEnd"/>
      <w:r w:rsidRPr="003A640A">
        <w:rPr>
          <w:b w:val="0"/>
          <w:caps w:val="0"/>
          <w:sz w:val="18"/>
          <w:szCs w:val="18"/>
          <w:lang w:val="pl-PL"/>
        </w:rPr>
        <w:t xml:space="preserve">, </w:t>
      </w:r>
      <w:proofErr w:type="spellStart"/>
      <w:r w:rsidRPr="003A640A">
        <w:rPr>
          <w:b w:val="0"/>
          <w:caps w:val="0"/>
          <w:sz w:val="18"/>
          <w:szCs w:val="18"/>
          <w:lang w:val="pl-PL"/>
        </w:rPr>
        <w:t>PAdES</w:t>
      </w:r>
      <w:proofErr w:type="spellEnd"/>
      <w:r w:rsidRPr="003A640A">
        <w:rPr>
          <w:b w:val="0"/>
          <w:caps w:val="0"/>
          <w:sz w:val="18"/>
          <w:szCs w:val="18"/>
          <w:lang w:val="pl-PL"/>
        </w:rPr>
        <w:t xml:space="preserve">, </w:t>
      </w:r>
      <w:proofErr w:type="spellStart"/>
      <w:r w:rsidRPr="003A640A">
        <w:rPr>
          <w:b w:val="0"/>
          <w:caps w:val="0"/>
          <w:sz w:val="18"/>
          <w:szCs w:val="18"/>
          <w:lang w:val="pl-PL"/>
        </w:rPr>
        <w:t>ASiC</w:t>
      </w:r>
      <w:proofErr w:type="spellEnd"/>
      <w:r w:rsidRPr="003A640A">
        <w:rPr>
          <w:b w:val="0"/>
          <w:caps w:val="0"/>
          <w:sz w:val="18"/>
          <w:szCs w:val="18"/>
          <w:lang w:val="pl-PL"/>
        </w:rPr>
        <w:t xml:space="preserve">-S, 7z, </w:t>
      </w:r>
      <w:proofErr w:type="spellStart"/>
      <w:r w:rsidRPr="003A640A">
        <w:rPr>
          <w:b w:val="0"/>
          <w:caps w:val="0"/>
          <w:sz w:val="18"/>
          <w:szCs w:val="18"/>
          <w:lang w:val="pl-PL"/>
        </w:rPr>
        <w:t>ppt</w:t>
      </w:r>
      <w:proofErr w:type="spellEnd"/>
      <w:r w:rsidRPr="003A640A">
        <w:rPr>
          <w:b w:val="0"/>
          <w:caps w:val="0"/>
          <w:sz w:val="18"/>
          <w:szCs w:val="18"/>
          <w:lang w:val="pl-PL"/>
        </w:rPr>
        <w:t xml:space="preserve">, </w:t>
      </w:r>
      <w:proofErr w:type="spellStart"/>
      <w:r w:rsidR="001F44E2" w:rsidRPr="003A640A">
        <w:rPr>
          <w:b w:val="0"/>
          <w:caps w:val="0"/>
          <w:sz w:val="18"/>
          <w:szCs w:val="18"/>
          <w:lang w:val="pl-PL"/>
        </w:rPr>
        <w:t>html</w:t>
      </w:r>
      <w:proofErr w:type="spellEnd"/>
      <w:r w:rsidR="001F44E2" w:rsidRPr="003A640A">
        <w:rPr>
          <w:b w:val="0"/>
          <w:caps w:val="0"/>
          <w:sz w:val="18"/>
          <w:szCs w:val="18"/>
          <w:lang w:val="pl-PL"/>
        </w:rPr>
        <w:t xml:space="preserve">, </w:t>
      </w:r>
      <w:r w:rsidRPr="003A640A">
        <w:rPr>
          <w:b w:val="0"/>
          <w:caps w:val="0"/>
          <w:sz w:val="18"/>
          <w:szCs w:val="18"/>
          <w:lang w:val="pl-PL"/>
        </w:rPr>
        <w:t>przy czym zaleca się wykorzystywanie plików w</w:t>
      </w:r>
      <w:r w:rsidR="001F44E2" w:rsidRPr="003A640A">
        <w:rPr>
          <w:b w:val="0"/>
          <w:caps w:val="0"/>
          <w:sz w:val="18"/>
          <w:szCs w:val="18"/>
          <w:lang w:val="pl-PL"/>
        </w:rPr>
        <w:t> </w:t>
      </w:r>
      <w:r w:rsidRPr="003A640A">
        <w:rPr>
          <w:b w:val="0"/>
          <w:caps w:val="0"/>
          <w:sz w:val="18"/>
          <w:szCs w:val="18"/>
          <w:lang w:val="pl-PL"/>
        </w:rPr>
        <w:t>formacie pdf.</w:t>
      </w:r>
      <w:bookmarkEnd w:id="112"/>
      <w:bookmarkEnd w:id="113"/>
      <w:bookmarkEnd w:id="114"/>
    </w:p>
    <w:p w14:paraId="58054FBB" w14:textId="0CAB8746" w:rsidR="001868FA" w:rsidRPr="003A640A" w:rsidRDefault="001868FA" w:rsidP="00233484">
      <w:pPr>
        <w:pStyle w:val="Nagwek1"/>
        <w:keepNext w:val="0"/>
        <w:keepLines w:val="0"/>
        <w:numPr>
          <w:ilvl w:val="1"/>
          <w:numId w:val="71"/>
        </w:numPr>
        <w:tabs>
          <w:tab w:val="right" w:leader="dot" w:pos="9915"/>
        </w:tabs>
        <w:suppressAutoHyphens/>
        <w:spacing w:before="120" w:after="120" w:line="240" w:lineRule="auto"/>
        <w:ind w:left="1134" w:hanging="1145"/>
        <w:rPr>
          <w:b w:val="0"/>
          <w:caps w:val="0"/>
          <w:sz w:val="18"/>
          <w:szCs w:val="18"/>
          <w:lang w:val="pl-PL"/>
        </w:rPr>
      </w:pPr>
      <w:bookmarkStart w:id="115" w:name="_Toc40987116"/>
      <w:bookmarkStart w:id="116" w:name="_Toc51166012"/>
      <w:bookmarkStart w:id="117" w:name="_Toc206578585"/>
      <w:r w:rsidRPr="003A640A">
        <w:rPr>
          <w:b w:val="0"/>
          <w:caps w:val="0"/>
          <w:sz w:val="18"/>
          <w:szCs w:val="18"/>
          <w:lang w:val="pl-PL"/>
        </w:rPr>
        <w:t xml:space="preserve">Zamawiający zaleca, aby pliki były podpisywane Podpisem elektronicznym w formacie </w:t>
      </w:r>
      <w:proofErr w:type="spellStart"/>
      <w:r w:rsidRPr="003A640A">
        <w:rPr>
          <w:b w:val="0"/>
          <w:caps w:val="0"/>
          <w:sz w:val="18"/>
          <w:szCs w:val="18"/>
          <w:lang w:val="pl-PL"/>
        </w:rPr>
        <w:t>PAdES</w:t>
      </w:r>
      <w:proofErr w:type="spellEnd"/>
      <w:r w:rsidRPr="003A640A">
        <w:rPr>
          <w:b w:val="0"/>
          <w:caps w:val="0"/>
          <w:sz w:val="18"/>
          <w:szCs w:val="18"/>
          <w:lang w:val="pl-PL"/>
        </w:rPr>
        <w:t xml:space="preserve">-T lub jeżeli jest taka możliwość w formacie </w:t>
      </w:r>
      <w:proofErr w:type="spellStart"/>
      <w:r w:rsidRPr="003A640A">
        <w:rPr>
          <w:b w:val="0"/>
          <w:caps w:val="0"/>
          <w:sz w:val="18"/>
          <w:szCs w:val="18"/>
          <w:lang w:val="pl-PL"/>
        </w:rPr>
        <w:t>PAdES</w:t>
      </w:r>
      <w:proofErr w:type="spellEnd"/>
      <w:r w:rsidRPr="003A640A">
        <w:rPr>
          <w:b w:val="0"/>
          <w:caps w:val="0"/>
          <w:sz w:val="18"/>
          <w:szCs w:val="18"/>
          <w:lang w:val="pl-PL"/>
        </w:rPr>
        <w:t>-LTV (kwalifikowany znacznik czasu).</w:t>
      </w:r>
      <w:bookmarkEnd w:id="115"/>
      <w:bookmarkEnd w:id="116"/>
      <w:bookmarkEnd w:id="117"/>
    </w:p>
    <w:p w14:paraId="5ED0A6DA" w14:textId="7BEBE0F3" w:rsidR="00217634" w:rsidRPr="003A640A" w:rsidRDefault="001868FA" w:rsidP="00233484">
      <w:pPr>
        <w:pStyle w:val="Nagwek1"/>
        <w:keepNext w:val="0"/>
        <w:keepLines w:val="0"/>
        <w:numPr>
          <w:ilvl w:val="1"/>
          <w:numId w:val="71"/>
        </w:numPr>
        <w:tabs>
          <w:tab w:val="right" w:leader="dot" w:pos="9915"/>
        </w:tabs>
        <w:suppressAutoHyphens/>
        <w:spacing w:before="120" w:after="120" w:line="240" w:lineRule="auto"/>
        <w:ind w:left="1134" w:hanging="1134"/>
        <w:rPr>
          <w:b w:val="0"/>
          <w:caps w:val="0"/>
          <w:sz w:val="18"/>
          <w:szCs w:val="18"/>
          <w:lang w:val="pl-PL"/>
        </w:rPr>
      </w:pPr>
      <w:bookmarkStart w:id="118" w:name="_Toc40987117"/>
      <w:bookmarkStart w:id="119" w:name="_Toc51166013"/>
      <w:bookmarkStart w:id="120" w:name="_Toc206578586"/>
      <w:r w:rsidRPr="003A640A">
        <w:rPr>
          <w:b w:val="0"/>
          <w:caps w:val="0"/>
          <w:sz w:val="18"/>
          <w:szCs w:val="18"/>
          <w:lang w:val="pl-PL"/>
        </w:rPr>
        <w:t>Zaleca się, aby Wykonawca stosował do elektronic</w:t>
      </w:r>
      <w:r w:rsidR="00267978" w:rsidRPr="003A640A">
        <w:rPr>
          <w:b w:val="0"/>
          <w:caps w:val="0"/>
          <w:sz w:val="18"/>
          <w:szCs w:val="18"/>
          <w:lang w:val="pl-PL"/>
        </w:rPr>
        <w:t>znego podpisywania dokumentów i </w:t>
      </w:r>
      <w:r w:rsidRPr="003A640A">
        <w:rPr>
          <w:b w:val="0"/>
          <w:caps w:val="0"/>
          <w:sz w:val="18"/>
          <w:szCs w:val="18"/>
          <w:lang w:val="pl-PL"/>
        </w:rPr>
        <w:t xml:space="preserve">oświadczeń certyfikowane programy do składania Podpisu elektronicznego. </w:t>
      </w:r>
      <w:r w:rsidRPr="003A640A">
        <w:rPr>
          <w:caps w:val="0"/>
          <w:sz w:val="18"/>
          <w:szCs w:val="18"/>
          <w:lang w:val="pl-PL"/>
        </w:rPr>
        <w:t>Nie dopuszcza się podpisywania dokumentów i oświadczeń przy użyciu podpisu zaufanego za</w:t>
      </w:r>
      <w:r w:rsidR="000A2688" w:rsidRPr="003A640A">
        <w:rPr>
          <w:caps w:val="0"/>
          <w:sz w:val="18"/>
          <w:szCs w:val="18"/>
          <w:lang w:val="pl-PL"/>
        </w:rPr>
        <w:t> </w:t>
      </w:r>
      <w:r w:rsidRPr="003A640A">
        <w:rPr>
          <w:caps w:val="0"/>
          <w:sz w:val="18"/>
          <w:szCs w:val="18"/>
          <w:lang w:val="pl-PL"/>
        </w:rPr>
        <w:t xml:space="preserve">pośrednictwem </w:t>
      </w:r>
      <w:proofErr w:type="spellStart"/>
      <w:r w:rsidRPr="003A640A">
        <w:rPr>
          <w:caps w:val="0"/>
          <w:sz w:val="18"/>
          <w:szCs w:val="18"/>
          <w:lang w:val="pl-PL"/>
        </w:rPr>
        <w:t>ePUAP</w:t>
      </w:r>
      <w:proofErr w:type="spellEnd"/>
      <w:r w:rsidRPr="003A640A">
        <w:rPr>
          <w:b w:val="0"/>
          <w:caps w:val="0"/>
          <w:sz w:val="18"/>
          <w:szCs w:val="18"/>
          <w:lang w:val="pl-PL"/>
        </w:rPr>
        <w:t>.</w:t>
      </w:r>
      <w:bookmarkEnd w:id="118"/>
      <w:bookmarkEnd w:id="119"/>
      <w:r w:rsidR="00217634" w:rsidRPr="003A640A">
        <w:rPr>
          <w:b w:val="0"/>
          <w:caps w:val="0"/>
          <w:sz w:val="18"/>
          <w:szCs w:val="18"/>
          <w:lang w:val="pl-PL"/>
        </w:rPr>
        <w:t xml:space="preserve"> Zaleca się, aby Wykonawca po zarejestrowaniu się i zalogowaniu w</w:t>
      </w:r>
      <w:r w:rsidR="000A2688" w:rsidRPr="003A640A">
        <w:rPr>
          <w:b w:val="0"/>
          <w:caps w:val="0"/>
          <w:sz w:val="18"/>
          <w:szCs w:val="18"/>
          <w:lang w:val="pl-PL"/>
        </w:rPr>
        <w:t> </w:t>
      </w:r>
      <w:r w:rsidR="00217634" w:rsidRPr="003A640A">
        <w:rPr>
          <w:b w:val="0"/>
          <w:caps w:val="0"/>
          <w:sz w:val="18"/>
          <w:szCs w:val="18"/>
          <w:lang w:val="pl-PL"/>
        </w:rPr>
        <w:t>Systemie Zakupowym zweryfikował poprawność posiadanego Podpisu elektronicznego wybierając z głównego menu zakładkę „Sprawdź podpis”.</w:t>
      </w:r>
      <w:bookmarkEnd w:id="120"/>
    </w:p>
    <w:p w14:paraId="059DE4F2" w14:textId="77777777" w:rsidR="001868FA" w:rsidRPr="003A640A" w:rsidRDefault="001868FA" w:rsidP="00233484">
      <w:pPr>
        <w:pStyle w:val="Nagwek1"/>
        <w:keepNext w:val="0"/>
        <w:keepLines w:val="0"/>
        <w:numPr>
          <w:ilvl w:val="1"/>
          <w:numId w:val="71"/>
        </w:numPr>
        <w:tabs>
          <w:tab w:val="right" w:leader="dot" w:pos="9915"/>
        </w:tabs>
        <w:suppressAutoHyphens/>
        <w:spacing w:before="120" w:after="120" w:line="240" w:lineRule="auto"/>
        <w:ind w:left="1134" w:hanging="1134"/>
        <w:rPr>
          <w:b w:val="0"/>
          <w:caps w:val="0"/>
          <w:sz w:val="18"/>
          <w:szCs w:val="18"/>
          <w:lang w:val="pl-PL"/>
        </w:rPr>
      </w:pPr>
      <w:bookmarkStart w:id="121" w:name="_Toc40987118"/>
      <w:bookmarkStart w:id="122" w:name="_Toc51166014"/>
      <w:bookmarkStart w:id="123" w:name="_Toc206578587"/>
      <w:r w:rsidRPr="003A640A">
        <w:rPr>
          <w:b w:val="0"/>
          <w:caps w:val="0"/>
          <w:sz w:val="18"/>
          <w:szCs w:val="18"/>
          <w:lang w:val="pl-PL"/>
        </w:rPr>
        <w:t xml:space="preserve">Zamawiający informuje, że w GK PGE do zweryfikowania Podpisu elektronicznego są standardowo używane certyfikowane oprogramowania, w tym w szczególności </w:t>
      </w:r>
      <w:proofErr w:type="spellStart"/>
      <w:r w:rsidRPr="003A640A">
        <w:rPr>
          <w:b w:val="0"/>
          <w:caps w:val="0"/>
          <w:sz w:val="18"/>
          <w:szCs w:val="18"/>
          <w:lang w:val="pl-PL"/>
        </w:rPr>
        <w:t>Procertum</w:t>
      </w:r>
      <w:proofErr w:type="spellEnd"/>
      <w:r w:rsidRPr="003A640A">
        <w:rPr>
          <w:b w:val="0"/>
          <w:caps w:val="0"/>
          <w:sz w:val="18"/>
          <w:szCs w:val="18"/>
          <w:lang w:val="pl-PL"/>
        </w:rPr>
        <w:t xml:space="preserve"> Smart </w:t>
      </w:r>
      <w:proofErr w:type="spellStart"/>
      <w:r w:rsidRPr="003A640A">
        <w:rPr>
          <w:b w:val="0"/>
          <w:caps w:val="0"/>
          <w:sz w:val="18"/>
          <w:szCs w:val="18"/>
          <w:lang w:val="pl-PL"/>
        </w:rPr>
        <w:t>Sign</w:t>
      </w:r>
      <w:proofErr w:type="spellEnd"/>
      <w:r w:rsidRPr="003A640A">
        <w:rPr>
          <w:b w:val="0"/>
          <w:caps w:val="0"/>
          <w:sz w:val="18"/>
          <w:szCs w:val="18"/>
          <w:lang w:val="pl-PL"/>
        </w:rPr>
        <w:t>, wydawane przez Asseco Data Systems S.A. i Szafir, wydawane przez Krajową Izbę Rozliczeniową S.A.</w:t>
      </w:r>
      <w:bookmarkEnd w:id="121"/>
      <w:bookmarkEnd w:id="122"/>
      <w:bookmarkEnd w:id="123"/>
    </w:p>
    <w:p w14:paraId="1564D309" w14:textId="77777777" w:rsidR="001868FA" w:rsidRPr="003A640A" w:rsidRDefault="001868FA" w:rsidP="00233484">
      <w:pPr>
        <w:pStyle w:val="Nagwek1"/>
        <w:keepNext w:val="0"/>
        <w:keepLines w:val="0"/>
        <w:numPr>
          <w:ilvl w:val="1"/>
          <w:numId w:val="71"/>
        </w:numPr>
        <w:tabs>
          <w:tab w:val="right" w:leader="dot" w:pos="9915"/>
        </w:tabs>
        <w:suppressAutoHyphens/>
        <w:spacing w:before="120" w:after="120" w:line="240" w:lineRule="auto"/>
        <w:ind w:left="1134" w:hanging="1134"/>
        <w:rPr>
          <w:b w:val="0"/>
          <w:caps w:val="0"/>
          <w:sz w:val="18"/>
          <w:szCs w:val="18"/>
          <w:lang w:val="pl-PL"/>
        </w:rPr>
      </w:pPr>
      <w:bookmarkStart w:id="124" w:name="_Toc40987119"/>
      <w:bookmarkStart w:id="125" w:name="_Toc51166015"/>
      <w:bookmarkStart w:id="126" w:name="_Toc206578588"/>
      <w:r w:rsidRPr="003A640A">
        <w:rPr>
          <w:b w:val="0"/>
          <w:caps w:val="0"/>
          <w:sz w:val="18"/>
          <w:szCs w:val="18"/>
          <w:lang w:val="pl-PL"/>
        </w:rPr>
        <w:t>Zamawiający informuje, że pliki dołączane do Systemu przez Wykonawców są sprawdzane oprogramowaniem antywirusowym.</w:t>
      </w:r>
      <w:bookmarkEnd w:id="124"/>
      <w:bookmarkEnd w:id="125"/>
      <w:bookmarkEnd w:id="126"/>
    </w:p>
    <w:p w14:paraId="5800BFCF" w14:textId="52C7BF52" w:rsidR="001868FA" w:rsidRPr="003A640A" w:rsidRDefault="001868FA" w:rsidP="00233484">
      <w:pPr>
        <w:pStyle w:val="Nagwek1"/>
        <w:keepNext w:val="0"/>
        <w:keepLines w:val="0"/>
        <w:numPr>
          <w:ilvl w:val="1"/>
          <w:numId w:val="71"/>
        </w:numPr>
        <w:tabs>
          <w:tab w:val="right" w:leader="dot" w:pos="9915"/>
        </w:tabs>
        <w:suppressAutoHyphens/>
        <w:spacing w:before="120" w:after="120" w:line="240" w:lineRule="auto"/>
        <w:ind w:left="1134" w:hanging="1134"/>
        <w:rPr>
          <w:b w:val="0"/>
          <w:caps w:val="0"/>
          <w:sz w:val="18"/>
          <w:szCs w:val="18"/>
          <w:lang w:val="pl-PL"/>
        </w:rPr>
      </w:pPr>
      <w:bookmarkStart w:id="127" w:name="_Toc40987120"/>
      <w:bookmarkStart w:id="128" w:name="_Toc51166016"/>
      <w:bookmarkStart w:id="129" w:name="_Toc206578589"/>
      <w:r w:rsidRPr="003A640A">
        <w:rPr>
          <w:b w:val="0"/>
          <w:caps w:val="0"/>
          <w:sz w:val="18"/>
          <w:szCs w:val="18"/>
          <w:lang w:val="pl-PL"/>
        </w:rPr>
        <w:t xml:space="preserve">Oferta wraz z załącznikami składana przez Wykonawcę w Systemie Zakupowym jest szyfrowana. Szyfrowanie następuje po podaniu przez Wykonawcę PIN-u. </w:t>
      </w:r>
      <w:r w:rsidRPr="003A640A">
        <w:rPr>
          <w:b w:val="0"/>
          <w:caps w:val="0"/>
          <w:sz w:val="18"/>
          <w:szCs w:val="18"/>
          <w:u w:val="single"/>
          <w:lang w:val="pl-PL"/>
        </w:rPr>
        <w:t>PIN podawany jest przez Wykonawcę w momencie pierwszego zapisania Oferty. W celu zmiany lub wycofania Oferty Wykonawca musi dokonać ponownego wprowadzenia PIN-u. Wykonawca jest zobowiązany pamiętać wprowadzony PIN</w:t>
      </w:r>
      <w:r w:rsidRPr="003A640A">
        <w:rPr>
          <w:b w:val="0"/>
          <w:caps w:val="0"/>
          <w:sz w:val="18"/>
          <w:szCs w:val="18"/>
          <w:lang w:val="pl-PL"/>
        </w:rPr>
        <w:t>. Po upływie terminu otwarcia ofert Oferta Wykonawcy jest automatycznie deszyfrowana umożliwiając otwarcie Oferty.</w:t>
      </w:r>
      <w:bookmarkEnd w:id="127"/>
      <w:bookmarkEnd w:id="128"/>
      <w:bookmarkEnd w:id="129"/>
    </w:p>
    <w:p w14:paraId="2FCB433D" w14:textId="31A09801" w:rsidR="001868FA" w:rsidRPr="003A640A" w:rsidRDefault="001868FA" w:rsidP="00233484">
      <w:pPr>
        <w:pStyle w:val="Nagwek1"/>
        <w:keepNext w:val="0"/>
        <w:keepLines w:val="0"/>
        <w:numPr>
          <w:ilvl w:val="1"/>
          <w:numId w:val="71"/>
        </w:numPr>
        <w:tabs>
          <w:tab w:val="right" w:leader="dot" w:pos="9915"/>
        </w:tabs>
        <w:suppressAutoHyphens/>
        <w:spacing w:before="120" w:after="120" w:line="240" w:lineRule="auto"/>
        <w:ind w:left="1134" w:hanging="1134"/>
        <w:rPr>
          <w:b w:val="0"/>
          <w:caps w:val="0"/>
          <w:sz w:val="18"/>
          <w:szCs w:val="18"/>
          <w:lang w:val="pl-PL"/>
        </w:rPr>
      </w:pPr>
      <w:bookmarkStart w:id="130" w:name="_Toc40987121"/>
      <w:bookmarkStart w:id="131" w:name="_Toc51166017"/>
      <w:bookmarkStart w:id="132" w:name="_Toc206578590"/>
      <w:r w:rsidRPr="003A640A">
        <w:rPr>
          <w:b w:val="0"/>
          <w:caps w:val="0"/>
          <w:sz w:val="18"/>
          <w:szCs w:val="18"/>
          <w:lang w:val="pl-PL"/>
        </w:rPr>
        <w:t>Za datę złożenia Oferty, wniosków, zawiadomienia, dokumentu elektronicznego, oświadczenia lub elektronicznej kopii dokumentu lub oświadczenia przyjmuje się datę ich przekazania (złożenia) w</w:t>
      </w:r>
      <w:r w:rsidR="000A2688" w:rsidRPr="003A640A">
        <w:rPr>
          <w:b w:val="0"/>
          <w:caps w:val="0"/>
          <w:sz w:val="18"/>
          <w:szCs w:val="18"/>
          <w:lang w:val="pl-PL"/>
        </w:rPr>
        <w:t> </w:t>
      </w:r>
      <w:r w:rsidRPr="003A640A">
        <w:rPr>
          <w:b w:val="0"/>
          <w:caps w:val="0"/>
          <w:sz w:val="18"/>
          <w:szCs w:val="18"/>
          <w:lang w:val="pl-PL"/>
        </w:rPr>
        <w:t>Systemie Zakupowym do Zamawiającego.</w:t>
      </w:r>
      <w:bookmarkEnd w:id="130"/>
      <w:bookmarkEnd w:id="131"/>
      <w:bookmarkEnd w:id="132"/>
      <w:r w:rsidR="006476F3" w:rsidRPr="003A640A">
        <w:rPr>
          <w:b w:val="0"/>
          <w:caps w:val="0"/>
          <w:sz w:val="18"/>
          <w:szCs w:val="18"/>
          <w:lang w:val="pl-PL"/>
        </w:rPr>
        <w:t xml:space="preserve"> Dokładną datę i godzinę złożenia</w:t>
      </w:r>
      <w:r w:rsidR="002111F6" w:rsidRPr="003A640A">
        <w:rPr>
          <w:b w:val="0"/>
          <w:caps w:val="0"/>
          <w:sz w:val="18"/>
          <w:szCs w:val="18"/>
          <w:lang w:val="pl-PL"/>
        </w:rPr>
        <w:t xml:space="preserve"> </w:t>
      </w:r>
      <w:r w:rsidR="006476F3" w:rsidRPr="003A640A">
        <w:rPr>
          <w:b w:val="0"/>
          <w:caps w:val="0"/>
          <w:sz w:val="18"/>
          <w:szCs w:val="18"/>
          <w:lang w:val="pl-PL"/>
        </w:rPr>
        <w:t>Oferty</w:t>
      </w:r>
      <w:r w:rsidR="002111F6" w:rsidRPr="003A640A">
        <w:rPr>
          <w:b w:val="0"/>
          <w:caps w:val="0"/>
          <w:sz w:val="18"/>
          <w:szCs w:val="18"/>
          <w:lang w:val="pl-PL"/>
        </w:rPr>
        <w:t xml:space="preserve"> </w:t>
      </w:r>
      <w:r w:rsidR="006476F3" w:rsidRPr="003A640A">
        <w:rPr>
          <w:b w:val="0"/>
          <w:caps w:val="0"/>
          <w:sz w:val="18"/>
          <w:szCs w:val="18"/>
          <w:lang w:val="pl-PL"/>
        </w:rPr>
        <w:t>można sprawdzić po wygenerowaniu raportu ze złożone</w:t>
      </w:r>
      <w:r w:rsidR="002111F6" w:rsidRPr="003A640A">
        <w:rPr>
          <w:b w:val="0"/>
          <w:caps w:val="0"/>
          <w:sz w:val="18"/>
          <w:szCs w:val="18"/>
          <w:lang w:val="pl-PL"/>
        </w:rPr>
        <w:t>j</w:t>
      </w:r>
      <w:r w:rsidR="006476F3" w:rsidRPr="003A640A">
        <w:rPr>
          <w:b w:val="0"/>
          <w:caps w:val="0"/>
          <w:sz w:val="18"/>
          <w:szCs w:val="18"/>
          <w:lang w:val="pl-PL"/>
        </w:rPr>
        <w:t xml:space="preserve"> Oferty. W tym celu należy w sekcji „Akcje” wybrać opcje „Wygeneruj raport”.</w:t>
      </w:r>
    </w:p>
    <w:p w14:paraId="23DF493D" w14:textId="41728DE3" w:rsidR="001868FA" w:rsidRPr="003A640A" w:rsidRDefault="003C0970" w:rsidP="00233484">
      <w:pPr>
        <w:pStyle w:val="Nagwek1"/>
        <w:keepNext w:val="0"/>
        <w:keepLines w:val="0"/>
        <w:numPr>
          <w:ilvl w:val="1"/>
          <w:numId w:val="71"/>
        </w:numPr>
        <w:tabs>
          <w:tab w:val="right" w:leader="dot" w:pos="9915"/>
        </w:tabs>
        <w:suppressAutoHyphens/>
        <w:spacing w:before="120" w:after="120" w:line="240" w:lineRule="auto"/>
        <w:ind w:left="1134" w:hanging="1134"/>
        <w:rPr>
          <w:b w:val="0"/>
          <w:caps w:val="0"/>
          <w:sz w:val="18"/>
          <w:szCs w:val="18"/>
          <w:lang w:val="pl-PL"/>
        </w:rPr>
      </w:pPr>
      <w:bookmarkStart w:id="133" w:name="_Toc40987122"/>
      <w:bookmarkStart w:id="134" w:name="_Toc51166018"/>
      <w:bookmarkStart w:id="135" w:name="_Toc206578591"/>
      <w:r w:rsidRPr="003A640A">
        <w:rPr>
          <w:b w:val="0"/>
          <w:bCs/>
          <w:caps w:val="0"/>
          <w:sz w:val="18"/>
          <w:szCs w:val="18"/>
          <w:lang w:val="pl-PL"/>
        </w:rPr>
        <w:t xml:space="preserve">Za wsparcie techniczne dla Wykonawców w zakresie obsługi Systemu odpowiada firma Otwarty Rynek Elektroniczny S.A. Pomoc techniczna oraz obsługa postępowań reklamacyjnych jest realizowana po zgłoszeniu z wykorzystaniem Formularza zgłoszeniowego w Systemie Zakupowym, drogą elektroniczną na adres: </w:t>
      </w:r>
      <w:r w:rsidR="00000000" w:rsidRPr="003A640A">
        <w:fldChar w:fldCharType="begin"/>
      </w:r>
      <w:r w:rsidR="00000000" w:rsidRPr="003A640A">
        <w:rPr>
          <w:lang w:val="pl-PL"/>
        </w:rPr>
        <w:instrText>HYPERLINK "mailto:helpdesk.zakupy@gkpge.pl"</w:instrText>
      </w:r>
      <w:r w:rsidR="00000000" w:rsidRPr="003A640A">
        <w:fldChar w:fldCharType="separate"/>
      </w:r>
      <w:r w:rsidRPr="003A640A">
        <w:rPr>
          <w:rStyle w:val="Hipercze"/>
          <w:rFonts w:cstheme="minorHAnsi"/>
          <w:b w:val="0"/>
          <w:bCs/>
          <w:caps w:val="0"/>
          <w:color w:val="00B0F0"/>
          <w:sz w:val="18"/>
          <w:szCs w:val="18"/>
          <w:lang w:val="pl-PL"/>
        </w:rPr>
        <w:t>helpdesk.zakupy@gkpge.pl</w:t>
      </w:r>
      <w:r w:rsidR="00000000" w:rsidRPr="003A640A">
        <w:rPr>
          <w:rStyle w:val="Hipercze"/>
          <w:rFonts w:cstheme="minorHAnsi"/>
          <w:b w:val="0"/>
          <w:bCs/>
          <w:caps w:val="0"/>
          <w:color w:val="00B0F0"/>
          <w:sz w:val="18"/>
          <w:szCs w:val="18"/>
          <w:lang w:val="pl-PL"/>
        </w:rPr>
        <w:fldChar w:fldCharType="end"/>
      </w:r>
      <w:r w:rsidRPr="003A640A">
        <w:rPr>
          <w:b w:val="0"/>
          <w:bCs/>
          <w:caps w:val="0"/>
          <w:sz w:val="18"/>
          <w:szCs w:val="18"/>
          <w:lang w:val="pl-PL"/>
        </w:rPr>
        <w:t>; tel.: +48 22 576 87 87</w:t>
      </w:r>
      <w:r w:rsidR="006476F3" w:rsidRPr="003A640A">
        <w:rPr>
          <w:b w:val="0"/>
          <w:bCs/>
          <w:caps w:val="0"/>
          <w:sz w:val="18"/>
          <w:szCs w:val="18"/>
          <w:lang w:val="pl-PL"/>
        </w:rPr>
        <w:t>,</w:t>
      </w:r>
      <w:r w:rsidRPr="003A640A">
        <w:rPr>
          <w:b w:val="0"/>
          <w:bCs/>
          <w:caps w:val="0"/>
          <w:sz w:val="18"/>
          <w:szCs w:val="18"/>
          <w:lang w:val="pl-PL"/>
        </w:rPr>
        <w:t xml:space="preserve"> </w:t>
      </w:r>
      <w:r w:rsidR="006476F3" w:rsidRPr="003A640A">
        <w:rPr>
          <w:b w:val="0"/>
          <w:bCs/>
          <w:caps w:val="0"/>
          <w:sz w:val="18"/>
          <w:szCs w:val="18"/>
          <w:lang w:val="pl-PL"/>
        </w:rPr>
        <w:t xml:space="preserve">formularz kontaktowy: </w:t>
      </w:r>
      <w:r w:rsidR="00000000" w:rsidRPr="003A640A">
        <w:fldChar w:fldCharType="begin"/>
      </w:r>
      <w:r w:rsidR="00000000" w:rsidRPr="003A640A">
        <w:rPr>
          <w:lang w:val="pl-PL"/>
        </w:rPr>
        <w:instrText>HYPERLINK "https://swpp2.gkpge.pl/app/helpdesk/form"</w:instrText>
      </w:r>
      <w:r w:rsidR="00000000" w:rsidRPr="003A640A">
        <w:fldChar w:fldCharType="separate"/>
      </w:r>
      <w:r w:rsidR="006476F3" w:rsidRPr="003A640A">
        <w:rPr>
          <w:rStyle w:val="Hipercze"/>
          <w:rFonts w:cstheme="minorHAnsi"/>
          <w:b w:val="0"/>
          <w:bCs/>
          <w:caps w:val="0"/>
          <w:sz w:val="18"/>
          <w:szCs w:val="18"/>
          <w:lang w:val="pl-PL"/>
        </w:rPr>
        <w:t>https://swpp2.gkpge.pl/app/helpdesk/form</w:t>
      </w:r>
      <w:r w:rsidR="00000000" w:rsidRPr="003A640A">
        <w:rPr>
          <w:rStyle w:val="Hipercze"/>
          <w:rFonts w:cstheme="minorHAnsi"/>
          <w:b w:val="0"/>
          <w:bCs/>
          <w:caps w:val="0"/>
          <w:sz w:val="18"/>
          <w:szCs w:val="18"/>
          <w:lang w:val="pl-PL"/>
        </w:rPr>
        <w:fldChar w:fldCharType="end"/>
      </w:r>
      <w:r w:rsidR="006476F3" w:rsidRPr="003A640A">
        <w:rPr>
          <w:b w:val="0"/>
          <w:bCs/>
          <w:caps w:val="0"/>
          <w:sz w:val="18"/>
          <w:szCs w:val="18"/>
          <w:lang w:val="pl-PL"/>
        </w:rPr>
        <w:t>. Pomoc dostępna jest od 8:00 do 16:00 w dni robocze</w:t>
      </w:r>
      <w:r w:rsidR="006476F3" w:rsidRPr="003A640A">
        <w:rPr>
          <w:b w:val="0"/>
          <w:caps w:val="0"/>
          <w:sz w:val="18"/>
          <w:szCs w:val="18"/>
          <w:lang w:val="pl-PL"/>
        </w:rPr>
        <w:t xml:space="preserve">. Zakres wsparcia: </w:t>
      </w:r>
      <w:r w:rsidR="00000000" w:rsidRPr="003A640A">
        <w:fldChar w:fldCharType="begin"/>
      </w:r>
      <w:r w:rsidR="00000000" w:rsidRPr="003A640A">
        <w:rPr>
          <w:lang w:val="pl-PL"/>
        </w:rPr>
        <w:instrText>HYPERLINK "https://www.gkpge.pl/grupa-pge/przetargi/zakupy"</w:instrText>
      </w:r>
      <w:r w:rsidR="00000000" w:rsidRPr="003A640A">
        <w:fldChar w:fldCharType="separate"/>
      </w:r>
      <w:r w:rsidR="006476F3" w:rsidRPr="003A640A">
        <w:rPr>
          <w:rStyle w:val="Hipercze"/>
          <w:rFonts w:cstheme="minorHAnsi"/>
          <w:b w:val="0"/>
          <w:caps w:val="0"/>
          <w:sz w:val="18"/>
          <w:szCs w:val="18"/>
          <w:lang w:val="pl-PL"/>
        </w:rPr>
        <w:t>https://www.gkpge.pl/grupa-pge/przetargi/zakupy</w:t>
      </w:r>
      <w:r w:rsidR="00000000" w:rsidRPr="003A640A">
        <w:rPr>
          <w:rStyle w:val="Hipercze"/>
          <w:rFonts w:cstheme="minorHAnsi"/>
          <w:b w:val="0"/>
          <w:caps w:val="0"/>
          <w:sz w:val="18"/>
          <w:szCs w:val="18"/>
          <w:lang w:val="pl-PL"/>
        </w:rPr>
        <w:fldChar w:fldCharType="end"/>
      </w:r>
      <w:r w:rsidR="001868FA" w:rsidRPr="003A640A">
        <w:rPr>
          <w:b w:val="0"/>
          <w:caps w:val="0"/>
          <w:sz w:val="18"/>
          <w:szCs w:val="18"/>
          <w:lang w:val="pl-PL"/>
        </w:rPr>
        <w:t>.</w:t>
      </w:r>
      <w:bookmarkEnd w:id="133"/>
      <w:bookmarkEnd w:id="134"/>
      <w:bookmarkEnd w:id="135"/>
    </w:p>
    <w:p w14:paraId="480966FA" w14:textId="77777777" w:rsidR="001868FA" w:rsidRPr="003A640A" w:rsidRDefault="001868FA" w:rsidP="00233484">
      <w:pPr>
        <w:pStyle w:val="Nagwek1"/>
        <w:keepNext w:val="0"/>
        <w:keepLines w:val="0"/>
        <w:numPr>
          <w:ilvl w:val="1"/>
          <w:numId w:val="71"/>
        </w:numPr>
        <w:tabs>
          <w:tab w:val="right" w:leader="dot" w:pos="9915"/>
        </w:tabs>
        <w:suppressAutoHyphens/>
        <w:spacing w:before="120" w:after="120" w:line="240" w:lineRule="auto"/>
        <w:ind w:left="1134" w:hanging="1134"/>
        <w:rPr>
          <w:b w:val="0"/>
          <w:caps w:val="0"/>
          <w:sz w:val="18"/>
          <w:szCs w:val="18"/>
          <w:lang w:val="pl-PL"/>
        </w:rPr>
      </w:pPr>
      <w:bookmarkStart w:id="136" w:name="_Toc40987123"/>
      <w:bookmarkStart w:id="137" w:name="_Toc51166019"/>
      <w:bookmarkStart w:id="138" w:name="_Toc206578592"/>
      <w:r w:rsidRPr="003A640A">
        <w:rPr>
          <w:b w:val="0"/>
          <w:caps w:val="0"/>
          <w:sz w:val="18"/>
          <w:szCs w:val="18"/>
          <w:lang w:val="pl-PL"/>
        </w:rPr>
        <w:t xml:space="preserve">System po upływie terminu składania Ofert nie dopuści możliwości złożenia Oferty, tym samym </w:t>
      </w:r>
      <w:r w:rsidRPr="003A640A">
        <w:rPr>
          <w:caps w:val="0"/>
          <w:sz w:val="18"/>
          <w:szCs w:val="18"/>
          <w:lang w:val="pl-PL"/>
        </w:rPr>
        <w:t>zaleca się przygotowanie i złożenie Oferty z odpowiednim wyprzedzeniem</w:t>
      </w:r>
      <w:r w:rsidRPr="003A640A">
        <w:rPr>
          <w:b w:val="0"/>
          <w:caps w:val="0"/>
          <w:sz w:val="18"/>
          <w:szCs w:val="18"/>
          <w:lang w:val="pl-PL"/>
        </w:rPr>
        <w:t>.</w:t>
      </w:r>
      <w:bookmarkEnd w:id="88"/>
      <w:bookmarkEnd w:id="89"/>
      <w:bookmarkEnd w:id="90"/>
      <w:bookmarkEnd w:id="91"/>
      <w:bookmarkEnd w:id="136"/>
      <w:bookmarkEnd w:id="137"/>
      <w:bookmarkEnd w:id="138"/>
    </w:p>
    <w:p w14:paraId="2BC0590B" w14:textId="16AF0441" w:rsidR="001868FA" w:rsidRPr="003A640A" w:rsidRDefault="001868FA" w:rsidP="00233484">
      <w:pPr>
        <w:pStyle w:val="Nagwek1"/>
        <w:keepNext w:val="0"/>
        <w:keepLines w:val="0"/>
        <w:numPr>
          <w:ilvl w:val="1"/>
          <w:numId w:val="71"/>
        </w:numPr>
        <w:tabs>
          <w:tab w:val="right" w:leader="dot" w:pos="9915"/>
        </w:tabs>
        <w:suppressAutoHyphens/>
        <w:spacing w:before="120" w:after="120" w:line="240" w:lineRule="auto"/>
        <w:ind w:left="1134" w:hanging="1134"/>
        <w:rPr>
          <w:b w:val="0"/>
          <w:caps w:val="0"/>
          <w:sz w:val="18"/>
          <w:szCs w:val="18"/>
          <w:lang w:val="pl-PL"/>
        </w:rPr>
      </w:pPr>
      <w:bookmarkStart w:id="139" w:name="_Toc40987124"/>
      <w:bookmarkStart w:id="140" w:name="_Toc51166020"/>
      <w:bookmarkStart w:id="141" w:name="_Toc206578593"/>
      <w:r w:rsidRPr="003A640A">
        <w:rPr>
          <w:b w:val="0"/>
          <w:caps w:val="0"/>
          <w:sz w:val="18"/>
          <w:szCs w:val="18"/>
          <w:lang w:val="pl-PL"/>
        </w:rPr>
        <w:t xml:space="preserve">Osobą uprawnioną ze strony Zamawiającego do kontaktu z Wykonawcami jest </w:t>
      </w:r>
      <w:bookmarkStart w:id="142" w:name="_Toc243294533"/>
      <w:bookmarkStart w:id="143" w:name="_Toc43108581"/>
      <w:bookmarkEnd w:id="139"/>
      <w:bookmarkEnd w:id="140"/>
      <w:bookmarkEnd w:id="141"/>
      <w:r w:rsidR="009409AE" w:rsidRPr="003A640A">
        <w:rPr>
          <w:b w:val="0"/>
          <w:caps w:val="0"/>
          <w:sz w:val="18"/>
          <w:szCs w:val="18"/>
          <w:lang w:val="pl-PL"/>
        </w:rPr>
        <w:t>Michał Pilich, e-mail: michal.pilich@gkpge.pl, tel. 669360249</w:t>
      </w:r>
    </w:p>
    <w:p w14:paraId="0D24B4C5" w14:textId="77777777" w:rsidR="001868FA" w:rsidRPr="003A640A" w:rsidRDefault="001868FA" w:rsidP="00233484">
      <w:pPr>
        <w:pStyle w:val="Nagwek1"/>
        <w:keepNext w:val="0"/>
        <w:keepLines w:val="0"/>
        <w:numPr>
          <w:ilvl w:val="1"/>
          <w:numId w:val="71"/>
        </w:numPr>
        <w:tabs>
          <w:tab w:val="right" w:leader="dot" w:pos="9915"/>
        </w:tabs>
        <w:suppressAutoHyphens/>
        <w:spacing w:before="120" w:after="120" w:line="240" w:lineRule="auto"/>
        <w:ind w:left="1134" w:hanging="1134"/>
        <w:rPr>
          <w:b w:val="0"/>
          <w:caps w:val="0"/>
          <w:sz w:val="18"/>
          <w:szCs w:val="18"/>
          <w:lang w:val="pl-PL"/>
        </w:rPr>
      </w:pPr>
      <w:bookmarkStart w:id="144" w:name="_Toc40987125"/>
      <w:bookmarkStart w:id="145" w:name="_Toc51166021"/>
      <w:bookmarkStart w:id="146" w:name="_Toc206578594"/>
      <w:r w:rsidRPr="003A640A">
        <w:rPr>
          <w:b w:val="0"/>
          <w:caps w:val="0"/>
          <w:sz w:val="18"/>
          <w:szCs w:val="18"/>
          <w:lang w:val="pl-PL"/>
        </w:rPr>
        <w:t>Wykonawca może zwrócić się do Zamawiającego o wyjaśnienie treści SWZ, kierując wniosek poprzez zakładkę "Pytania/odpowiedzi". Zamawiający prosi o przekazywanie wniosków/pytań również w formie edytowalnej, gdyż skróci to czas udzielania wyjaśnień.</w:t>
      </w:r>
      <w:bookmarkEnd w:id="144"/>
      <w:r w:rsidRPr="003A640A">
        <w:rPr>
          <w:b w:val="0"/>
          <w:caps w:val="0"/>
          <w:sz w:val="18"/>
          <w:szCs w:val="18"/>
          <w:lang w:val="pl-PL"/>
        </w:rPr>
        <w:t xml:space="preserve"> </w:t>
      </w:r>
      <w:r w:rsidRPr="003A640A">
        <w:rPr>
          <w:b w:val="0"/>
          <w:caps w:val="0"/>
          <w:sz w:val="18"/>
          <w:szCs w:val="18"/>
          <w:u w:val="single"/>
          <w:lang w:val="pl-PL"/>
        </w:rPr>
        <w:t>W celu przekazania wniosku/pytania do Zamawiającego, należy w zakładce „Pytania/odpowiedzi” wypełnić obowiązkowe pola i zapisać wniosek/pytanie (przycisk „Zapisz”) a następnie wysłać (przycisk „Wyślij”)</w:t>
      </w:r>
      <w:r w:rsidRPr="003A640A">
        <w:rPr>
          <w:b w:val="0"/>
          <w:sz w:val="18"/>
          <w:szCs w:val="18"/>
          <w:u w:val="single"/>
          <w:lang w:val="pl-PL"/>
        </w:rPr>
        <w:t>.</w:t>
      </w:r>
      <w:r w:rsidRPr="003A640A">
        <w:rPr>
          <w:b w:val="0"/>
          <w:caps w:val="0"/>
          <w:sz w:val="18"/>
          <w:szCs w:val="18"/>
          <w:lang w:val="pl-PL"/>
        </w:rPr>
        <w:t xml:space="preserve"> Treść pytań/wniosków Wykonawców wraz z udzielonymi przez Zamawiającego wyjaśni</w:t>
      </w:r>
      <w:r w:rsidR="00267978" w:rsidRPr="003A640A">
        <w:rPr>
          <w:b w:val="0"/>
          <w:caps w:val="0"/>
          <w:sz w:val="18"/>
          <w:szCs w:val="18"/>
          <w:lang w:val="pl-PL"/>
        </w:rPr>
        <w:t>eniami, zostanie udostępniona w </w:t>
      </w:r>
      <w:r w:rsidRPr="003A640A">
        <w:rPr>
          <w:b w:val="0"/>
          <w:caps w:val="0"/>
          <w:sz w:val="18"/>
          <w:szCs w:val="18"/>
          <w:lang w:val="pl-PL"/>
        </w:rPr>
        <w:t>Systemie w zakładce “Dokumenty zamówienia”.</w:t>
      </w:r>
      <w:bookmarkEnd w:id="145"/>
      <w:bookmarkEnd w:id="146"/>
      <w:r w:rsidRPr="003A640A">
        <w:rPr>
          <w:b w:val="0"/>
          <w:caps w:val="0"/>
          <w:sz w:val="18"/>
          <w:szCs w:val="18"/>
          <w:lang w:val="pl-PL"/>
        </w:rPr>
        <w:t xml:space="preserve"> </w:t>
      </w:r>
    </w:p>
    <w:p w14:paraId="54379EC4" w14:textId="2FF58AA8" w:rsidR="001868FA" w:rsidRPr="003A640A" w:rsidRDefault="006476F3" w:rsidP="00233484">
      <w:pPr>
        <w:pStyle w:val="Nagwek1"/>
        <w:keepNext w:val="0"/>
        <w:keepLines w:val="0"/>
        <w:numPr>
          <w:ilvl w:val="0"/>
          <w:numId w:val="79"/>
        </w:numPr>
        <w:tabs>
          <w:tab w:val="right" w:leader="dot" w:pos="9915"/>
        </w:tabs>
        <w:spacing w:before="40" w:line="240" w:lineRule="auto"/>
        <w:ind w:left="1134" w:hanging="1134"/>
        <w:rPr>
          <w:rFonts w:ascii="Trebuchet MS" w:hAnsi="Trebuchet MS"/>
          <w:b w:val="0"/>
          <w:caps w:val="0"/>
          <w:color w:val="1A7466"/>
          <w:sz w:val="32"/>
          <w:szCs w:val="32"/>
          <w:lang w:val="pl-PL"/>
        </w:rPr>
      </w:pPr>
      <w:bookmarkStart w:id="147" w:name="_Toc40987126"/>
      <w:bookmarkStart w:id="148" w:name="_Toc206578595"/>
      <w:bookmarkEnd w:id="142"/>
      <w:bookmarkEnd w:id="143"/>
      <w:r w:rsidRPr="003A640A">
        <w:rPr>
          <w:rFonts w:ascii="Trebuchet MS" w:hAnsi="Trebuchet MS"/>
          <w:b w:val="0"/>
          <w:caps w:val="0"/>
          <w:color w:val="1A7466"/>
          <w:sz w:val="32"/>
          <w:szCs w:val="32"/>
          <w:lang w:val="pl-PL"/>
        </w:rPr>
        <w:t>TRYB POSTĘPOWANIA</w:t>
      </w:r>
      <w:r w:rsidR="001868FA" w:rsidRPr="003A640A">
        <w:rPr>
          <w:rFonts w:ascii="Trebuchet MS" w:hAnsi="Trebuchet MS"/>
          <w:b w:val="0"/>
          <w:caps w:val="0"/>
          <w:color w:val="1A7466"/>
          <w:sz w:val="32"/>
          <w:szCs w:val="32"/>
          <w:lang w:val="pl-PL"/>
        </w:rPr>
        <w:t>, SKRÓTY I DEFINICJE</w:t>
      </w:r>
      <w:bookmarkEnd w:id="147"/>
      <w:bookmarkEnd w:id="148"/>
    </w:p>
    <w:p w14:paraId="74D29DB1" w14:textId="4B7DF704" w:rsidR="001868FA" w:rsidRPr="003A640A" w:rsidRDefault="001868FA" w:rsidP="00233484">
      <w:pPr>
        <w:pStyle w:val="Nagwek1"/>
        <w:keepNext w:val="0"/>
        <w:keepLines w:val="0"/>
        <w:numPr>
          <w:ilvl w:val="1"/>
          <w:numId w:val="72"/>
        </w:numPr>
        <w:tabs>
          <w:tab w:val="right" w:leader="dot" w:pos="9915"/>
        </w:tabs>
        <w:suppressAutoHyphens/>
        <w:spacing w:before="120" w:after="120" w:line="240" w:lineRule="auto"/>
        <w:ind w:left="1134" w:hanging="1145"/>
        <w:rPr>
          <w:b w:val="0"/>
          <w:caps w:val="0"/>
          <w:sz w:val="18"/>
          <w:szCs w:val="18"/>
          <w:lang w:val="pl-PL"/>
        </w:rPr>
      </w:pPr>
      <w:bookmarkStart w:id="149" w:name="_Hlt41726032"/>
      <w:bookmarkStart w:id="150" w:name="_Toc514847118"/>
      <w:bookmarkStart w:id="151" w:name="_Toc515881651"/>
      <w:bookmarkStart w:id="152" w:name="_Toc515881832"/>
      <w:bookmarkStart w:id="153" w:name="_Toc515896261"/>
      <w:bookmarkStart w:id="154" w:name="_Toc40987127"/>
      <w:bookmarkStart w:id="155" w:name="_Toc51166023"/>
      <w:bookmarkStart w:id="156" w:name="_Toc206578596"/>
      <w:bookmarkStart w:id="157" w:name="_Toc243294538"/>
      <w:bookmarkStart w:id="158" w:name="_Toc514847126"/>
      <w:bookmarkStart w:id="159" w:name="_Toc145406942"/>
      <w:bookmarkEnd w:id="149"/>
      <w:r w:rsidRPr="003A640A">
        <w:rPr>
          <w:b w:val="0"/>
          <w:caps w:val="0"/>
          <w:sz w:val="18"/>
          <w:szCs w:val="18"/>
          <w:lang w:val="pl-PL"/>
        </w:rPr>
        <w:lastRenderedPageBreak/>
        <w:t>Przedmiotowe Postępowanie o udzielenie zamówienia prowadzone jest na podstawie ustawy z</w:t>
      </w:r>
      <w:r w:rsidR="000A2688" w:rsidRPr="003A640A">
        <w:rPr>
          <w:b w:val="0"/>
          <w:caps w:val="0"/>
          <w:sz w:val="18"/>
          <w:szCs w:val="18"/>
          <w:lang w:val="pl-PL"/>
        </w:rPr>
        <w:t> </w:t>
      </w:r>
      <w:r w:rsidRPr="003A640A">
        <w:rPr>
          <w:b w:val="0"/>
          <w:caps w:val="0"/>
          <w:sz w:val="18"/>
          <w:szCs w:val="18"/>
          <w:lang w:val="pl-PL"/>
        </w:rPr>
        <w:t>dnia</w:t>
      </w:r>
      <w:r w:rsidR="00FC4EAE" w:rsidRPr="003A640A">
        <w:rPr>
          <w:b w:val="0"/>
          <w:caps w:val="0"/>
          <w:sz w:val="18"/>
          <w:szCs w:val="18"/>
          <w:lang w:val="pl-PL"/>
        </w:rPr>
        <w:t xml:space="preserve"> </w:t>
      </w:r>
      <w:r w:rsidRPr="003A640A">
        <w:rPr>
          <w:b w:val="0"/>
          <w:caps w:val="0"/>
          <w:sz w:val="18"/>
          <w:szCs w:val="18"/>
          <w:lang w:val="pl-PL"/>
        </w:rPr>
        <w:t xml:space="preserve">11 września 2019 r. – Prawo zamówień publicznych (Dz.U. z 2019 r., poz. 2019, z </w:t>
      </w:r>
      <w:proofErr w:type="spellStart"/>
      <w:r w:rsidRPr="003A640A">
        <w:rPr>
          <w:b w:val="0"/>
          <w:caps w:val="0"/>
          <w:sz w:val="18"/>
          <w:szCs w:val="18"/>
          <w:lang w:val="pl-PL"/>
        </w:rPr>
        <w:t>późn</w:t>
      </w:r>
      <w:proofErr w:type="spellEnd"/>
      <w:r w:rsidRPr="003A640A">
        <w:rPr>
          <w:b w:val="0"/>
          <w:caps w:val="0"/>
          <w:sz w:val="18"/>
          <w:szCs w:val="18"/>
          <w:lang w:val="pl-PL"/>
        </w:rPr>
        <w:t xml:space="preserve">. </w:t>
      </w:r>
      <w:r w:rsidR="00BF0499" w:rsidRPr="003A640A">
        <w:rPr>
          <w:b w:val="0"/>
          <w:caps w:val="0"/>
          <w:sz w:val="18"/>
          <w:szCs w:val="18"/>
          <w:lang w:val="pl-PL"/>
        </w:rPr>
        <w:t>zm.</w:t>
      </w:r>
      <w:r w:rsidRPr="003A640A">
        <w:rPr>
          <w:b w:val="0"/>
          <w:caps w:val="0"/>
          <w:sz w:val="18"/>
          <w:szCs w:val="18"/>
          <w:lang w:val="pl-PL"/>
        </w:rPr>
        <w:t xml:space="preserve">), w trybie przetargu nieograniczonego </w:t>
      </w:r>
      <w:r w:rsidR="00267978" w:rsidRPr="003A640A">
        <w:rPr>
          <w:b w:val="0"/>
          <w:caps w:val="0"/>
          <w:sz w:val="18"/>
          <w:szCs w:val="18"/>
          <w:lang w:val="pl-PL"/>
        </w:rPr>
        <w:t>– art. 132 i nast. Ustawy PZP w </w:t>
      </w:r>
      <w:r w:rsidRPr="003A640A">
        <w:rPr>
          <w:b w:val="0"/>
          <w:caps w:val="0"/>
          <w:sz w:val="18"/>
          <w:szCs w:val="18"/>
          <w:lang w:val="pl-PL"/>
        </w:rPr>
        <w:t>zw. z art. 5 ust. 1 pkt. 2 oraz art. 376 ust. 1 pkt 1) i art. 378 ust. 1 Ustawy PZP, przepisów wykonawczych wydanych na jej podstawie oraz niniejszej SWZ.</w:t>
      </w:r>
      <w:bookmarkEnd w:id="150"/>
      <w:bookmarkEnd w:id="151"/>
      <w:bookmarkEnd w:id="152"/>
      <w:bookmarkEnd w:id="153"/>
      <w:bookmarkEnd w:id="154"/>
      <w:bookmarkEnd w:id="155"/>
      <w:bookmarkEnd w:id="156"/>
    </w:p>
    <w:p w14:paraId="4EF87CFF" w14:textId="7BDEA9F5" w:rsidR="001868FA" w:rsidRPr="003A640A" w:rsidRDefault="001868FA" w:rsidP="00233484">
      <w:pPr>
        <w:pStyle w:val="Nagwek1"/>
        <w:keepNext w:val="0"/>
        <w:keepLines w:val="0"/>
        <w:numPr>
          <w:ilvl w:val="1"/>
          <w:numId w:val="72"/>
        </w:numPr>
        <w:tabs>
          <w:tab w:val="right" w:leader="dot" w:pos="9915"/>
        </w:tabs>
        <w:suppressAutoHyphens/>
        <w:spacing w:before="120" w:after="120" w:line="240" w:lineRule="auto"/>
        <w:ind w:left="1134" w:hanging="1145"/>
        <w:rPr>
          <w:b w:val="0"/>
          <w:caps w:val="0"/>
          <w:sz w:val="18"/>
          <w:szCs w:val="18"/>
          <w:lang w:val="pl-PL"/>
        </w:rPr>
      </w:pPr>
      <w:bookmarkStart w:id="160" w:name="_Toc514847119"/>
      <w:bookmarkStart w:id="161" w:name="_Toc515881652"/>
      <w:bookmarkStart w:id="162" w:name="_Toc515881833"/>
      <w:bookmarkStart w:id="163" w:name="_Toc515896262"/>
      <w:bookmarkStart w:id="164" w:name="_Toc40987128"/>
      <w:bookmarkStart w:id="165" w:name="_Toc51166024"/>
      <w:bookmarkStart w:id="166" w:name="_Toc206578597"/>
      <w:bookmarkStart w:id="167" w:name="_Toc514847121"/>
      <w:bookmarkStart w:id="168" w:name="_Toc515881654"/>
      <w:bookmarkStart w:id="169" w:name="_Toc515881835"/>
      <w:bookmarkStart w:id="170" w:name="_Toc515896264"/>
      <w:bookmarkStart w:id="171" w:name="_Toc514847127"/>
      <w:bookmarkEnd w:id="157"/>
      <w:bookmarkEnd w:id="158"/>
      <w:r w:rsidRPr="003A640A">
        <w:rPr>
          <w:b w:val="0"/>
          <w:caps w:val="0"/>
          <w:sz w:val="18"/>
          <w:szCs w:val="18"/>
          <w:lang w:val="pl-PL"/>
        </w:rPr>
        <w:t>Przetarg nieograniczony jest trybem udzielania zamówienia, w którym w odpowiedzi na</w:t>
      </w:r>
      <w:r w:rsidR="000A2688" w:rsidRPr="003A640A">
        <w:rPr>
          <w:b w:val="0"/>
          <w:caps w:val="0"/>
          <w:sz w:val="18"/>
          <w:szCs w:val="18"/>
          <w:lang w:val="pl-PL"/>
        </w:rPr>
        <w:t> </w:t>
      </w:r>
      <w:r w:rsidRPr="003A640A">
        <w:rPr>
          <w:b w:val="0"/>
          <w:caps w:val="0"/>
          <w:sz w:val="18"/>
          <w:szCs w:val="18"/>
          <w:lang w:val="pl-PL"/>
        </w:rPr>
        <w:t>Ogłoszenie o Zamówieniu, Oferty mogą składać wszyscy zainteresowani Wykonawcy.</w:t>
      </w:r>
      <w:bookmarkEnd w:id="160"/>
      <w:bookmarkEnd w:id="161"/>
      <w:bookmarkEnd w:id="162"/>
      <w:bookmarkEnd w:id="163"/>
      <w:bookmarkEnd w:id="164"/>
      <w:bookmarkEnd w:id="165"/>
      <w:bookmarkEnd w:id="166"/>
    </w:p>
    <w:p w14:paraId="2DE0197B" w14:textId="77777777" w:rsidR="001868FA" w:rsidRPr="003A640A" w:rsidRDefault="001868FA" w:rsidP="00233484">
      <w:pPr>
        <w:pStyle w:val="Nagwek1"/>
        <w:keepNext w:val="0"/>
        <w:keepLines w:val="0"/>
        <w:numPr>
          <w:ilvl w:val="1"/>
          <w:numId w:val="72"/>
        </w:numPr>
        <w:tabs>
          <w:tab w:val="right" w:leader="dot" w:pos="9915"/>
        </w:tabs>
        <w:suppressAutoHyphens/>
        <w:spacing w:before="120" w:after="120" w:line="240" w:lineRule="auto"/>
        <w:ind w:left="1134" w:hanging="1145"/>
        <w:rPr>
          <w:b w:val="0"/>
          <w:caps w:val="0"/>
          <w:sz w:val="18"/>
          <w:szCs w:val="18"/>
          <w:lang w:val="pl-PL"/>
        </w:rPr>
      </w:pPr>
      <w:bookmarkStart w:id="172" w:name="_Toc40987129"/>
      <w:bookmarkStart w:id="173" w:name="_Toc51166025"/>
      <w:bookmarkStart w:id="174" w:name="_Toc206578598"/>
      <w:r w:rsidRPr="003A640A">
        <w:rPr>
          <w:b w:val="0"/>
          <w:caps w:val="0"/>
          <w:sz w:val="18"/>
          <w:szCs w:val="18"/>
          <w:lang w:val="pl-PL"/>
        </w:rPr>
        <w:t>Zainteresowani Wykonawcy składają Oferty zgodnie z wymaganiami SWZ.</w:t>
      </w:r>
      <w:bookmarkEnd w:id="172"/>
      <w:bookmarkEnd w:id="173"/>
      <w:bookmarkEnd w:id="174"/>
    </w:p>
    <w:p w14:paraId="093E4B2B" w14:textId="77777777" w:rsidR="001868FA" w:rsidRPr="003A640A" w:rsidRDefault="001868FA" w:rsidP="00233484">
      <w:pPr>
        <w:pStyle w:val="Nagwek1"/>
        <w:keepNext w:val="0"/>
        <w:keepLines w:val="0"/>
        <w:numPr>
          <w:ilvl w:val="1"/>
          <w:numId w:val="72"/>
        </w:numPr>
        <w:tabs>
          <w:tab w:val="right" w:leader="dot" w:pos="9915"/>
        </w:tabs>
        <w:suppressAutoHyphens/>
        <w:spacing w:before="120" w:after="120" w:line="240" w:lineRule="auto"/>
        <w:ind w:left="1134" w:hanging="1145"/>
        <w:rPr>
          <w:b w:val="0"/>
          <w:caps w:val="0"/>
          <w:sz w:val="18"/>
          <w:szCs w:val="18"/>
          <w:lang w:val="pl-PL"/>
        </w:rPr>
      </w:pPr>
      <w:bookmarkStart w:id="175" w:name="_Toc40987130"/>
      <w:bookmarkStart w:id="176" w:name="_Toc51166026"/>
      <w:bookmarkStart w:id="177" w:name="_Toc206578599"/>
      <w:r w:rsidRPr="003A640A">
        <w:rPr>
          <w:b w:val="0"/>
          <w:caps w:val="0"/>
          <w:sz w:val="18"/>
          <w:szCs w:val="18"/>
          <w:lang w:val="pl-PL"/>
        </w:rPr>
        <w:t>Ilekroć w niniejszej Specyfikacji Warunków Zamówienia jest mowa o:</w:t>
      </w:r>
      <w:bookmarkEnd w:id="167"/>
      <w:bookmarkEnd w:id="168"/>
      <w:bookmarkEnd w:id="169"/>
      <w:bookmarkEnd w:id="170"/>
      <w:bookmarkEnd w:id="175"/>
      <w:bookmarkEnd w:id="176"/>
      <w:bookmarkEnd w:id="177"/>
    </w:p>
    <w:p w14:paraId="35D66F0A" w14:textId="607F9F19" w:rsidR="001868FA" w:rsidRPr="003A640A" w:rsidRDefault="001868FA" w:rsidP="00233484">
      <w:pPr>
        <w:pStyle w:val="Nagwek1"/>
        <w:keepNext w:val="0"/>
        <w:keepLines w:val="0"/>
        <w:numPr>
          <w:ilvl w:val="2"/>
          <w:numId w:val="72"/>
        </w:numPr>
        <w:tabs>
          <w:tab w:val="right" w:leader="dot" w:pos="9915"/>
        </w:tabs>
        <w:suppressAutoHyphens/>
        <w:spacing w:before="120" w:after="120" w:line="240" w:lineRule="auto"/>
        <w:ind w:left="1134" w:hanging="1145"/>
        <w:rPr>
          <w:b w:val="0"/>
          <w:caps w:val="0"/>
          <w:sz w:val="18"/>
          <w:szCs w:val="18"/>
          <w:lang w:val="pl-PL"/>
        </w:rPr>
      </w:pPr>
      <w:bookmarkStart w:id="178" w:name="_Toc40987131"/>
      <w:bookmarkStart w:id="179" w:name="_Toc51166027"/>
      <w:bookmarkStart w:id="180" w:name="_Toc206578600"/>
      <w:r w:rsidRPr="003A640A">
        <w:rPr>
          <w:caps w:val="0"/>
          <w:sz w:val="18"/>
          <w:szCs w:val="18"/>
          <w:lang w:val="pl-PL"/>
        </w:rPr>
        <w:t>JEDZ</w:t>
      </w:r>
      <w:r w:rsidRPr="003A640A">
        <w:rPr>
          <w:b w:val="0"/>
          <w:caps w:val="0"/>
          <w:sz w:val="18"/>
          <w:szCs w:val="18"/>
          <w:lang w:val="pl-PL"/>
        </w:rPr>
        <w:t xml:space="preserve"> – oznacza to Jednolity Europejski Dokument Zamówienia sporządzony według wzoru wynikającego z Rozporządzenia wykonawczego Komisji (UE) 2016/7 z dnia 5 stycznia 2016 r. ustanawiającego standardowy formularz jednolitego europejskiego dokumentu zamówienia</w:t>
      </w:r>
      <w:r w:rsidR="00C567AB" w:rsidRPr="003A640A">
        <w:rPr>
          <w:b w:val="0"/>
          <w:caps w:val="0"/>
          <w:sz w:val="18"/>
          <w:szCs w:val="18"/>
          <w:lang w:val="pl-PL"/>
        </w:rPr>
        <w:t xml:space="preserve"> </w:t>
      </w:r>
      <w:r w:rsidRPr="003A640A">
        <w:rPr>
          <w:b w:val="0"/>
          <w:caps w:val="0"/>
          <w:sz w:val="18"/>
          <w:szCs w:val="18"/>
          <w:lang w:val="pl-PL"/>
        </w:rPr>
        <w:t>(Dz. Urz. UE L 3/16). Wzór JEDZ stanowi Załącznik nr 3 do SWZ.</w:t>
      </w:r>
      <w:bookmarkStart w:id="181" w:name="_Toc40987132"/>
      <w:bookmarkEnd w:id="178"/>
      <w:bookmarkEnd w:id="179"/>
      <w:bookmarkEnd w:id="180"/>
    </w:p>
    <w:p w14:paraId="7E6E91DE" w14:textId="77777777" w:rsidR="001868FA" w:rsidRPr="003A640A" w:rsidRDefault="001868FA" w:rsidP="00233484">
      <w:pPr>
        <w:pStyle w:val="Nagwek1"/>
        <w:keepNext w:val="0"/>
        <w:keepLines w:val="0"/>
        <w:numPr>
          <w:ilvl w:val="2"/>
          <w:numId w:val="72"/>
        </w:numPr>
        <w:tabs>
          <w:tab w:val="right" w:leader="dot" w:pos="9915"/>
        </w:tabs>
        <w:suppressAutoHyphens/>
        <w:spacing w:before="120" w:after="120" w:line="240" w:lineRule="auto"/>
        <w:ind w:left="1134" w:hanging="1145"/>
        <w:rPr>
          <w:b w:val="0"/>
          <w:caps w:val="0"/>
          <w:sz w:val="18"/>
          <w:szCs w:val="18"/>
          <w:lang w:val="pl-PL"/>
        </w:rPr>
      </w:pPr>
      <w:bookmarkStart w:id="182" w:name="_Toc206578601"/>
      <w:bookmarkStart w:id="183" w:name="_Toc51166028"/>
      <w:r w:rsidRPr="003A640A">
        <w:rPr>
          <w:caps w:val="0"/>
          <w:sz w:val="18"/>
          <w:szCs w:val="18"/>
          <w:lang w:val="pl-PL"/>
        </w:rPr>
        <w:t>Ofercie</w:t>
      </w:r>
      <w:r w:rsidRPr="003A640A">
        <w:rPr>
          <w:b w:val="0"/>
          <w:caps w:val="0"/>
          <w:sz w:val="18"/>
          <w:szCs w:val="18"/>
          <w:lang w:val="pl-PL"/>
        </w:rPr>
        <w:t xml:space="preserve"> – należy przez to rozumieć ofertę składaną przez Wykonawcę, podlegającą ocenie i porównaniu według kryteriów oceny wskazanych w SWZ.</w:t>
      </w:r>
      <w:bookmarkEnd w:id="182"/>
    </w:p>
    <w:p w14:paraId="72DEFD89" w14:textId="77777777" w:rsidR="001868FA" w:rsidRPr="003A640A" w:rsidRDefault="001868FA" w:rsidP="00233484">
      <w:pPr>
        <w:pStyle w:val="Nagwek1"/>
        <w:keepNext w:val="0"/>
        <w:keepLines w:val="0"/>
        <w:numPr>
          <w:ilvl w:val="2"/>
          <w:numId w:val="72"/>
        </w:numPr>
        <w:tabs>
          <w:tab w:val="right" w:leader="dot" w:pos="9915"/>
        </w:tabs>
        <w:suppressAutoHyphens/>
        <w:spacing w:before="120" w:after="120" w:line="240" w:lineRule="auto"/>
        <w:ind w:left="1134" w:hanging="1145"/>
        <w:rPr>
          <w:b w:val="0"/>
          <w:caps w:val="0"/>
          <w:sz w:val="18"/>
          <w:szCs w:val="18"/>
          <w:lang w:val="pl-PL"/>
        </w:rPr>
      </w:pPr>
      <w:bookmarkStart w:id="184" w:name="_Toc206578602"/>
      <w:r w:rsidRPr="003A640A">
        <w:rPr>
          <w:caps w:val="0"/>
          <w:sz w:val="18"/>
          <w:szCs w:val="18"/>
          <w:lang w:val="pl-PL"/>
        </w:rPr>
        <w:t>Ogłoszeniu o Zamówieniu</w:t>
      </w:r>
      <w:r w:rsidRPr="003A640A">
        <w:rPr>
          <w:b w:val="0"/>
          <w:caps w:val="0"/>
          <w:sz w:val="18"/>
          <w:szCs w:val="18"/>
          <w:lang w:val="pl-PL"/>
        </w:rPr>
        <w:t xml:space="preserve"> – oznacza to ogłoszenie o zamówieniu opublikowane w Dzienniku Urzędowym Unii Europejskiej.</w:t>
      </w:r>
      <w:bookmarkStart w:id="185" w:name="_Toc40987133"/>
      <w:bookmarkEnd w:id="181"/>
      <w:bookmarkEnd w:id="183"/>
      <w:bookmarkEnd w:id="184"/>
    </w:p>
    <w:p w14:paraId="6FB175C4" w14:textId="77777777" w:rsidR="001868FA" w:rsidRPr="003A640A" w:rsidRDefault="001868FA" w:rsidP="00233484">
      <w:pPr>
        <w:pStyle w:val="Nagwek1"/>
        <w:keepNext w:val="0"/>
        <w:keepLines w:val="0"/>
        <w:numPr>
          <w:ilvl w:val="2"/>
          <w:numId w:val="72"/>
        </w:numPr>
        <w:tabs>
          <w:tab w:val="right" w:leader="dot" w:pos="9915"/>
        </w:tabs>
        <w:suppressAutoHyphens/>
        <w:spacing w:before="120" w:after="120" w:line="240" w:lineRule="auto"/>
        <w:ind w:left="1134" w:hanging="1145"/>
        <w:rPr>
          <w:b w:val="0"/>
          <w:caps w:val="0"/>
          <w:sz w:val="18"/>
          <w:szCs w:val="18"/>
          <w:lang w:val="pl-PL"/>
        </w:rPr>
      </w:pPr>
      <w:bookmarkStart w:id="186" w:name="_Toc40987134"/>
      <w:bookmarkStart w:id="187" w:name="_Toc51166030"/>
      <w:bookmarkStart w:id="188" w:name="_Toc206578603"/>
      <w:bookmarkEnd w:id="185"/>
      <w:r w:rsidRPr="003A640A">
        <w:rPr>
          <w:caps w:val="0"/>
          <w:sz w:val="18"/>
          <w:szCs w:val="18"/>
          <w:lang w:val="pl-PL"/>
        </w:rPr>
        <w:t>Opisie Przedmiotu Zamówienia</w:t>
      </w:r>
      <w:r w:rsidRPr="003A640A">
        <w:rPr>
          <w:b w:val="0"/>
          <w:caps w:val="0"/>
          <w:sz w:val="18"/>
          <w:szCs w:val="18"/>
          <w:lang w:val="pl-PL"/>
        </w:rPr>
        <w:t xml:space="preserve"> lub </w:t>
      </w:r>
      <w:r w:rsidRPr="003A640A">
        <w:rPr>
          <w:caps w:val="0"/>
          <w:sz w:val="18"/>
          <w:szCs w:val="18"/>
          <w:lang w:val="pl-PL"/>
        </w:rPr>
        <w:t>OPZ</w:t>
      </w:r>
      <w:r w:rsidRPr="003A640A">
        <w:rPr>
          <w:b w:val="0"/>
          <w:caps w:val="0"/>
          <w:sz w:val="18"/>
          <w:szCs w:val="18"/>
          <w:lang w:val="pl-PL"/>
        </w:rPr>
        <w:t xml:space="preserve"> – oznacza to dokumentację zawierającą szczegółowy opis przedmiotu zamówienia w rozumieniu przepisów art. 99 i następnych Ustawy PZP, składającą się na Załącznik nr 1 do niniejszej SWZ.</w:t>
      </w:r>
      <w:bookmarkStart w:id="189" w:name="_Toc40987135"/>
      <w:bookmarkEnd w:id="186"/>
      <w:bookmarkEnd w:id="187"/>
      <w:bookmarkEnd w:id="188"/>
    </w:p>
    <w:p w14:paraId="05FFC9EE" w14:textId="77777777" w:rsidR="001868FA" w:rsidRPr="003A640A" w:rsidRDefault="001868FA" w:rsidP="00233484">
      <w:pPr>
        <w:pStyle w:val="Nagwek1"/>
        <w:keepNext w:val="0"/>
        <w:keepLines w:val="0"/>
        <w:numPr>
          <w:ilvl w:val="2"/>
          <w:numId w:val="72"/>
        </w:numPr>
        <w:tabs>
          <w:tab w:val="right" w:leader="dot" w:pos="9915"/>
        </w:tabs>
        <w:suppressAutoHyphens/>
        <w:spacing w:before="120" w:after="120" w:line="240" w:lineRule="auto"/>
        <w:ind w:left="1134" w:hanging="1145"/>
        <w:rPr>
          <w:b w:val="0"/>
          <w:caps w:val="0"/>
          <w:sz w:val="18"/>
          <w:szCs w:val="18"/>
          <w:lang w:val="pl-PL"/>
        </w:rPr>
      </w:pPr>
      <w:bookmarkStart w:id="190" w:name="_Toc51166031"/>
      <w:bookmarkStart w:id="191" w:name="_Toc206578604"/>
      <w:r w:rsidRPr="003A640A">
        <w:rPr>
          <w:caps w:val="0"/>
          <w:sz w:val="18"/>
          <w:szCs w:val="18"/>
          <w:lang w:val="pl-PL"/>
        </w:rPr>
        <w:t>Podpisie elektronicznym</w:t>
      </w:r>
      <w:r w:rsidRPr="003A640A">
        <w:rPr>
          <w:b w:val="0"/>
          <w:caps w:val="0"/>
          <w:sz w:val="18"/>
          <w:szCs w:val="18"/>
          <w:lang w:val="pl-PL"/>
        </w:rPr>
        <w:t xml:space="preserve"> – oznacza:</w:t>
      </w:r>
      <w:bookmarkEnd w:id="189"/>
      <w:bookmarkEnd w:id="190"/>
      <w:bookmarkEnd w:id="191"/>
    </w:p>
    <w:p w14:paraId="40F26E53" w14:textId="77777777" w:rsidR="001868FA" w:rsidRPr="003A640A" w:rsidRDefault="001868FA" w:rsidP="00233484">
      <w:pPr>
        <w:pStyle w:val="Nagwek1"/>
        <w:keepNext w:val="0"/>
        <w:keepLines w:val="0"/>
        <w:numPr>
          <w:ilvl w:val="3"/>
          <w:numId w:val="33"/>
        </w:numPr>
        <w:tabs>
          <w:tab w:val="right" w:leader="dot" w:pos="9915"/>
        </w:tabs>
        <w:suppressAutoHyphens/>
        <w:spacing w:before="120" w:after="120" w:line="240" w:lineRule="auto"/>
        <w:ind w:left="1418" w:hanging="284"/>
        <w:rPr>
          <w:b w:val="0"/>
          <w:caps w:val="0"/>
          <w:sz w:val="18"/>
          <w:szCs w:val="18"/>
          <w:lang w:val="pl-PL"/>
        </w:rPr>
      </w:pPr>
      <w:bookmarkStart w:id="192" w:name="_Toc40987136"/>
      <w:bookmarkStart w:id="193" w:name="_Toc51166032"/>
      <w:bookmarkStart w:id="194" w:name="_Toc206578605"/>
      <w:r w:rsidRPr="003A640A">
        <w:rPr>
          <w:b w:val="0"/>
          <w:caps w:val="0"/>
          <w:sz w:val="18"/>
          <w:szCs w:val="18"/>
          <w:lang w:val="pl-PL"/>
        </w:rPr>
        <w:t>zaawansowany podpis elektroniczny składany za pomocą kwalifikowanego urządzenia dedykowanego do składania podpisu elektronicznego, który opiera się na kwalifikowanym certyfikacie podpisu elektronicznego (art. 3 pkt 12 Rozporzą</w:t>
      </w:r>
      <w:r w:rsidR="00267978" w:rsidRPr="003A640A">
        <w:rPr>
          <w:b w:val="0"/>
          <w:caps w:val="0"/>
          <w:sz w:val="18"/>
          <w:szCs w:val="18"/>
          <w:lang w:val="pl-PL"/>
        </w:rPr>
        <w:t xml:space="preserve">dzenia Parlamentu Europejskiego </w:t>
      </w:r>
      <w:r w:rsidRPr="003A640A">
        <w:rPr>
          <w:b w:val="0"/>
          <w:caps w:val="0"/>
          <w:sz w:val="18"/>
          <w:szCs w:val="18"/>
          <w:lang w:val="pl-PL"/>
        </w:rPr>
        <w:t>i Rady (UE) nr 910/2014 z dnia 23 lipca 2014 r. w sprawie identyfikacji el</w:t>
      </w:r>
      <w:r w:rsidR="00267978" w:rsidRPr="003A640A">
        <w:rPr>
          <w:b w:val="0"/>
          <w:caps w:val="0"/>
          <w:sz w:val="18"/>
          <w:szCs w:val="18"/>
          <w:lang w:val="pl-PL"/>
        </w:rPr>
        <w:t>ektronicznej i usług zaufania w </w:t>
      </w:r>
      <w:r w:rsidRPr="003A640A">
        <w:rPr>
          <w:b w:val="0"/>
          <w:caps w:val="0"/>
          <w:sz w:val="18"/>
          <w:szCs w:val="18"/>
          <w:lang w:val="pl-PL"/>
        </w:rPr>
        <w:t xml:space="preserve">odniesieniu do transakcji elektronicznych na rynku wewnętrznym oraz uchylające Dyrektywę 1999/93/WE (Rozporządzenie </w:t>
      </w:r>
      <w:proofErr w:type="spellStart"/>
      <w:r w:rsidRPr="003A640A">
        <w:rPr>
          <w:b w:val="0"/>
          <w:caps w:val="0"/>
          <w:sz w:val="18"/>
          <w:szCs w:val="18"/>
          <w:lang w:val="pl-PL"/>
        </w:rPr>
        <w:t>eIDAS</w:t>
      </w:r>
      <w:proofErr w:type="spellEnd"/>
      <w:r w:rsidRPr="003A640A">
        <w:rPr>
          <w:b w:val="0"/>
          <w:caps w:val="0"/>
          <w:sz w:val="18"/>
          <w:szCs w:val="18"/>
          <w:lang w:val="pl-PL"/>
        </w:rPr>
        <w:t>.);</w:t>
      </w:r>
      <w:bookmarkEnd w:id="192"/>
      <w:bookmarkEnd w:id="193"/>
      <w:bookmarkEnd w:id="194"/>
    </w:p>
    <w:p w14:paraId="2F7F4F34" w14:textId="116A86DF" w:rsidR="001868FA" w:rsidRPr="003A640A" w:rsidRDefault="001868FA" w:rsidP="00233484">
      <w:pPr>
        <w:pStyle w:val="Nagwek1"/>
        <w:keepNext w:val="0"/>
        <w:keepLines w:val="0"/>
        <w:numPr>
          <w:ilvl w:val="3"/>
          <w:numId w:val="33"/>
        </w:numPr>
        <w:tabs>
          <w:tab w:val="right" w:leader="dot" w:pos="9915"/>
        </w:tabs>
        <w:suppressAutoHyphens/>
        <w:spacing w:before="120" w:after="120" w:line="240" w:lineRule="auto"/>
        <w:ind w:left="1418" w:hanging="284"/>
        <w:rPr>
          <w:b w:val="0"/>
          <w:caps w:val="0"/>
          <w:sz w:val="18"/>
          <w:szCs w:val="18"/>
          <w:lang w:val="pl-PL"/>
        </w:rPr>
      </w:pPr>
      <w:bookmarkStart w:id="195" w:name="_Toc40987137"/>
      <w:bookmarkStart w:id="196" w:name="_Toc51166033"/>
      <w:bookmarkStart w:id="197" w:name="_Toc206578606"/>
      <w:r w:rsidRPr="003A640A">
        <w:rPr>
          <w:b w:val="0"/>
          <w:caps w:val="0"/>
          <w:sz w:val="18"/>
          <w:szCs w:val="18"/>
          <w:lang w:val="pl-PL"/>
        </w:rPr>
        <w:t>wystawiony przez dostawcę kwalifikowanej usługi zaufania, będącego podmiotem świadczącym usługi certyfikacyjne, spełniający wymogi bezpieczeństwa określone w ustawie z</w:t>
      </w:r>
      <w:r w:rsidR="000A2688" w:rsidRPr="003A640A">
        <w:rPr>
          <w:b w:val="0"/>
          <w:caps w:val="0"/>
          <w:sz w:val="18"/>
          <w:szCs w:val="18"/>
          <w:lang w:val="pl-PL"/>
        </w:rPr>
        <w:t> </w:t>
      </w:r>
      <w:r w:rsidRPr="003A640A">
        <w:rPr>
          <w:b w:val="0"/>
          <w:caps w:val="0"/>
          <w:sz w:val="18"/>
          <w:szCs w:val="18"/>
          <w:lang w:val="pl-PL"/>
        </w:rPr>
        <w:t>dnia 5 września 2016 r. – o usługach zaufania oraz identyfikacji elektronicznej (</w:t>
      </w:r>
      <w:proofErr w:type="spellStart"/>
      <w:r w:rsidRPr="003A640A">
        <w:rPr>
          <w:b w:val="0"/>
          <w:caps w:val="0"/>
          <w:sz w:val="18"/>
          <w:szCs w:val="18"/>
          <w:lang w:val="pl-PL"/>
        </w:rPr>
        <w:t>t</w:t>
      </w:r>
      <w:r w:rsidR="002B26E2" w:rsidRPr="003A640A">
        <w:rPr>
          <w:b w:val="0"/>
          <w:caps w:val="0"/>
          <w:sz w:val="18"/>
          <w:szCs w:val="18"/>
          <w:lang w:val="pl-PL"/>
        </w:rPr>
        <w:t>.</w:t>
      </w:r>
      <w:r w:rsidRPr="003A640A">
        <w:rPr>
          <w:b w:val="0"/>
          <w:caps w:val="0"/>
          <w:sz w:val="18"/>
          <w:szCs w:val="18"/>
          <w:lang w:val="pl-PL"/>
        </w:rPr>
        <w:t>j</w:t>
      </w:r>
      <w:proofErr w:type="spellEnd"/>
      <w:r w:rsidRPr="003A640A">
        <w:rPr>
          <w:b w:val="0"/>
          <w:caps w:val="0"/>
          <w:sz w:val="18"/>
          <w:szCs w:val="18"/>
          <w:lang w:val="pl-PL"/>
        </w:rPr>
        <w:t>. Dz. U. z</w:t>
      </w:r>
      <w:r w:rsidR="000A2688" w:rsidRPr="003A640A">
        <w:rPr>
          <w:b w:val="0"/>
          <w:caps w:val="0"/>
          <w:sz w:val="18"/>
          <w:szCs w:val="18"/>
          <w:lang w:val="pl-PL"/>
        </w:rPr>
        <w:t> </w:t>
      </w:r>
      <w:r w:rsidRPr="003A640A">
        <w:rPr>
          <w:b w:val="0"/>
          <w:caps w:val="0"/>
          <w:sz w:val="18"/>
          <w:szCs w:val="18"/>
          <w:lang w:val="pl-PL"/>
        </w:rPr>
        <w:t>2021 r., poz. 1797).</w:t>
      </w:r>
      <w:bookmarkEnd w:id="195"/>
      <w:bookmarkEnd w:id="196"/>
      <w:bookmarkEnd w:id="197"/>
    </w:p>
    <w:p w14:paraId="420E4AB1" w14:textId="11A92B03" w:rsidR="001868FA" w:rsidRPr="003A640A" w:rsidRDefault="001868FA" w:rsidP="00233484">
      <w:pPr>
        <w:pStyle w:val="Akapitzlist"/>
        <w:numPr>
          <w:ilvl w:val="2"/>
          <w:numId w:val="72"/>
        </w:numPr>
        <w:tabs>
          <w:tab w:val="right" w:leader="dot" w:pos="9915"/>
        </w:tabs>
        <w:spacing w:before="120" w:after="120" w:line="240" w:lineRule="auto"/>
        <w:ind w:left="1134" w:hanging="1145"/>
        <w:outlineLvl w:val="0"/>
        <w:rPr>
          <w:caps/>
          <w:sz w:val="18"/>
          <w:szCs w:val="18"/>
        </w:rPr>
      </w:pPr>
      <w:bookmarkStart w:id="198" w:name="_Toc206578607"/>
      <w:bookmarkStart w:id="199" w:name="_Toc40987138"/>
      <w:bookmarkStart w:id="200" w:name="_Toc51166034"/>
      <w:r w:rsidRPr="003A640A">
        <w:rPr>
          <w:b/>
          <w:sz w:val="18"/>
          <w:szCs w:val="18"/>
        </w:rPr>
        <w:t>Podmiotowych środkach dowodowych</w:t>
      </w:r>
      <w:r w:rsidRPr="003A640A">
        <w:rPr>
          <w:sz w:val="18"/>
          <w:szCs w:val="18"/>
        </w:rPr>
        <w:t>- należy przez to rozumieć środki służące potwierdzeniu braku podstaw wykluczenia lub potwierdzeniu spełniania warunków udziału w postępowaniu, z</w:t>
      </w:r>
      <w:r w:rsidR="000A2688" w:rsidRPr="003A640A">
        <w:rPr>
          <w:sz w:val="18"/>
          <w:szCs w:val="18"/>
        </w:rPr>
        <w:t> </w:t>
      </w:r>
      <w:r w:rsidRPr="003A640A">
        <w:rPr>
          <w:sz w:val="18"/>
          <w:szCs w:val="18"/>
        </w:rPr>
        <w:t>wyjątkiem o</w:t>
      </w:r>
      <w:r w:rsidR="00267978" w:rsidRPr="003A640A">
        <w:rPr>
          <w:sz w:val="18"/>
          <w:szCs w:val="18"/>
        </w:rPr>
        <w:t>świadczenia, o którym mowa w </w:t>
      </w:r>
      <w:r w:rsidRPr="003A640A">
        <w:rPr>
          <w:sz w:val="18"/>
          <w:szCs w:val="18"/>
        </w:rPr>
        <w:t>art. 125 ust. 1 ustawy PZP</w:t>
      </w:r>
      <w:bookmarkEnd w:id="198"/>
      <w:r w:rsidR="000A2688" w:rsidRPr="003A640A">
        <w:rPr>
          <w:sz w:val="18"/>
          <w:szCs w:val="18"/>
        </w:rPr>
        <w:t>.</w:t>
      </w:r>
    </w:p>
    <w:p w14:paraId="3954491C" w14:textId="77777777" w:rsidR="001868FA" w:rsidRPr="003A640A" w:rsidRDefault="001868FA" w:rsidP="00233484">
      <w:pPr>
        <w:pStyle w:val="Nagwek1"/>
        <w:keepNext w:val="0"/>
        <w:keepLines w:val="0"/>
        <w:numPr>
          <w:ilvl w:val="2"/>
          <w:numId w:val="72"/>
        </w:numPr>
        <w:tabs>
          <w:tab w:val="right" w:leader="dot" w:pos="9915"/>
        </w:tabs>
        <w:suppressAutoHyphens/>
        <w:spacing w:before="120" w:after="120" w:line="240" w:lineRule="auto"/>
        <w:ind w:left="1134" w:hanging="1145"/>
        <w:rPr>
          <w:b w:val="0"/>
          <w:caps w:val="0"/>
          <w:sz w:val="18"/>
          <w:szCs w:val="18"/>
          <w:lang w:val="pl-PL"/>
        </w:rPr>
      </w:pPr>
      <w:bookmarkStart w:id="201" w:name="_Toc206578608"/>
      <w:r w:rsidRPr="003A640A">
        <w:rPr>
          <w:caps w:val="0"/>
          <w:sz w:val="18"/>
          <w:szCs w:val="18"/>
          <w:lang w:val="pl-PL"/>
        </w:rPr>
        <w:t>Podwykonawcy</w:t>
      </w:r>
      <w:r w:rsidRPr="003A640A">
        <w:rPr>
          <w:b w:val="0"/>
          <w:caps w:val="0"/>
          <w:sz w:val="18"/>
          <w:szCs w:val="18"/>
          <w:lang w:val="pl-PL"/>
        </w:rPr>
        <w:t xml:space="preserve"> – oznacza to podmiot, któremu Wykonawca powierza wykonanie części Przedmiotu Zamówienia (Przedmiotu Umowy).</w:t>
      </w:r>
      <w:bookmarkStart w:id="202" w:name="_Toc40987139"/>
      <w:bookmarkEnd w:id="199"/>
      <w:bookmarkEnd w:id="200"/>
      <w:bookmarkEnd w:id="201"/>
    </w:p>
    <w:p w14:paraId="718584B8" w14:textId="77777777" w:rsidR="001868FA" w:rsidRPr="003A640A" w:rsidRDefault="001868FA" w:rsidP="00233484">
      <w:pPr>
        <w:pStyle w:val="Nagwek1"/>
        <w:keepNext w:val="0"/>
        <w:keepLines w:val="0"/>
        <w:numPr>
          <w:ilvl w:val="2"/>
          <w:numId w:val="72"/>
        </w:numPr>
        <w:tabs>
          <w:tab w:val="right" w:leader="dot" w:pos="9915"/>
        </w:tabs>
        <w:suppressAutoHyphens/>
        <w:spacing w:before="120" w:after="120" w:line="240" w:lineRule="auto"/>
        <w:ind w:left="1134" w:hanging="1145"/>
        <w:rPr>
          <w:b w:val="0"/>
          <w:caps w:val="0"/>
          <w:sz w:val="18"/>
          <w:szCs w:val="18"/>
          <w:lang w:val="pl-PL"/>
        </w:rPr>
      </w:pPr>
      <w:bookmarkStart w:id="203" w:name="_Toc51166035"/>
      <w:bookmarkStart w:id="204" w:name="_Toc206578609"/>
      <w:r w:rsidRPr="003A640A">
        <w:rPr>
          <w:caps w:val="0"/>
          <w:sz w:val="18"/>
          <w:szCs w:val="18"/>
          <w:lang w:val="pl-PL"/>
        </w:rPr>
        <w:t xml:space="preserve">Postępowaniu </w:t>
      </w:r>
      <w:r w:rsidRPr="003A640A">
        <w:rPr>
          <w:b w:val="0"/>
          <w:caps w:val="0"/>
          <w:sz w:val="18"/>
          <w:szCs w:val="18"/>
          <w:lang w:val="pl-PL"/>
        </w:rPr>
        <w:t>– należy przez to rozumieć niniejsze postępowanie, prowadzone w celu udzielenia zamówienia publicznego sektorowego, wszczynane przez przekazanie Ogłoszenia o Zamówieniu, prowadzone jako uporządkowany ciąg czynności, których podstawą są warunki zamówienia ustalone przez Zamawiającego, prowadzące do wyboru najkorzystniejszej oferty, kończące się zawarciem umowy w sprawie zamówienia publicznego albo jego unieważnieniem, z tym że zawarcie umowy w sprawie zamówienia publicznego nie stanowi czynności w postępowaniu.</w:t>
      </w:r>
      <w:bookmarkStart w:id="205" w:name="_Toc40987140"/>
      <w:bookmarkEnd w:id="202"/>
      <w:bookmarkEnd w:id="203"/>
      <w:bookmarkEnd w:id="204"/>
    </w:p>
    <w:p w14:paraId="2A4186F9" w14:textId="77777777" w:rsidR="001868FA" w:rsidRPr="003A640A" w:rsidRDefault="001868FA" w:rsidP="00233484">
      <w:pPr>
        <w:pStyle w:val="Akapitzlist"/>
        <w:numPr>
          <w:ilvl w:val="2"/>
          <w:numId w:val="72"/>
        </w:numPr>
        <w:tabs>
          <w:tab w:val="right" w:leader="dot" w:pos="9915"/>
        </w:tabs>
        <w:spacing w:before="120" w:after="120" w:line="240" w:lineRule="auto"/>
        <w:ind w:left="1134" w:hanging="1145"/>
        <w:outlineLvl w:val="0"/>
        <w:rPr>
          <w:caps/>
          <w:sz w:val="18"/>
          <w:szCs w:val="18"/>
        </w:rPr>
      </w:pPr>
      <w:bookmarkStart w:id="206" w:name="_Toc206578610"/>
      <w:bookmarkStart w:id="207" w:name="_Toc51166036"/>
      <w:r w:rsidRPr="003A640A">
        <w:rPr>
          <w:b/>
          <w:sz w:val="18"/>
          <w:szCs w:val="18"/>
        </w:rPr>
        <w:t>Przedmiotowych środkach dowodowych</w:t>
      </w:r>
      <w:r w:rsidRPr="003A640A">
        <w:rPr>
          <w:sz w:val="18"/>
          <w:szCs w:val="18"/>
        </w:rPr>
        <w:t xml:space="preserve"> - należy przez to rozumieć środki służące potwierdzeniu zgodności oferowanych dostaw, usług lub robót budowlanych z wymaganiami, cechami lub kryteriami określonymi w opisie przedmiotu zamówienia lub opisie kryteriów oceny ofert, lub wymaganiami związanymi z realizacją zamówienia.</w:t>
      </w:r>
      <w:bookmarkEnd w:id="206"/>
    </w:p>
    <w:p w14:paraId="2EE3C950" w14:textId="77777777" w:rsidR="001868FA" w:rsidRPr="003A640A" w:rsidRDefault="001868FA" w:rsidP="00233484">
      <w:pPr>
        <w:pStyle w:val="Nagwek1"/>
        <w:keepNext w:val="0"/>
        <w:keepLines w:val="0"/>
        <w:numPr>
          <w:ilvl w:val="2"/>
          <w:numId w:val="72"/>
        </w:numPr>
        <w:tabs>
          <w:tab w:val="right" w:leader="dot" w:pos="9915"/>
        </w:tabs>
        <w:suppressAutoHyphens/>
        <w:spacing w:before="120" w:after="120" w:line="240" w:lineRule="auto"/>
        <w:ind w:left="1134" w:hanging="1145"/>
        <w:rPr>
          <w:b w:val="0"/>
          <w:caps w:val="0"/>
          <w:sz w:val="18"/>
          <w:szCs w:val="18"/>
          <w:lang w:val="pl-PL"/>
        </w:rPr>
      </w:pPr>
      <w:bookmarkStart w:id="208" w:name="_Toc206578611"/>
      <w:r w:rsidRPr="003A640A">
        <w:rPr>
          <w:caps w:val="0"/>
          <w:sz w:val="18"/>
          <w:szCs w:val="18"/>
          <w:lang w:val="pl-PL"/>
        </w:rPr>
        <w:t>Specyfikacji</w:t>
      </w:r>
      <w:r w:rsidRPr="003A640A">
        <w:rPr>
          <w:b w:val="0"/>
          <w:caps w:val="0"/>
          <w:sz w:val="18"/>
          <w:szCs w:val="18"/>
          <w:lang w:val="pl-PL"/>
        </w:rPr>
        <w:t xml:space="preserve"> lub </w:t>
      </w:r>
      <w:r w:rsidRPr="003A640A">
        <w:rPr>
          <w:caps w:val="0"/>
          <w:sz w:val="18"/>
          <w:szCs w:val="18"/>
          <w:lang w:val="pl-PL"/>
        </w:rPr>
        <w:t>SWZ</w:t>
      </w:r>
      <w:r w:rsidRPr="003A640A">
        <w:rPr>
          <w:b w:val="0"/>
          <w:caps w:val="0"/>
          <w:sz w:val="18"/>
          <w:szCs w:val="18"/>
          <w:lang w:val="pl-PL"/>
        </w:rPr>
        <w:t xml:space="preserve"> – oznacza to niniejszą Specyfikację Warunków Zamówienia.</w:t>
      </w:r>
      <w:bookmarkStart w:id="209" w:name="_Toc40987141"/>
      <w:bookmarkEnd w:id="205"/>
      <w:bookmarkEnd w:id="207"/>
      <w:bookmarkEnd w:id="208"/>
    </w:p>
    <w:p w14:paraId="73AEC725" w14:textId="1CDF9534" w:rsidR="001868FA" w:rsidRPr="003A640A" w:rsidRDefault="001868FA" w:rsidP="00233484">
      <w:pPr>
        <w:pStyle w:val="Nagwek1"/>
        <w:keepNext w:val="0"/>
        <w:keepLines w:val="0"/>
        <w:numPr>
          <w:ilvl w:val="2"/>
          <w:numId w:val="72"/>
        </w:numPr>
        <w:tabs>
          <w:tab w:val="right" w:leader="dot" w:pos="9915"/>
        </w:tabs>
        <w:suppressAutoHyphens/>
        <w:spacing w:before="120" w:after="120" w:line="240" w:lineRule="auto"/>
        <w:ind w:left="1134" w:hanging="1145"/>
        <w:rPr>
          <w:b w:val="0"/>
          <w:caps w:val="0"/>
          <w:sz w:val="18"/>
          <w:szCs w:val="18"/>
          <w:lang w:val="pl-PL"/>
        </w:rPr>
      </w:pPr>
      <w:bookmarkStart w:id="210" w:name="_Toc51166037"/>
      <w:bookmarkStart w:id="211" w:name="_Toc206578612"/>
      <w:r w:rsidRPr="003A640A">
        <w:rPr>
          <w:caps w:val="0"/>
          <w:sz w:val="18"/>
          <w:szCs w:val="18"/>
          <w:lang w:val="pl-PL"/>
        </w:rPr>
        <w:t xml:space="preserve">Systemie Zakupowym lub Systemie </w:t>
      </w:r>
      <w:r w:rsidRPr="003A640A">
        <w:rPr>
          <w:b w:val="0"/>
          <w:caps w:val="0"/>
          <w:sz w:val="18"/>
          <w:szCs w:val="18"/>
          <w:lang w:val="pl-PL"/>
        </w:rPr>
        <w:t>– oznacza platformę zakupową SWPP2, stanowiącą środek komunikacji elektronicznej, używaną przez Zamawiającego do komunikacji w</w:t>
      </w:r>
      <w:r w:rsidR="000A2688" w:rsidRPr="003A640A">
        <w:rPr>
          <w:b w:val="0"/>
          <w:caps w:val="0"/>
          <w:sz w:val="18"/>
          <w:szCs w:val="18"/>
          <w:lang w:val="pl-PL"/>
        </w:rPr>
        <w:t> </w:t>
      </w:r>
      <w:r w:rsidRPr="003A640A">
        <w:rPr>
          <w:b w:val="0"/>
          <w:caps w:val="0"/>
          <w:sz w:val="18"/>
          <w:szCs w:val="18"/>
          <w:lang w:val="pl-PL"/>
        </w:rPr>
        <w:t>postępowaniu, w</w:t>
      </w:r>
      <w:r w:rsidR="0044740A" w:rsidRPr="003A640A">
        <w:rPr>
          <w:b w:val="0"/>
          <w:caps w:val="0"/>
          <w:sz w:val="18"/>
          <w:szCs w:val="18"/>
          <w:lang w:val="pl-PL"/>
        </w:rPr>
        <w:t> </w:t>
      </w:r>
      <w:r w:rsidRPr="003A640A">
        <w:rPr>
          <w:b w:val="0"/>
          <w:caps w:val="0"/>
          <w:sz w:val="18"/>
          <w:szCs w:val="18"/>
          <w:lang w:val="pl-PL"/>
        </w:rPr>
        <w:t>tym składania ofert, wymiany informacji oraz przekazywania dokumentów lub oświadczeń między Zamawiającym a Wykonawcą.</w:t>
      </w:r>
      <w:bookmarkStart w:id="212" w:name="_Toc40987142"/>
      <w:bookmarkEnd w:id="209"/>
      <w:bookmarkEnd w:id="210"/>
      <w:bookmarkEnd w:id="211"/>
    </w:p>
    <w:p w14:paraId="131AC26B" w14:textId="77777777" w:rsidR="001868FA" w:rsidRPr="003A640A" w:rsidRDefault="001868FA" w:rsidP="00233484">
      <w:pPr>
        <w:pStyle w:val="Nagwek1"/>
        <w:keepNext w:val="0"/>
        <w:keepLines w:val="0"/>
        <w:numPr>
          <w:ilvl w:val="2"/>
          <w:numId w:val="72"/>
        </w:numPr>
        <w:tabs>
          <w:tab w:val="right" w:leader="dot" w:pos="9915"/>
        </w:tabs>
        <w:suppressAutoHyphens/>
        <w:spacing w:before="120" w:after="120" w:line="240" w:lineRule="auto"/>
        <w:ind w:left="1134" w:hanging="1145"/>
        <w:rPr>
          <w:b w:val="0"/>
          <w:caps w:val="0"/>
          <w:sz w:val="18"/>
          <w:szCs w:val="18"/>
          <w:lang w:val="pl-PL"/>
        </w:rPr>
      </w:pPr>
      <w:bookmarkStart w:id="213" w:name="_Toc51166038"/>
      <w:bookmarkStart w:id="214" w:name="_Toc206578613"/>
      <w:r w:rsidRPr="003A640A">
        <w:rPr>
          <w:caps w:val="0"/>
          <w:sz w:val="18"/>
          <w:szCs w:val="18"/>
          <w:lang w:val="pl-PL"/>
        </w:rPr>
        <w:t>Ustawie PZP</w:t>
      </w:r>
      <w:r w:rsidRPr="003A640A">
        <w:rPr>
          <w:b w:val="0"/>
          <w:caps w:val="0"/>
          <w:sz w:val="18"/>
          <w:szCs w:val="18"/>
          <w:lang w:val="pl-PL"/>
        </w:rPr>
        <w:t xml:space="preserve"> – należy przez to rozumieć ustawę z dnia 11 września 2019 r. – Prawo zamówień publicznych (Dz. U. z 2019 r., poz. 2019, z </w:t>
      </w:r>
      <w:proofErr w:type="spellStart"/>
      <w:r w:rsidRPr="003A640A">
        <w:rPr>
          <w:b w:val="0"/>
          <w:caps w:val="0"/>
          <w:sz w:val="18"/>
          <w:szCs w:val="18"/>
          <w:lang w:val="pl-PL"/>
        </w:rPr>
        <w:t>późn</w:t>
      </w:r>
      <w:proofErr w:type="spellEnd"/>
      <w:r w:rsidRPr="003A640A">
        <w:rPr>
          <w:b w:val="0"/>
          <w:caps w:val="0"/>
          <w:sz w:val="18"/>
          <w:szCs w:val="18"/>
          <w:lang w:val="pl-PL"/>
        </w:rPr>
        <w:t>. zm.).</w:t>
      </w:r>
      <w:bookmarkStart w:id="215" w:name="_Toc40987143"/>
      <w:bookmarkEnd w:id="212"/>
      <w:bookmarkEnd w:id="213"/>
      <w:bookmarkEnd w:id="214"/>
    </w:p>
    <w:p w14:paraId="04A12C9C" w14:textId="77777777" w:rsidR="001868FA" w:rsidRPr="003A640A" w:rsidRDefault="001868FA" w:rsidP="00233484">
      <w:pPr>
        <w:pStyle w:val="Nagwek1"/>
        <w:keepNext w:val="0"/>
        <w:keepLines w:val="0"/>
        <w:numPr>
          <w:ilvl w:val="2"/>
          <w:numId w:val="72"/>
        </w:numPr>
        <w:tabs>
          <w:tab w:val="right" w:leader="dot" w:pos="9915"/>
        </w:tabs>
        <w:suppressAutoHyphens/>
        <w:spacing w:before="120" w:after="120" w:line="240" w:lineRule="auto"/>
        <w:ind w:left="1134" w:hanging="1145"/>
        <w:rPr>
          <w:b w:val="0"/>
          <w:caps w:val="0"/>
          <w:sz w:val="18"/>
          <w:szCs w:val="18"/>
          <w:lang w:val="pl-PL"/>
        </w:rPr>
      </w:pPr>
      <w:bookmarkStart w:id="216" w:name="_Toc51166039"/>
      <w:bookmarkStart w:id="217" w:name="_Toc206578614"/>
      <w:r w:rsidRPr="003A640A">
        <w:rPr>
          <w:caps w:val="0"/>
          <w:sz w:val="18"/>
          <w:szCs w:val="18"/>
          <w:lang w:val="pl-PL"/>
        </w:rPr>
        <w:lastRenderedPageBreak/>
        <w:t>Umowie</w:t>
      </w:r>
      <w:r w:rsidRPr="003A640A">
        <w:rPr>
          <w:b w:val="0"/>
          <w:caps w:val="0"/>
          <w:sz w:val="18"/>
          <w:szCs w:val="18"/>
          <w:lang w:val="pl-PL"/>
        </w:rPr>
        <w:t xml:space="preserve"> – należy przez to rozumieć umowę zawieraną w formie pisemnej lub elektronicznej pomiędzy Zamawiającym a Wykonawcą, którego Oferta została uznana za najkorzystniejszą.</w:t>
      </w:r>
      <w:bookmarkStart w:id="218" w:name="_Toc40987144"/>
      <w:bookmarkEnd w:id="215"/>
      <w:bookmarkEnd w:id="216"/>
      <w:bookmarkEnd w:id="217"/>
    </w:p>
    <w:p w14:paraId="363916D1" w14:textId="0254BB0C" w:rsidR="001868FA" w:rsidRPr="003A640A" w:rsidRDefault="001868FA" w:rsidP="00233484">
      <w:pPr>
        <w:pStyle w:val="Nagwek1"/>
        <w:keepNext w:val="0"/>
        <w:keepLines w:val="0"/>
        <w:numPr>
          <w:ilvl w:val="2"/>
          <w:numId w:val="72"/>
        </w:numPr>
        <w:tabs>
          <w:tab w:val="right" w:leader="dot" w:pos="9915"/>
        </w:tabs>
        <w:suppressAutoHyphens/>
        <w:spacing w:before="120" w:after="120" w:line="240" w:lineRule="auto"/>
        <w:ind w:left="1134" w:hanging="1145"/>
        <w:rPr>
          <w:b w:val="0"/>
          <w:caps w:val="0"/>
          <w:sz w:val="18"/>
          <w:szCs w:val="18"/>
          <w:lang w:val="pl-PL"/>
        </w:rPr>
      </w:pPr>
      <w:bookmarkStart w:id="219" w:name="_Toc51166040"/>
      <w:bookmarkStart w:id="220" w:name="_Toc206578615"/>
      <w:r w:rsidRPr="003A640A">
        <w:rPr>
          <w:caps w:val="0"/>
          <w:sz w:val="18"/>
          <w:szCs w:val="18"/>
          <w:lang w:val="pl-PL"/>
        </w:rPr>
        <w:t>Wykonawcy</w:t>
      </w:r>
      <w:r w:rsidRPr="003A640A">
        <w:rPr>
          <w:b w:val="0"/>
          <w:caps w:val="0"/>
          <w:sz w:val="18"/>
          <w:szCs w:val="18"/>
          <w:lang w:val="pl-PL"/>
        </w:rPr>
        <w:t xml:space="preserve"> – 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publicznego, złożyła Ofertę lub zawarła Umowę w sprawie zamówienia publicznego.</w:t>
      </w:r>
      <w:bookmarkStart w:id="221" w:name="_Toc40987145"/>
      <w:bookmarkEnd w:id="218"/>
      <w:bookmarkEnd w:id="219"/>
      <w:bookmarkEnd w:id="220"/>
    </w:p>
    <w:p w14:paraId="472D27F7" w14:textId="77777777" w:rsidR="001868FA" w:rsidRPr="003A640A" w:rsidRDefault="001868FA" w:rsidP="00233484">
      <w:pPr>
        <w:pStyle w:val="Nagwek1"/>
        <w:keepNext w:val="0"/>
        <w:keepLines w:val="0"/>
        <w:numPr>
          <w:ilvl w:val="2"/>
          <w:numId w:val="72"/>
        </w:numPr>
        <w:tabs>
          <w:tab w:val="right" w:leader="dot" w:pos="9915"/>
        </w:tabs>
        <w:suppressAutoHyphens/>
        <w:spacing w:before="120" w:after="120" w:line="240" w:lineRule="auto"/>
        <w:ind w:left="1134" w:hanging="1145"/>
        <w:rPr>
          <w:b w:val="0"/>
          <w:caps w:val="0"/>
          <w:sz w:val="18"/>
          <w:szCs w:val="18"/>
          <w:lang w:val="pl-PL"/>
        </w:rPr>
      </w:pPr>
      <w:bookmarkStart w:id="222" w:name="_Toc51166041"/>
      <w:bookmarkStart w:id="223" w:name="_Toc206578616"/>
      <w:r w:rsidRPr="003A640A">
        <w:rPr>
          <w:caps w:val="0"/>
          <w:sz w:val="18"/>
          <w:szCs w:val="18"/>
          <w:lang w:val="pl-PL"/>
        </w:rPr>
        <w:t>Zamówieniu</w:t>
      </w:r>
      <w:r w:rsidRPr="003A640A">
        <w:rPr>
          <w:b w:val="0"/>
          <w:caps w:val="0"/>
          <w:sz w:val="18"/>
          <w:szCs w:val="18"/>
          <w:lang w:val="pl-PL"/>
        </w:rPr>
        <w:t xml:space="preserve"> – należy przez to rozumieć zamówienie publiczne w rozumieniu Ustawy PZP, którego przedmiot został określony w pkt 4 SWZ oraz w Opisie Przedmiotu Zamówienia.</w:t>
      </w:r>
      <w:bookmarkStart w:id="224" w:name="_Toc40987146"/>
      <w:bookmarkEnd w:id="221"/>
      <w:bookmarkEnd w:id="222"/>
      <w:bookmarkEnd w:id="223"/>
    </w:p>
    <w:p w14:paraId="2A6318FB" w14:textId="77777777" w:rsidR="001868FA" w:rsidRPr="003A640A" w:rsidRDefault="001868FA" w:rsidP="00233484">
      <w:pPr>
        <w:pStyle w:val="Nagwek1"/>
        <w:keepNext w:val="0"/>
        <w:keepLines w:val="0"/>
        <w:numPr>
          <w:ilvl w:val="2"/>
          <w:numId w:val="72"/>
        </w:numPr>
        <w:tabs>
          <w:tab w:val="right" w:leader="dot" w:pos="9915"/>
        </w:tabs>
        <w:suppressAutoHyphens/>
        <w:spacing w:before="120" w:after="120" w:line="240" w:lineRule="auto"/>
        <w:ind w:left="1134" w:hanging="1145"/>
        <w:rPr>
          <w:caps w:val="0"/>
          <w:sz w:val="18"/>
          <w:szCs w:val="18"/>
          <w:lang w:val="pl-PL"/>
        </w:rPr>
      </w:pPr>
      <w:bookmarkStart w:id="225" w:name="_Toc206578617"/>
      <w:bookmarkStart w:id="226" w:name="_Toc51166042"/>
      <w:r w:rsidRPr="003A640A">
        <w:rPr>
          <w:caps w:val="0"/>
          <w:sz w:val="18"/>
          <w:szCs w:val="18"/>
          <w:lang w:val="pl-PL"/>
        </w:rPr>
        <w:t xml:space="preserve">Zamówieniu Podobnym </w:t>
      </w:r>
      <w:r w:rsidRPr="003A640A">
        <w:rPr>
          <w:b w:val="0"/>
          <w:caps w:val="0"/>
          <w:sz w:val="18"/>
          <w:szCs w:val="18"/>
          <w:lang w:val="pl-PL"/>
        </w:rPr>
        <w:t>– należy przez to rozumieć zamówienia, o których mowa w art. 388 pkt 2 lit. b) i c).</w:t>
      </w:r>
      <w:bookmarkEnd w:id="225"/>
    </w:p>
    <w:p w14:paraId="36C21E64" w14:textId="440C8E3B" w:rsidR="001868FA" w:rsidRPr="003A640A" w:rsidRDefault="001868FA" w:rsidP="00233484">
      <w:pPr>
        <w:pStyle w:val="Nagwek1"/>
        <w:keepNext w:val="0"/>
        <w:keepLines w:val="0"/>
        <w:numPr>
          <w:ilvl w:val="1"/>
          <w:numId w:val="72"/>
        </w:numPr>
        <w:tabs>
          <w:tab w:val="right" w:leader="dot" w:pos="9915"/>
        </w:tabs>
        <w:suppressAutoHyphens/>
        <w:spacing w:before="120" w:after="120" w:line="240" w:lineRule="auto"/>
        <w:ind w:left="1134" w:hanging="1134"/>
        <w:rPr>
          <w:b w:val="0"/>
          <w:caps w:val="0"/>
          <w:sz w:val="18"/>
          <w:szCs w:val="18"/>
          <w:lang w:val="pl-PL"/>
        </w:rPr>
      </w:pPr>
      <w:bookmarkStart w:id="227" w:name="_Toc514847122"/>
      <w:bookmarkStart w:id="228" w:name="_Toc515881655"/>
      <w:bookmarkStart w:id="229" w:name="_Toc515881836"/>
      <w:bookmarkStart w:id="230" w:name="_Toc515896265"/>
      <w:bookmarkStart w:id="231" w:name="_Toc40987147"/>
      <w:bookmarkStart w:id="232" w:name="_Toc51166043"/>
      <w:bookmarkStart w:id="233" w:name="_Toc206578618"/>
      <w:bookmarkEnd w:id="171"/>
      <w:bookmarkEnd w:id="224"/>
      <w:bookmarkEnd w:id="226"/>
      <w:r w:rsidRPr="003A640A">
        <w:rPr>
          <w:b w:val="0"/>
          <w:caps w:val="0"/>
          <w:sz w:val="18"/>
          <w:szCs w:val="18"/>
          <w:lang w:val="pl-PL"/>
        </w:rPr>
        <w:t>Wykonawca zobowiązany jest do zapoznania się i stosowania w trakcie Postępowania zaleceń wynikających</w:t>
      </w:r>
      <w:r w:rsidR="002501BD" w:rsidRPr="003A640A">
        <w:rPr>
          <w:b w:val="0"/>
          <w:caps w:val="0"/>
          <w:sz w:val="18"/>
          <w:szCs w:val="18"/>
          <w:lang w:val="pl-PL"/>
        </w:rPr>
        <w:t xml:space="preserve"> </w:t>
      </w:r>
      <w:r w:rsidRPr="003A640A">
        <w:rPr>
          <w:b w:val="0"/>
          <w:caps w:val="0"/>
          <w:sz w:val="18"/>
          <w:szCs w:val="18"/>
          <w:lang w:val="pl-PL"/>
        </w:rPr>
        <w:t>z Kodeksu Postępowania dla Partnerów Biznesowych Spółek GK PGE dostępnego na</w:t>
      </w:r>
      <w:r w:rsidR="000A2688" w:rsidRPr="003A640A">
        <w:rPr>
          <w:b w:val="0"/>
          <w:caps w:val="0"/>
          <w:sz w:val="18"/>
          <w:szCs w:val="18"/>
          <w:lang w:val="pl-PL"/>
        </w:rPr>
        <w:t> </w:t>
      </w:r>
      <w:r w:rsidRPr="003A640A">
        <w:rPr>
          <w:b w:val="0"/>
          <w:caps w:val="0"/>
          <w:sz w:val="18"/>
          <w:szCs w:val="18"/>
          <w:lang w:val="pl-PL"/>
        </w:rPr>
        <w:t xml:space="preserve">stronie internetowej: </w:t>
      </w:r>
      <w:r w:rsidR="00000000" w:rsidRPr="003A640A">
        <w:fldChar w:fldCharType="begin"/>
      </w:r>
      <w:r w:rsidR="00000000" w:rsidRPr="003A640A">
        <w:rPr>
          <w:lang w:val="pl-PL"/>
        </w:rPr>
        <w:instrText>HYPERLINK "https://www.gkpge.pl/compliance"</w:instrText>
      </w:r>
      <w:r w:rsidR="00000000" w:rsidRPr="003A640A">
        <w:fldChar w:fldCharType="separate"/>
      </w:r>
      <w:r w:rsidRPr="003A640A">
        <w:rPr>
          <w:b w:val="0"/>
          <w:caps w:val="0"/>
          <w:color w:val="00B0F0"/>
          <w:sz w:val="18"/>
          <w:szCs w:val="18"/>
          <w:lang w:val="pl-PL"/>
        </w:rPr>
        <w:t>https://www.gkpge.pl/compliance</w:t>
      </w:r>
      <w:r w:rsidR="00000000" w:rsidRPr="003A640A">
        <w:rPr>
          <w:b w:val="0"/>
          <w:caps w:val="0"/>
          <w:color w:val="00B0F0"/>
          <w:sz w:val="18"/>
          <w:szCs w:val="18"/>
          <w:lang w:val="pl-PL"/>
        </w:rPr>
        <w:fldChar w:fldCharType="end"/>
      </w:r>
      <w:r w:rsidRPr="003A640A">
        <w:rPr>
          <w:b w:val="0"/>
          <w:caps w:val="0"/>
          <w:sz w:val="18"/>
          <w:szCs w:val="18"/>
          <w:lang w:val="pl-PL"/>
        </w:rPr>
        <w:t xml:space="preserve"> oraz Dobrych praktyk zakupowych GK PGE, które dostępne są na stronie internetowej: </w:t>
      </w:r>
      <w:r w:rsidR="00000000" w:rsidRPr="003A640A">
        <w:fldChar w:fldCharType="begin"/>
      </w:r>
      <w:r w:rsidR="00000000" w:rsidRPr="003A640A">
        <w:rPr>
          <w:lang w:val="pl-PL"/>
        </w:rPr>
        <w:instrText>HYPERLINK "https://www.gkpge.pl/bip/przetargi"</w:instrText>
      </w:r>
      <w:r w:rsidR="00000000" w:rsidRPr="003A640A">
        <w:fldChar w:fldCharType="separate"/>
      </w:r>
      <w:r w:rsidRPr="003A640A">
        <w:rPr>
          <w:b w:val="0"/>
          <w:caps w:val="0"/>
          <w:color w:val="00B0F0"/>
          <w:sz w:val="18"/>
          <w:szCs w:val="18"/>
          <w:lang w:val="pl-PL"/>
        </w:rPr>
        <w:t>https://www.gkpge.pl/bip/przetargi</w:t>
      </w:r>
      <w:r w:rsidR="00000000" w:rsidRPr="003A640A">
        <w:rPr>
          <w:b w:val="0"/>
          <w:caps w:val="0"/>
          <w:color w:val="00B0F0"/>
          <w:sz w:val="18"/>
          <w:szCs w:val="18"/>
          <w:lang w:val="pl-PL"/>
        </w:rPr>
        <w:fldChar w:fldCharType="end"/>
      </w:r>
      <w:r w:rsidRPr="003A640A">
        <w:rPr>
          <w:b w:val="0"/>
          <w:caps w:val="0"/>
          <w:sz w:val="18"/>
          <w:szCs w:val="18"/>
          <w:lang w:val="pl-PL"/>
        </w:rPr>
        <w:t>.</w:t>
      </w:r>
      <w:bookmarkEnd w:id="227"/>
      <w:bookmarkEnd w:id="228"/>
      <w:bookmarkEnd w:id="229"/>
      <w:bookmarkEnd w:id="230"/>
      <w:bookmarkEnd w:id="231"/>
      <w:bookmarkEnd w:id="232"/>
      <w:bookmarkEnd w:id="233"/>
    </w:p>
    <w:p w14:paraId="5014A790" w14:textId="77777777" w:rsidR="001868FA" w:rsidRPr="003A640A" w:rsidRDefault="001868FA" w:rsidP="00233484">
      <w:pPr>
        <w:pStyle w:val="Nagwek1"/>
        <w:keepNext w:val="0"/>
        <w:keepLines w:val="0"/>
        <w:numPr>
          <w:ilvl w:val="0"/>
          <w:numId w:val="79"/>
        </w:numPr>
        <w:tabs>
          <w:tab w:val="right" w:leader="dot" w:pos="9915"/>
        </w:tabs>
        <w:spacing w:before="40" w:line="240" w:lineRule="auto"/>
        <w:ind w:left="1134" w:hanging="1134"/>
        <w:rPr>
          <w:rFonts w:ascii="Trebuchet MS" w:hAnsi="Trebuchet MS"/>
          <w:b w:val="0"/>
          <w:caps w:val="0"/>
          <w:color w:val="1A7466"/>
          <w:sz w:val="32"/>
          <w:szCs w:val="32"/>
          <w:lang w:val="pl-PL"/>
        </w:rPr>
      </w:pPr>
      <w:bookmarkStart w:id="234" w:name="_Toc243294536"/>
      <w:bookmarkStart w:id="235" w:name="_Toc489350384"/>
      <w:bookmarkStart w:id="236" w:name="_Toc515896271"/>
      <w:bookmarkStart w:id="237" w:name="_Toc40987148"/>
      <w:bookmarkStart w:id="238" w:name="_Toc206578619"/>
      <w:bookmarkEnd w:id="159"/>
      <w:r w:rsidRPr="003A640A">
        <w:rPr>
          <w:rFonts w:ascii="Trebuchet MS" w:hAnsi="Trebuchet MS"/>
          <w:b w:val="0"/>
          <w:caps w:val="0"/>
          <w:color w:val="1A7466"/>
          <w:sz w:val="32"/>
          <w:szCs w:val="32"/>
          <w:lang w:val="pl-PL"/>
        </w:rPr>
        <w:t>OPIS PRZEDMIOTU ZAMÓWIENIA</w:t>
      </w:r>
      <w:bookmarkStart w:id="239" w:name="_Toc514847063"/>
      <w:bookmarkStart w:id="240" w:name="_Toc514847129"/>
      <w:bookmarkStart w:id="241" w:name="_Toc515881667"/>
      <w:bookmarkStart w:id="242" w:name="_Toc515881848"/>
      <w:bookmarkStart w:id="243" w:name="_Toc515896277"/>
      <w:bookmarkStart w:id="244" w:name="_Toc514847064"/>
      <w:bookmarkStart w:id="245" w:name="_Toc514847130"/>
      <w:bookmarkStart w:id="246" w:name="_Toc515881668"/>
      <w:bookmarkStart w:id="247" w:name="_Toc515881849"/>
      <w:bookmarkStart w:id="248" w:name="_Toc515896278"/>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p>
    <w:p w14:paraId="436D12DC" w14:textId="69D7FB6D" w:rsidR="001868FA" w:rsidRPr="003A640A" w:rsidRDefault="001868FA" w:rsidP="00233484">
      <w:pPr>
        <w:pStyle w:val="Nagwek1"/>
        <w:keepNext w:val="0"/>
        <w:keepLines w:val="0"/>
        <w:numPr>
          <w:ilvl w:val="1"/>
          <w:numId w:val="73"/>
        </w:numPr>
        <w:tabs>
          <w:tab w:val="right" w:leader="dot" w:pos="9915"/>
        </w:tabs>
        <w:suppressAutoHyphens/>
        <w:spacing w:before="120" w:after="120" w:line="240" w:lineRule="auto"/>
        <w:ind w:left="1134" w:right="-284" w:hanging="1145"/>
        <w:rPr>
          <w:b w:val="0"/>
          <w:caps w:val="0"/>
          <w:sz w:val="18"/>
          <w:szCs w:val="18"/>
          <w:lang w:val="pl-PL"/>
        </w:rPr>
      </w:pPr>
      <w:bookmarkStart w:id="249" w:name="_Toc243294537"/>
      <w:bookmarkStart w:id="250" w:name="_Toc514847131"/>
      <w:bookmarkStart w:id="251" w:name="_Toc40987149"/>
      <w:bookmarkStart w:id="252" w:name="_Toc51166045"/>
      <w:bookmarkStart w:id="253" w:name="_Toc206578620"/>
      <w:r w:rsidRPr="003A640A">
        <w:rPr>
          <w:b w:val="0"/>
          <w:caps w:val="0"/>
          <w:sz w:val="18"/>
          <w:szCs w:val="18"/>
          <w:lang w:val="pl-PL"/>
        </w:rPr>
        <w:t xml:space="preserve">Przedmiotem Zamówienia </w:t>
      </w:r>
      <w:bookmarkEnd w:id="249"/>
      <w:r w:rsidRPr="003A640A">
        <w:rPr>
          <w:b w:val="0"/>
          <w:caps w:val="0"/>
          <w:sz w:val="18"/>
          <w:szCs w:val="18"/>
          <w:lang w:val="pl-PL"/>
        </w:rPr>
        <w:t xml:space="preserve">jest: </w:t>
      </w:r>
      <w:bookmarkEnd w:id="250"/>
      <w:bookmarkEnd w:id="251"/>
      <w:bookmarkEnd w:id="252"/>
      <w:bookmarkEnd w:id="253"/>
      <w:r w:rsidR="004B392E" w:rsidRPr="003A640A">
        <w:rPr>
          <w:b w:val="0"/>
          <w:caps w:val="0"/>
          <w:sz w:val="18"/>
          <w:szCs w:val="18"/>
          <w:lang w:val="pl-PL"/>
        </w:rPr>
        <w:t>Całodobowa ochrona fizyczna obiektów i terenu PGE Gryfino Dolna Odra Sp. z o.o.</w:t>
      </w:r>
    </w:p>
    <w:p w14:paraId="4A7949B4" w14:textId="77777777" w:rsidR="001868FA" w:rsidRPr="003A640A" w:rsidRDefault="001868FA" w:rsidP="00233484">
      <w:pPr>
        <w:pStyle w:val="Nagwek1"/>
        <w:keepNext w:val="0"/>
        <w:keepLines w:val="0"/>
        <w:numPr>
          <w:ilvl w:val="1"/>
          <w:numId w:val="73"/>
        </w:numPr>
        <w:tabs>
          <w:tab w:val="right" w:leader="dot" w:pos="9915"/>
        </w:tabs>
        <w:suppressAutoHyphens/>
        <w:spacing w:before="120" w:after="120" w:line="240" w:lineRule="auto"/>
        <w:ind w:left="1134" w:right="-284" w:hanging="1145"/>
        <w:rPr>
          <w:b w:val="0"/>
          <w:caps w:val="0"/>
          <w:sz w:val="18"/>
          <w:szCs w:val="18"/>
          <w:lang w:val="pl-PL"/>
        </w:rPr>
      </w:pPr>
      <w:bookmarkStart w:id="254" w:name="_Toc515881663"/>
      <w:bookmarkStart w:id="255" w:name="_Toc515881844"/>
      <w:bookmarkStart w:id="256" w:name="_Toc515896273"/>
      <w:bookmarkStart w:id="257" w:name="_Toc40987150"/>
      <w:bookmarkStart w:id="258" w:name="_Toc51166046"/>
      <w:bookmarkStart w:id="259" w:name="_Toc206578621"/>
      <w:r w:rsidRPr="003A640A">
        <w:rPr>
          <w:b w:val="0"/>
          <w:caps w:val="0"/>
          <w:sz w:val="18"/>
          <w:szCs w:val="18"/>
          <w:lang w:val="pl-PL"/>
        </w:rPr>
        <w:t xml:space="preserve">Szczegółowy Opis Przedmiotu Zamówienia stanowi </w:t>
      </w:r>
      <w:r w:rsidRPr="003A640A">
        <w:rPr>
          <w:caps w:val="0"/>
          <w:sz w:val="18"/>
          <w:szCs w:val="18"/>
          <w:lang w:val="pl-PL"/>
        </w:rPr>
        <w:t>Załącznik nr 1 do SWZ – OPZ</w:t>
      </w:r>
      <w:r w:rsidRPr="003A640A">
        <w:rPr>
          <w:b w:val="0"/>
          <w:caps w:val="0"/>
          <w:sz w:val="18"/>
          <w:szCs w:val="18"/>
          <w:lang w:val="pl-PL"/>
        </w:rPr>
        <w:t>.</w:t>
      </w:r>
      <w:bookmarkEnd w:id="254"/>
      <w:bookmarkEnd w:id="255"/>
      <w:bookmarkEnd w:id="256"/>
      <w:bookmarkEnd w:id="257"/>
      <w:bookmarkEnd w:id="258"/>
      <w:bookmarkEnd w:id="259"/>
    </w:p>
    <w:p w14:paraId="2A0D58AE" w14:textId="77777777" w:rsidR="001868FA" w:rsidRPr="003A640A" w:rsidRDefault="001868FA" w:rsidP="00233484">
      <w:pPr>
        <w:pStyle w:val="Nagwek1"/>
        <w:keepNext w:val="0"/>
        <w:keepLines w:val="0"/>
        <w:numPr>
          <w:ilvl w:val="1"/>
          <w:numId w:val="73"/>
        </w:numPr>
        <w:tabs>
          <w:tab w:val="right" w:leader="dot" w:pos="9915"/>
        </w:tabs>
        <w:suppressAutoHyphens/>
        <w:spacing w:before="120" w:after="120" w:line="240" w:lineRule="auto"/>
        <w:ind w:left="1134" w:hanging="1145"/>
        <w:rPr>
          <w:b w:val="0"/>
          <w:caps w:val="0"/>
          <w:sz w:val="18"/>
          <w:szCs w:val="18"/>
          <w:lang w:val="pl-PL"/>
        </w:rPr>
      </w:pPr>
      <w:bookmarkStart w:id="260" w:name="_Toc40987151"/>
      <w:bookmarkStart w:id="261" w:name="_Toc51166047"/>
      <w:bookmarkStart w:id="262" w:name="_Toc206578622"/>
      <w:r w:rsidRPr="003A640A">
        <w:rPr>
          <w:b w:val="0"/>
          <w:caps w:val="0"/>
          <w:sz w:val="18"/>
          <w:szCs w:val="18"/>
          <w:lang w:val="pl-PL"/>
        </w:rPr>
        <w:t>Nazwy i kody dotyczące Przedmiotu Zamówienia określone we Wspólnym Słowniku Zamówień Publicznych (CPV):</w:t>
      </w:r>
      <w:bookmarkEnd w:id="260"/>
      <w:bookmarkEnd w:id="261"/>
      <w:bookmarkEnd w:id="262"/>
    </w:p>
    <w:p w14:paraId="5D0FE054" w14:textId="6F7EA986" w:rsidR="001868FA" w:rsidRPr="003A640A" w:rsidRDefault="00631ED1" w:rsidP="00233484">
      <w:pPr>
        <w:pStyle w:val="Nagwek1"/>
        <w:keepNext w:val="0"/>
        <w:keepLines w:val="0"/>
        <w:numPr>
          <w:ilvl w:val="2"/>
          <w:numId w:val="73"/>
        </w:numPr>
        <w:tabs>
          <w:tab w:val="right" w:leader="dot" w:pos="9915"/>
        </w:tabs>
        <w:suppressAutoHyphens/>
        <w:spacing w:before="120" w:after="120" w:line="240" w:lineRule="auto"/>
        <w:ind w:left="1134" w:right="-284" w:hanging="1145"/>
        <w:rPr>
          <w:b w:val="0"/>
          <w:caps w:val="0"/>
          <w:sz w:val="18"/>
          <w:szCs w:val="18"/>
          <w:lang w:val="pl-PL"/>
        </w:rPr>
      </w:pPr>
      <w:r w:rsidRPr="003A640A">
        <w:rPr>
          <w:b w:val="0"/>
          <w:caps w:val="0"/>
          <w:sz w:val="18"/>
          <w:szCs w:val="18"/>
          <w:lang w:val="pl-PL"/>
        </w:rPr>
        <w:t xml:space="preserve"> 79710000-4 usługi ochroniarskie</w:t>
      </w:r>
    </w:p>
    <w:p w14:paraId="451DDD8B" w14:textId="1BF5BEEC" w:rsidR="001868FA" w:rsidRPr="003A640A" w:rsidRDefault="001868FA" w:rsidP="00631ED1">
      <w:pPr>
        <w:pStyle w:val="Nagwek1"/>
        <w:keepNext w:val="0"/>
        <w:keepLines w:val="0"/>
        <w:tabs>
          <w:tab w:val="right" w:leader="dot" w:pos="9915"/>
        </w:tabs>
        <w:suppressAutoHyphens/>
        <w:spacing w:before="120" w:after="120" w:line="240" w:lineRule="auto"/>
        <w:ind w:left="1134" w:right="-284"/>
        <w:rPr>
          <w:b w:val="0"/>
          <w:caps w:val="0"/>
          <w:sz w:val="18"/>
          <w:szCs w:val="18"/>
          <w:lang w:val="pl-PL"/>
        </w:rPr>
      </w:pPr>
    </w:p>
    <w:p w14:paraId="4DF6D4ED" w14:textId="48EA4BE3" w:rsidR="00355700" w:rsidRPr="003A640A" w:rsidRDefault="00355700" w:rsidP="00233484">
      <w:pPr>
        <w:pStyle w:val="Nagwek1"/>
        <w:keepNext w:val="0"/>
        <w:keepLines w:val="0"/>
        <w:numPr>
          <w:ilvl w:val="1"/>
          <w:numId w:val="73"/>
        </w:numPr>
        <w:tabs>
          <w:tab w:val="right" w:leader="dot" w:pos="9915"/>
        </w:tabs>
        <w:suppressAutoHyphens/>
        <w:spacing w:before="120" w:after="120" w:line="240" w:lineRule="auto"/>
        <w:ind w:left="1134" w:hanging="1145"/>
        <w:rPr>
          <w:b w:val="0"/>
          <w:caps w:val="0"/>
          <w:sz w:val="18"/>
          <w:szCs w:val="18"/>
          <w:lang w:val="pl-PL"/>
        </w:rPr>
      </w:pPr>
      <w:bookmarkStart w:id="263" w:name="_Toc206578625"/>
      <w:bookmarkStart w:id="264" w:name="_Toc40987154"/>
      <w:bookmarkStart w:id="265" w:name="_Toc51166050"/>
      <w:r w:rsidRPr="003A640A">
        <w:rPr>
          <w:b w:val="0"/>
          <w:caps w:val="0"/>
          <w:sz w:val="18"/>
          <w:szCs w:val="18"/>
          <w:lang w:val="pl-PL"/>
        </w:rPr>
        <w:t xml:space="preserve">Zgodnie z art. 18 ust. 4 oraz art. 133 ust. 3 Ustawy PZP, z powodu ochrony poufnego charakteru informacji </w:t>
      </w:r>
      <w:r w:rsidRPr="003A640A">
        <w:rPr>
          <w:bCs/>
          <w:caps w:val="0"/>
          <w:sz w:val="18"/>
          <w:szCs w:val="18"/>
          <w:lang w:val="pl-PL"/>
        </w:rPr>
        <w:t xml:space="preserve">zawartych </w:t>
      </w:r>
      <w:bookmarkStart w:id="266" w:name="_Hlk215585329"/>
      <w:r w:rsidRPr="003A640A">
        <w:rPr>
          <w:bCs/>
          <w:caps w:val="0"/>
          <w:sz w:val="18"/>
          <w:szCs w:val="18"/>
          <w:lang w:val="pl-PL"/>
        </w:rPr>
        <w:t xml:space="preserve">w </w:t>
      </w:r>
      <w:bookmarkEnd w:id="266"/>
      <w:r w:rsidR="009C6BBA" w:rsidRPr="003A640A">
        <w:rPr>
          <w:bCs/>
          <w:caps w:val="0"/>
          <w:sz w:val="18"/>
          <w:szCs w:val="18"/>
          <w:lang w:val="pl-PL"/>
        </w:rPr>
        <w:t>załączniku nr 1b do SWZ - Opis Przedmiotu Zamówienia – Część szczegółowa</w:t>
      </w:r>
      <w:r w:rsidRPr="003A640A">
        <w:rPr>
          <w:b w:val="0"/>
          <w:caps w:val="0"/>
          <w:sz w:val="18"/>
          <w:szCs w:val="18"/>
          <w:lang w:val="pl-PL"/>
        </w:rPr>
        <w:t>, zostanie udostępniona Wykonawcy ubiegającemu się o udzielenie zamówienia poprzez System Zakupowy, po złożeniu przez niego zobowiązania do zachowania poufności, zgodnie ze wz</w:t>
      </w:r>
      <w:r w:rsidR="000C7592" w:rsidRPr="003A640A">
        <w:rPr>
          <w:b w:val="0"/>
          <w:caps w:val="0"/>
          <w:sz w:val="18"/>
          <w:szCs w:val="18"/>
          <w:lang w:val="pl-PL"/>
        </w:rPr>
        <w:t xml:space="preserve">orem stanowiącym </w:t>
      </w:r>
      <w:r w:rsidR="000C7592" w:rsidRPr="003A640A">
        <w:rPr>
          <w:b w:val="0"/>
          <w:caps w:val="0"/>
          <w:sz w:val="18"/>
          <w:szCs w:val="18"/>
          <w:u w:val="single"/>
          <w:lang w:val="pl-PL"/>
        </w:rPr>
        <w:t>Załącznik nr 12</w:t>
      </w:r>
      <w:r w:rsidRPr="003A640A">
        <w:rPr>
          <w:b w:val="0"/>
          <w:caps w:val="0"/>
          <w:sz w:val="18"/>
          <w:szCs w:val="18"/>
          <w:u w:val="single"/>
          <w:lang w:val="pl-PL"/>
        </w:rPr>
        <w:t xml:space="preserve"> do SWZ – Zobowiązanie do zachowania poufności</w:t>
      </w:r>
      <w:r w:rsidRPr="003A640A">
        <w:rPr>
          <w:b w:val="0"/>
          <w:caps w:val="0"/>
          <w:sz w:val="18"/>
          <w:szCs w:val="18"/>
          <w:lang w:val="pl-PL"/>
        </w:rPr>
        <w:t>.</w:t>
      </w:r>
      <w:bookmarkEnd w:id="263"/>
    </w:p>
    <w:p w14:paraId="1153690F" w14:textId="77777777" w:rsidR="00355700" w:rsidRPr="003A640A" w:rsidRDefault="00355700" w:rsidP="006F4BDE">
      <w:pPr>
        <w:pStyle w:val="Nagwek1"/>
        <w:keepNext w:val="0"/>
        <w:keepLines w:val="0"/>
        <w:tabs>
          <w:tab w:val="right" w:leader="dot" w:pos="9915"/>
        </w:tabs>
        <w:suppressAutoHyphens/>
        <w:spacing w:before="120" w:after="120" w:line="240" w:lineRule="auto"/>
        <w:ind w:left="1134"/>
        <w:rPr>
          <w:b w:val="0"/>
          <w:caps w:val="0"/>
          <w:sz w:val="18"/>
          <w:szCs w:val="18"/>
          <w:lang w:val="pl-PL"/>
        </w:rPr>
      </w:pPr>
      <w:bookmarkStart w:id="267" w:name="_Toc206578626"/>
      <w:r w:rsidRPr="003A640A">
        <w:rPr>
          <w:b w:val="0"/>
          <w:caps w:val="0"/>
          <w:sz w:val="18"/>
          <w:szCs w:val="18"/>
          <w:u w:val="single"/>
          <w:lang w:val="pl-PL"/>
        </w:rPr>
        <w:t xml:space="preserve">W przypadku Wykonawców wspólnie ubiegających się o zamówienie, Zobowiązanie do zachowania poufności składa </w:t>
      </w:r>
      <w:r w:rsidRPr="003A640A">
        <w:rPr>
          <w:bCs/>
          <w:caps w:val="0"/>
          <w:sz w:val="18"/>
          <w:szCs w:val="18"/>
          <w:u w:val="single"/>
          <w:lang w:val="pl-PL"/>
        </w:rPr>
        <w:t>każdy</w:t>
      </w:r>
      <w:r w:rsidRPr="003A640A">
        <w:rPr>
          <w:b w:val="0"/>
          <w:caps w:val="0"/>
          <w:sz w:val="18"/>
          <w:szCs w:val="18"/>
          <w:u w:val="single"/>
          <w:lang w:val="pl-PL"/>
        </w:rPr>
        <w:t xml:space="preserve"> z Wykonawców wspólnie ubiegających się o zamówienie.</w:t>
      </w:r>
      <w:r w:rsidRPr="003A640A">
        <w:rPr>
          <w:b w:val="0"/>
          <w:caps w:val="0"/>
          <w:sz w:val="18"/>
          <w:szCs w:val="18"/>
          <w:lang w:val="pl-PL"/>
        </w:rPr>
        <w:t xml:space="preserve"> Zamawiający dopuszcza złożenie jednego Zobowiązania, z którego będzie wynikało, że Zobowiązanie składane jest w imieniu wszystkich Wykonawców wspólnie ubiegających się o udzielenie Zamówienia.</w:t>
      </w:r>
      <w:bookmarkEnd w:id="267"/>
    </w:p>
    <w:p w14:paraId="47F21993" w14:textId="5A57D5A1" w:rsidR="00355700" w:rsidRPr="003A640A" w:rsidRDefault="00355700" w:rsidP="006F4BDE">
      <w:pPr>
        <w:pStyle w:val="Nagwek1"/>
        <w:keepNext w:val="0"/>
        <w:keepLines w:val="0"/>
        <w:tabs>
          <w:tab w:val="right" w:leader="dot" w:pos="9915"/>
        </w:tabs>
        <w:suppressAutoHyphens/>
        <w:spacing w:before="120" w:after="120" w:line="240" w:lineRule="auto"/>
        <w:ind w:left="1134"/>
        <w:rPr>
          <w:b w:val="0"/>
          <w:caps w:val="0"/>
          <w:sz w:val="18"/>
          <w:szCs w:val="18"/>
          <w:lang w:val="pl-PL"/>
        </w:rPr>
      </w:pPr>
      <w:bookmarkStart w:id="268" w:name="_Toc206578627"/>
      <w:bookmarkStart w:id="269" w:name="_Hlk216961449"/>
      <w:r w:rsidRPr="003A640A">
        <w:rPr>
          <w:caps w:val="0"/>
          <w:sz w:val="18"/>
          <w:szCs w:val="18"/>
          <w:lang w:val="pl-PL"/>
        </w:rPr>
        <w:t>Wymaga się, aby Zobowiązanie do zachowania poufności było złożone w oryginale, w</w:t>
      </w:r>
      <w:r w:rsidR="001D058D" w:rsidRPr="003A640A">
        <w:rPr>
          <w:caps w:val="0"/>
          <w:sz w:val="18"/>
          <w:szCs w:val="18"/>
          <w:lang w:val="pl-PL"/>
        </w:rPr>
        <w:t> </w:t>
      </w:r>
      <w:r w:rsidRPr="003A640A">
        <w:rPr>
          <w:caps w:val="0"/>
          <w:sz w:val="18"/>
          <w:szCs w:val="18"/>
          <w:lang w:val="pl-PL"/>
        </w:rPr>
        <w:t>postaci elektronicznej podpisanej kwalifikowanym Podpisem elektronicznym przez osobę lub osoby uprawnione do reprezentowania Wykonawcy</w:t>
      </w:r>
      <w:r w:rsidRPr="003A640A">
        <w:rPr>
          <w:b w:val="0"/>
          <w:caps w:val="0"/>
          <w:sz w:val="18"/>
          <w:szCs w:val="18"/>
          <w:lang w:val="pl-PL"/>
        </w:rPr>
        <w:t>.</w:t>
      </w:r>
      <w:bookmarkEnd w:id="268"/>
    </w:p>
    <w:p w14:paraId="2DCBEDED" w14:textId="010F3B1E" w:rsidR="00355700" w:rsidRPr="003A640A" w:rsidRDefault="00355700" w:rsidP="006F4BDE">
      <w:pPr>
        <w:pStyle w:val="Nagwek1"/>
        <w:keepNext w:val="0"/>
        <w:keepLines w:val="0"/>
        <w:tabs>
          <w:tab w:val="right" w:leader="dot" w:pos="9915"/>
        </w:tabs>
        <w:suppressAutoHyphens/>
        <w:spacing w:before="120" w:after="120" w:line="240" w:lineRule="auto"/>
        <w:ind w:left="1134"/>
        <w:rPr>
          <w:caps w:val="0"/>
          <w:sz w:val="18"/>
          <w:szCs w:val="18"/>
          <w:lang w:val="pl-PL"/>
        </w:rPr>
      </w:pPr>
      <w:bookmarkStart w:id="270" w:name="_Toc206578628"/>
      <w:r w:rsidRPr="003A640A">
        <w:rPr>
          <w:caps w:val="0"/>
          <w:sz w:val="18"/>
          <w:szCs w:val="18"/>
          <w:lang w:val="pl-PL"/>
        </w:rPr>
        <w:t>Jeżeli uprawnienie osoby/osób podpisującej/podpisujących Zobowiązanie do zachowania poufności nie wynika wprost z dokumentu stwierdzającego status prawny tego podmiotu, to należy dołączyć pełnomocnictwo w formie określonej w pkt 17.19.5 SWZ.</w:t>
      </w:r>
      <w:bookmarkEnd w:id="270"/>
    </w:p>
    <w:p w14:paraId="0373688E" w14:textId="38F6824B" w:rsidR="00355700" w:rsidRPr="003A640A" w:rsidRDefault="00355700" w:rsidP="006F4BDE">
      <w:pPr>
        <w:pStyle w:val="Nagwek1"/>
        <w:keepNext w:val="0"/>
        <w:keepLines w:val="0"/>
        <w:tabs>
          <w:tab w:val="right" w:leader="dot" w:pos="9915"/>
        </w:tabs>
        <w:suppressAutoHyphens/>
        <w:spacing w:before="120" w:after="120" w:line="240" w:lineRule="auto"/>
        <w:ind w:left="1134"/>
        <w:rPr>
          <w:b w:val="0"/>
          <w:caps w:val="0"/>
          <w:sz w:val="18"/>
          <w:szCs w:val="18"/>
          <w:lang w:val="pl-PL"/>
        </w:rPr>
      </w:pPr>
      <w:bookmarkStart w:id="271" w:name="_Toc206578629"/>
      <w:r w:rsidRPr="003A640A">
        <w:rPr>
          <w:b w:val="0"/>
          <w:caps w:val="0"/>
          <w:sz w:val="18"/>
          <w:szCs w:val="18"/>
          <w:lang w:val="pl-PL"/>
        </w:rPr>
        <w:t xml:space="preserve">Zobowiązanie należy złożyć za pośrednictwem Systemu </w:t>
      </w:r>
      <w:r w:rsidR="00983ED5" w:rsidRPr="003A640A">
        <w:rPr>
          <w:b w:val="0"/>
          <w:caps w:val="0"/>
          <w:sz w:val="18"/>
          <w:szCs w:val="18"/>
          <w:lang w:val="pl-PL"/>
        </w:rPr>
        <w:t>Zakupowego</w:t>
      </w:r>
      <w:r w:rsidRPr="003A640A">
        <w:rPr>
          <w:b w:val="0"/>
          <w:caps w:val="0"/>
          <w:sz w:val="18"/>
          <w:szCs w:val="18"/>
          <w:lang w:val="pl-PL"/>
        </w:rPr>
        <w:t>, zakładka Pytania/Odpowiedzi.</w:t>
      </w:r>
      <w:bookmarkEnd w:id="269"/>
      <w:bookmarkEnd w:id="271"/>
    </w:p>
    <w:p w14:paraId="7D7EBFB0" w14:textId="7D6A700A" w:rsidR="00355700" w:rsidRPr="003A640A" w:rsidRDefault="00355700" w:rsidP="006F4BDE">
      <w:pPr>
        <w:pStyle w:val="Nagwek1"/>
        <w:keepNext w:val="0"/>
        <w:keepLines w:val="0"/>
        <w:tabs>
          <w:tab w:val="right" w:leader="dot" w:pos="9915"/>
        </w:tabs>
        <w:suppressAutoHyphens/>
        <w:spacing w:before="120" w:after="120" w:line="240" w:lineRule="auto"/>
        <w:ind w:left="1134"/>
        <w:rPr>
          <w:caps w:val="0"/>
          <w:sz w:val="18"/>
          <w:szCs w:val="18"/>
          <w:u w:val="single"/>
          <w:lang w:val="pl-PL"/>
        </w:rPr>
      </w:pPr>
      <w:bookmarkStart w:id="272" w:name="_Toc206578630"/>
      <w:r w:rsidRPr="003A640A">
        <w:rPr>
          <w:caps w:val="0"/>
          <w:sz w:val="18"/>
          <w:szCs w:val="18"/>
          <w:u w:val="single"/>
          <w:lang w:val="pl-PL"/>
        </w:rPr>
        <w:t>Zamawiający dopuszcza złożenia Oferty tylko przez Wykonawcę, który złożył Zobowiązanie do zachowania poufności oraz zapoznał się z przekazanymi informacjami o charakterze poufnym</w:t>
      </w:r>
      <w:r w:rsidR="00E4403C" w:rsidRPr="003A640A">
        <w:rPr>
          <w:caps w:val="0"/>
          <w:sz w:val="18"/>
          <w:szCs w:val="18"/>
          <w:u w:val="single"/>
          <w:lang w:val="pl-PL"/>
        </w:rPr>
        <w:t>, pod rygorem odrzucenia Oferty</w:t>
      </w:r>
      <w:r w:rsidRPr="003A640A">
        <w:rPr>
          <w:caps w:val="0"/>
          <w:sz w:val="18"/>
          <w:szCs w:val="18"/>
          <w:u w:val="single"/>
          <w:lang w:val="pl-PL"/>
        </w:rPr>
        <w:t>.</w:t>
      </w:r>
      <w:bookmarkEnd w:id="272"/>
    </w:p>
    <w:p w14:paraId="72B174E5" w14:textId="7D9ECD34" w:rsidR="00E56B56" w:rsidRPr="003A640A" w:rsidRDefault="00E56B56" w:rsidP="00135349">
      <w:pPr>
        <w:ind w:left="1134"/>
        <w:jc w:val="both"/>
        <w:rPr>
          <w:b/>
          <w:bCs/>
          <w:caps/>
          <w:sz w:val="18"/>
          <w:szCs w:val="18"/>
        </w:rPr>
      </w:pPr>
      <w:r w:rsidRPr="003A640A">
        <w:rPr>
          <w:rFonts w:ascii="Verdana" w:hAnsi="Verdana"/>
          <w:b/>
          <w:bCs/>
          <w:sz w:val="18"/>
          <w:szCs w:val="18"/>
          <w:lang w:eastAsia="pl-PL"/>
        </w:rPr>
        <w:t>Również odpowiedzi na pytania Wykonawców dotyczące załącznika nr 1b do SWZ - Opis Przedmiotu Zamówienia – Część szczegółowa, będą udzielane i udostępniane wyłącznie Wykonawcom, którzy złożyli Zobowiązanie do zachowania poufności oraz zapoznali się z przekazanymi informacjami o charakterze poufnym.</w:t>
      </w:r>
    </w:p>
    <w:p w14:paraId="25C8EDF9" w14:textId="10CE7AB2" w:rsidR="001868FA" w:rsidRPr="003A640A" w:rsidRDefault="005C4B5E" w:rsidP="00233484">
      <w:pPr>
        <w:pStyle w:val="Nagwek1"/>
        <w:keepNext w:val="0"/>
        <w:keepLines w:val="0"/>
        <w:numPr>
          <w:ilvl w:val="1"/>
          <w:numId w:val="73"/>
        </w:numPr>
        <w:tabs>
          <w:tab w:val="right" w:leader="dot" w:pos="9915"/>
        </w:tabs>
        <w:suppressAutoHyphens/>
        <w:spacing w:before="120" w:after="120" w:line="240" w:lineRule="auto"/>
        <w:ind w:left="1134" w:hanging="1134"/>
        <w:rPr>
          <w:b w:val="0"/>
          <w:caps w:val="0"/>
          <w:sz w:val="18"/>
          <w:szCs w:val="18"/>
          <w:lang w:val="pl-PL"/>
        </w:rPr>
      </w:pPr>
      <w:bookmarkStart w:id="273" w:name="_Toc206578631"/>
      <w:r w:rsidRPr="003A640A">
        <w:rPr>
          <w:b w:val="0"/>
          <w:caps w:val="0"/>
          <w:sz w:val="18"/>
          <w:szCs w:val="18"/>
          <w:lang w:val="pl-PL"/>
        </w:rPr>
        <w:t xml:space="preserve">Zamawiający wymaga zatrudnienia przez Wykonawcę lub Podwykonawcę na podstawie </w:t>
      </w:r>
      <w:r w:rsidR="00DB33A1" w:rsidRPr="003A640A">
        <w:rPr>
          <w:b w:val="0"/>
          <w:caps w:val="0"/>
          <w:sz w:val="18"/>
          <w:szCs w:val="18"/>
          <w:lang w:val="pl-PL"/>
        </w:rPr>
        <w:t xml:space="preserve">stosunku </w:t>
      </w:r>
      <w:r w:rsidRPr="003A640A">
        <w:rPr>
          <w:b w:val="0"/>
          <w:caps w:val="0"/>
          <w:sz w:val="18"/>
          <w:szCs w:val="18"/>
          <w:lang w:val="pl-PL"/>
        </w:rPr>
        <w:t xml:space="preserve"> prac</w:t>
      </w:r>
      <w:r w:rsidR="00DB33A1" w:rsidRPr="003A640A">
        <w:rPr>
          <w:b w:val="0"/>
          <w:caps w:val="0"/>
          <w:sz w:val="18"/>
          <w:szCs w:val="18"/>
          <w:lang w:val="pl-PL"/>
        </w:rPr>
        <w:t>y</w:t>
      </w:r>
      <w:r w:rsidRPr="003A640A">
        <w:rPr>
          <w:b w:val="0"/>
          <w:caps w:val="0"/>
          <w:sz w:val="18"/>
          <w:szCs w:val="18"/>
          <w:lang w:val="pl-PL"/>
        </w:rPr>
        <w:t xml:space="preserve"> osób wykonujących czynności wskazane w </w:t>
      </w:r>
      <w:r w:rsidR="00DB33A1" w:rsidRPr="003A640A">
        <w:rPr>
          <w:b w:val="0"/>
          <w:caps w:val="0"/>
          <w:sz w:val="18"/>
          <w:szCs w:val="18"/>
          <w:lang w:val="pl-PL"/>
        </w:rPr>
        <w:t>Umowie</w:t>
      </w:r>
      <w:r w:rsidRPr="003A640A">
        <w:rPr>
          <w:b w:val="0"/>
          <w:caps w:val="0"/>
          <w:sz w:val="18"/>
          <w:szCs w:val="18"/>
          <w:lang w:val="pl-PL"/>
        </w:rPr>
        <w:t xml:space="preserve">- Załączniku nr </w:t>
      </w:r>
      <w:r w:rsidR="00DB33A1" w:rsidRPr="003A640A">
        <w:rPr>
          <w:b w:val="0"/>
          <w:caps w:val="0"/>
          <w:sz w:val="18"/>
          <w:szCs w:val="18"/>
          <w:lang w:val="pl-PL"/>
        </w:rPr>
        <w:t>2</w:t>
      </w:r>
      <w:r w:rsidRPr="003A640A">
        <w:rPr>
          <w:b w:val="0"/>
          <w:caps w:val="0"/>
          <w:sz w:val="18"/>
          <w:szCs w:val="18"/>
          <w:lang w:val="pl-PL"/>
        </w:rPr>
        <w:t xml:space="preserve"> do SWZ, za wyjątkiem </w:t>
      </w:r>
      <w:r w:rsidR="00F22825" w:rsidRPr="003A640A">
        <w:rPr>
          <w:b w:val="0"/>
          <w:caps w:val="0"/>
          <w:sz w:val="18"/>
          <w:szCs w:val="18"/>
          <w:lang w:val="pl-PL"/>
        </w:rPr>
        <w:t xml:space="preserve">czynności wykonywanych przez </w:t>
      </w:r>
      <w:r w:rsidRPr="003A640A">
        <w:rPr>
          <w:b w:val="0"/>
          <w:caps w:val="0"/>
          <w:sz w:val="18"/>
          <w:szCs w:val="18"/>
          <w:lang w:val="pl-PL"/>
        </w:rPr>
        <w:t>os</w:t>
      </w:r>
      <w:r w:rsidR="00F22825" w:rsidRPr="003A640A">
        <w:rPr>
          <w:b w:val="0"/>
          <w:caps w:val="0"/>
          <w:sz w:val="18"/>
          <w:szCs w:val="18"/>
          <w:lang w:val="pl-PL"/>
        </w:rPr>
        <w:t>o</w:t>
      </w:r>
      <w:r w:rsidRPr="003A640A">
        <w:rPr>
          <w:b w:val="0"/>
          <w:caps w:val="0"/>
          <w:sz w:val="18"/>
          <w:szCs w:val="18"/>
          <w:lang w:val="pl-PL"/>
        </w:rPr>
        <w:t>b</w:t>
      </w:r>
      <w:r w:rsidR="00F22825" w:rsidRPr="003A640A">
        <w:rPr>
          <w:b w:val="0"/>
          <w:caps w:val="0"/>
          <w:sz w:val="18"/>
          <w:szCs w:val="18"/>
          <w:lang w:val="pl-PL"/>
        </w:rPr>
        <w:t>y</w:t>
      </w:r>
      <w:r w:rsidRPr="003A640A">
        <w:rPr>
          <w:b w:val="0"/>
          <w:caps w:val="0"/>
          <w:sz w:val="18"/>
          <w:szCs w:val="18"/>
          <w:lang w:val="pl-PL"/>
        </w:rPr>
        <w:t xml:space="preserve"> wchodząc</w:t>
      </w:r>
      <w:r w:rsidR="00F22825" w:rsidRPr="003A640A">
        <w:rPr>
          <w:b w:val="0"/>
          <w:caps w:val="0"/>
          <w:sz w:val="18"/>
          <w:szCs w:val="18"/>
          <w:lang w:val="pl-PL"/>
        </w:rPr>
        <w:t>e</w:t>
      </w:r>
      <w:r w:rsidRPr="003A640A">
        <w:rPr>
          <w:b w:val="0"/>
          <w:caps w:val="0"/>
          <w:sz w:val="18"/>
          <w:szCs w:val="18"/>
          <w:lang w:val="pl-PL"/>
        </w:rPr>
        <w:t xml:space="preserve"> w skład grup interwencyjnych oraz uzbrojonych </w:t>
      </w:r>
      <w:r w:rsidRPr="003A640A">
        <w:rPr>
          <w:b w:val="0"/>
          <w:caps w:val="0"/>
          <w:sz w:val="18"/>
          <w:szCs w:val="18"/>
          <w:lang w:val="pl-PL"/>
        </w:rPr>
        <w:lastRenderedPageBreak/>
        <w:t>stanowisk interwencyjnych – w rozumieniu art. 22 § 1 ustawy z dnia 26 czerwca 1974 r. Kodeks pracy</w:t>
      </w:r>
      <w:r w:rsidRPr="003A640A" w:rsidDel="0066440E">
        <w:rPr>
          <w:b w:val="0"/>
          <w:caps w:val="0"/>
          <w:sz w:val="18"/>
          <w:szCs w:val="18"/>
          <w:lang w:val="pl-PL"/>
        </w:rPr>
        <w:t xml:space="preserve"> </w:t>
      </w:r>
      <w:r w:rsidRPr="003A640A">
        <w:rPr>
          <w:b w:val="0"/>
          <w:caps w:val="0"/>
          <w:sz w:val="18"/>
          <w:szCs w:val="18"/>
          <w:lang w:val="pl-PL"/>
        </w:rPr>
        <w:t>(</w:t>
      </w:r>
      <w:proofErr w:type="spellStart"/>
      <w:r w:rsidRPr="003A640A">
        <w:rPr>
          <w:b w:val="0"/>
          <w:caps w:val="0"/>
          <w:sz w:val="18"/>
          <w:szCs w:val="18"/>
          <w:lang w:val="pl-PL"/>
        </w:rPr>
        <w:t>t.j</w:t>
      </w:r>
      <w:proofErr w:type="spellEnd"/>
      <w:r w:rsidRPr="003A640A">
        <w:rPr>
          <w:b w:val="0"/>
          <w:caps w:val="0"/>
          <w:sz w:val="18"/>
          <w:szCs w:val="18"/>
          <w:lang w:val="pl-PL"/>
        </w:rPr>
        <w:t xml:space="preserve">. Dz. U. 2020 poz. 1320 z </w:t>
      </w:r>
      <w:proofErr w:type="spellStart"/>
      <w:r w:rsidRPr="003A640A">
        <w:rPr>
          <w:b w:val="0"/>
          <w:caps w:val="0"/>
          <w:sz w:val="18"/>
          <w:szCs w:val="18"/>
          <w:lang w:val="pl-PL"/>
        </w:rPr>
        <w:t>późn</w:t>
      </w:r>
      <w:proofErr w:type="spellEnd"/>
      <w:r w:rsidRPr="003A640A">
        <w:rPr>
          <w:b w:val="0"/>
          <w:caps w:val="0"/>
          <w:sz w:val="18"/>
          <w:szCs w:val="18"/>
          <w:lang w:val="pl-PL"/>
        </w:rPr>
        <w:t>. zm.)</w:t>
      </w:r>
      <w:r w:rsidR="001868FA" w:rsidRPr="003A640A">
        <w:rPr>
          <w:b w:val="0"/>
          <w:caps w:val="0"/>
          <w:sz w:val="18"/>
          <w:szCs w:val="18"/>
          <w:lang w:val="pl-PL"/>
        </w:rPr>
        <w:t>.</w:t>
      </w:r>
      <w:bookmarkEnd w:id="264"/>
      <w:bookmarkEnd w:id="265"/>
      <w:bookmarkEnd w:id="273"/>
    </w:p>
    <w:p w14:paraId="3E018911" w14:textId="322ED1F1" w:rsidR="001868FA" w:rsidRPr="003A640A" w:rsidRDefault="001868FA" w:rsidP="005222C9">
      <w:pPr>
        <w:pStyle w:val="Akapitzlist"/>
        <w:tabs>
          <w:tab w:val="right" w:leader="dot" w:pos="9915"/>
        </w:tabs>
        <w:ind w:left="1134"/>
        <w:rPr>
          <w:b/>
          <w:caps/>
          <w:sz w:val="18"/>
          <w:szCs w:val="18"/>
        </w:rPr>
      </w:pPr>
    </w:p>
    <w:p w14:paraId="5BF416EF" w14:textId="77777777" w:rsidR="001868FA" w:rsidRPr="003A640A" w:rsidRDefault="001868FA" w:rsidP="00233484">
      <w:pPr>
        <w:pStyle w:val="Nagwek1"/>
        <w:keepNext w:val="0"/>
        <w:keepLines w:val="0"/>
        <w:numPr>
          <w:ilvl w:val="0"/>
          <w:numId w:val="79"/>
        </w:numPr>
        <w:tabs>
          <w:tab w:val="right" w:leader="dot" w:pos="9915"/>
        </w:tabs>
        <w:spacing w:before="40" w:line="240" w:lineRule="auto"/>
        <w:ind w:left="1134" w:hanging="1134"/>
        <w:rPr>
          <w:rFonts w:ascii="Trebuchet MS" w:hAnsi="Trebuchet MS"/>
          <w:b w:val="0"/>
          <w:caps w:val="0"/>
          <w:color w:val="1A7466"/>
          <w:sz w:val="32"/>
          <w:szCs w:val="32"/>
          <w:lang w:val="pl-PL"/>
        </w:rPr>
      </w:pPr>
      <w:bookmarkStart w:id="274" w:name="_Toc40987156"/>
      <w:bookmarkStart w:id="275" w:name="_Toc206578633"/>
      <w:r w:rsidRPr="003A640A">
        <w:rPr>
          <w:rFonts w:ascii="Trebuchet MS" w:hAnsi="Trebuchet MS"/>
          <w:b w:val="0"/>
          <w:caps w:val="0"/>
          <w:color w:val="1A7466"/>
          <w:sz w:val="32"/>
          <w:szCs w:val="32"/>
          <w:lang w:val="pl-PL"/>
        </w:rPr>
        <w:t>OFERTY CZĘŚCIOWE</w:t>
      </w:r>
      <w:bookmarkEnd w:id="274"/>
      <w:bookmarkEnd w:id="275"/>
      <w:r w:rsidRPr="003A640A">
        <w:rPr>
          <w:rFonts w:ascii="Trebuchet MS" w:hAnsi="Trebuchet MS"/>
          <w:b w:val="0"/>
          <w:caps w:val="0"/>
          <w:color w:val="1A7466"/>
          <w:sz w:val="32"/>
          <w:szCs w:val="32"/>
          <w:lang w:val="pl-PL"/>
        </w:rPr>
        <w:t xml:space="preserve"> </w:t>
      </w:r>
    </w:p>
    <w:p w14:paraId="3E20ACC9" w14:textId="5ADCE57C" w:rsidR="001868FA" w:rsidRPr="003A640A" w:rsidRDefault="001868FA" w:rsidP="00233484">
      <w:pPr>
        <w:pStyle w:val="Nagwek1"/>
        <w:keepNext w:val="0"/>
        <w:keepLines w:val="0"/>
        <w:numPr>
          <w:ilvl w:val="1"/>
          <w:numId w:val="74"/>
        </w:numPr>
        <w:tabs>
          <w:tab w:val="right" w:leader="dot" w:pos="9915"/>
        </w:tabs>
        <w:suppressAutoHyphens/>
        <w:spacing w:before="120" w:after="120" w:line="240" w:lineRule="auto"/>
        <w:ind w:left="1134" w:right="-284" w:hanging="1145"/>
        <w:rPr>
          <w:b w:val="0"/>
          <w:caps w:val="0"/>
          <w:sz w:val="18"/>
          <w:szCs w:val="18"/>
          <w:lang w:val="pl-PL"/>
        </w:rPr>
      </w:pPr>
      <w:bookmarkStart w:id="276" w:name="_Toc40987157"/>
      <w:bookmarkStart w:id="277" w:name="_Toc51166053"/>
      <w:bookmarkStart w:id="278" w:name="_Toc206578634"/>
      <w:r w:rsidRPr="003A640A">
        <w:rPr>
          <w:b w:val="0"/>
          <w:caps w:val="0"/>
          <w:sz w:val="18"/>
          <w:szCs w:val="18"/>
          <w:lang w:val="pl-PL"/>
        </w:rPr>
        <w:t>Zamawiający nie dopuszcza składania Ofert częściowych.</w:t>
      </w:r>
      <w:bookmarkEnd w:id="276"/>
      <w:bookmarkEnd w:id="277"/>
      <w:bookmarkEnd w:id="278"/>
    </w:p>
    <w:p w14:paraId="7022BC6F" w14:textId="77777777" w:rsidR="001868FA" w:rsidRPr="003A640A" w:rsidRDefault="001868FA" w:rsidP="00233484">
      <w:pPr>
        <w:pStyle w:val="Nagwek1"/>
        <w:keepNext w:val="0"/>
        <w:keepLines w:val="0"/>
        <w:numPr>
          <w:ilvl w:val="0"/>
          <w:numId w:val="79"/>
        </w:numPr>
        <w:tabs>
          <w:tab w:val="right" w:leader="dot" w:pos="9915"/>
        </w:tabs>
        <w:spacing w:before="40" w:line="240" w:lineRule="auto"/>
        <w:ind w:left="1134" w:hanging="1134"/>
        <w:rPr>
          <w:rFonts w:ascii="Trebuchet MS" w:hAnsi="Trebuchet MS"/>
          <w:b w:val="0"/>
          <w:caps w:val="0"/>
          <w:color w:val="1A7466"/>
          <w:sz w:val="32"/>
          <w:szCs w:val="32"/>
          <w:lang w:val="pl-PL"/>
        </w:rPr>
      </w:pPr>
      <w:bookmarkStart w:id="279" w:name="_Toc40987163"/>
      <w:bookmarkStart w:id="280" w:name="_Toc206578640"/>
      <w:r w:rsidRPr="003A640A">
        <w:rPr>
          <w:rFonts w:ascii="Trebuchet MS" w:hAnsi="Trebuchet MS"/>
          <w:b w:val="0"/>
          <w:caps w:val="0"/>
          <w:color w:val="1A7466"/>
          <w:sz w:val="32"/>
          <w:szCs w:val="32"/>
          <w:lang w:val="pl-PL"/>
        </w:rPr>
        <w:t>OFERTY WARIANTOWE</w:t>
      </w:r>
      <w:bookmarkEnd w:id="279"/>
      <w:bookmarkEnd w:id="280"/>
    </w:p>
    <w:p w14:paraId="7FA3E1EF" w14:textId="71152627" w:rsidR="001868FA" w:rsidRPr="003A640A" w:rsidRDefault="001868FA" w:rsidP="00233484">
      <w:pPr>
        <w:pStyle w:val="Nagwek1"/>
        <w:keepNext w:val="0"/>
        <w:keepLines w:val="0"/>
        <w:numPr>
          <w:ilvl w:val="1"/>
          <w:numId w:val="75"/>
        </w:numPr>
        <w:tabs>
          <w:tab w:val="right" w:leader="dot" w:pos="9915"/>
        </w:tabs>
        <w:suppressAutoHyphens/>
        <w:spacing w:before="120" w:after="120" w:line="240" w:lineRule="auto"/>
        <w:ind w:left="1134" w:hanging="1145"/>
        <w:rPr>
          <w:b w:val="0"/>
          <w:caps w:val="0"/>
          <w:sz w:val="18"/>
          <w:szCs w:val="18"/>
          <w:lang w:val="pl-PL"/>
        </w:rPr>
      </w:pPr>
      <w:bookmarkStart w:id="281" w:name="_Toc40987164"/>
      <w:bookmarkStart w:id="282" w:name="_Toc51166060"/>
      <w:bookmarkStart w:id="283" w:name="_Toc206578641"/>
      <w:r w:rsidRPr="003A640A">
        <w:rPr>
          <w:b w:val="0"/>
          <w:caps w:val="0"/>
          <w:sz w:val="18"/>
          <w:szCs w:val="18"/>
          <w:lang w:val="pl-PL"/>
        </w:rPr>
        <w:t>Zamawiający nie dopuszcza składania Ofert wariantowych.</w:t>
      </w:r>
      <w:bookmarkEnd w:id="281"/>
      <w:bookmarkEnd w:id="282"/>
      <w:bookmarkEnd w:id="283"/>
    </w:p>
    <w:p w14:paraId="58DE2B46" w14:textId="60E61436" w:rsidR="001868FA" w:rsidRPr="003A640A" w:rsidRDefault="001868FA" w:rsidP="00233484">
      <w:pPr>
        <w:pStyle w:val="Nagwek1"/>
        <w:keepNext w:val="0"/>
        <w:keepLines w:val="0"/>
        <w:numPr>
          <w:ilvl w:val="0"/>
          <w:numId w:val="79"/>
        </w:numPr>
        <w:tabs>
          <w:tab w:val="right" w:leader="dot" w:pos="9915"/>
        </w:tabs>
        <w:spacing w:before="40" w:line="240" w:lineRule="auto"/>
        <w:ind w:left="1134" w:hanging="1134"/>
        <w:rPr>
          <w:rFonts w:ascii="Trebuchet MS" w:hAnsi="Trebuchet MS"/>
          <w:b w:val="0"/>
          <w:caps w:val="0"/>
          <w:color w:val="1A7466"/>
          <w:sz w:val="32"/>
          <w:szCs w:val="32"/>
          <w:lang w:val="pl-PL"/>
        </w:rPr>
      </w:pPr>
      <w:bookmarkStart w:id="284" w:name="_Toc40987169"/>
      <w:bookmarkStart w:id="285" w:name="_Toc206578646"/>
      <w:r w:rsidRPr="003A640A">
        <w:rPr>
          <w:rFonts w:ascii="Trebuchet MS" w:hAnsi="Trebuchet MS"/>
          <w:b w:val="0"/>
          <w:caps w:val="0"/>
          <w:color w:val="1A7466"/>
          <w:sz w:val="32"/>
          <w:szCs w:val="32"/>
          <w:lang w:val="pl-PL"/>
        </w:rPr>
        <w:t>UMOWA RAMOWA</w:t>
      </w:r>
      <w:bookmarkEnd w:id="284"/>
      <w:bookmarkEnd w:id="285"/>
    </w:p>
    <w:p w14:paraId="5E2F03C1" w14:textId="0CEF19C6" w:rsidR="001868FA" w:rsidRPr="003A640A" w:rsidRDefault="001868FA" w:rsidP="00233484">
      <w:pPr>
        <w:pStyle w:val="Nagwek1"/>
        <w:keepNext w:val="0"/>
        <w:keepLines w:val="0"/>
        <w:numPr>
          <w:ilvl w:val="1"/>
          <w:numId w:val="76"/>
        </w:numPr>
        <w:tabs>
          <w:tab w:val="right" w:leader="dot" w:pos="9915"/>
        </w:tabs>
        <w:suppressAutoHyphens/>
        <w:spacing w:before="120" w:after="120" w:line="240" w:lineRule="auto"/>
        <w:ind w:left="1134" w:hanging="1145"/>
        <w:rPr>
          <w:b w:val="0"/>
          <w:caps w:val="0"/>
          <w:sz w:val="18"/>
          <w:szCs w:val="18"/>
          <w:lang w:val="pl-PL"/>
        </w:rPr>
      </w:pPr>
      <w:bookmarkStart w:id="286" w:name="_Toc40987170"/>
      <w:bookmarkStart w:id="287" w:name="_Toc51166066"/>
      <w:bookmarkStart w:id="288" w:name="_Toc206578647"/>
      <w:r w:rsidRPr="003A640A">
        <w:rPr>
          <w:b w:val="0"/>
          <w:caps w:val="0"/>
          <w:sz w:val="18"/>
          <w:szCs w:val="18"/>
          <w:lang w:val="pl-PL"/>
        </w:rPr>
        <w:t>Zamawiający nie przewiduje zawarcia Umowy ramowej.</w:t>
      </w:r>
      <w:bookmarkEnd w:id="286"/>
      <w:bookmarkEnd w:id="287"/>
      <w:bookmarkEnd w:id="288"/>
    </w:p>
    <w:p w14:paraId="75F88E72" w14:textId="5C3630EA" w:rsidR="001868FA" w:rsidRPr="003A640A" w:rsidRDefault="001868FA" w:rsidP="00233484">
      <w:pPr>
        <w:pStyle w:val="Nagwek1"/>
        <w:keepNext w:val="0"/>
        <w:keepLines w:val="0"/>
        <w:numPr>
          <w:ilvl w:val="0"/>
          <w:numId w:val="79"/>
        </w:numPr>
        <w:tabs>
          <w:tab w:val="right" w:leader="dot" w:pos="9915"/>
        </w:tabs>
        <w:spacing w:before="40" w:line="240" w:lineRule="auto"/>
        <w:ind w:left="1134" w:hanging="1134"/>
        <w:rPr>
          <w:rFonts w:ascii="Trebuchet MS" w:hAnsi="Trebuchet MS"/>
          <w:b w:val="0"/>
          <w:caps w:val="0"/>
          <w:color w:val="1A7466"/>
          <w:sz w:val="32"/>
          <w:szCs w:val="32"/>
          <w:lang w:val="pl-PL"/>
        </w:rPr>
      </w:pPr>
      <w:bookmarkStart w:id="289" w:name="_Toc489350388"/>
      <w:bookmarkStart w:id="290" w:name="_Toc40987174"/>
      <w:bookmarkStart w:id="291" w:name="_Toc206578651"/>
      <w:bookmarkStart w:id="292" w:name="_Toc515896281"/>
      <w:r w:rsidRPr="003A640A">
        <w:rPr>
          <w:rFonts w:ascii="Trebuchet MS" w:hAnsi="Trebuchet MS"/>
          <w:b w:val="0"/>
          <w:caps w:val="0"/>
          <w:color w:val="1A7466"/>
          <w:sz w:val="32"/>
          <w:szCs w:val="32"/>
          <w:lang w:val="pl-PL"/>
        </w:rPr>
        <w:t xml:space="preserve">INFORMACJA O PRAWIE OPCJI lub O ZAMÓWIENIACH </w:t>
      </w:r>
      <w:bookmarkEnd w:id="289"/>
      <w:r w:rsidRPr="003A640A">
        <w:rPr>
          <w:rFonts w:ascii="Trebuchet MS" w:hAnsi="Trebuchet MS"/>
          <w:b w:val="0"/>
          <w:caps w:val="0"/>
          <w:color w:val="1A7466"/>
          <w:sz w:val="32"/>
          <w:szCs w:val="32"/>
          <w:lang w:val="pl-PL"/>
        </w:rPr>
        <w:t>PODOBNYCH</w:t>
      </w:r>
      <w:bookmarkEnd w:id="290"/>
      <w:bookmarkEnd w:id="291"/>
      <w:r w:rsidRPr="003A640A">
        <w:rPr>
          <w:rFonts w:ascii="Trebuchet MS" w:hAnsi="Trebuchet MS"/>
          <w:b w:val="0"/>
          <w:caps w:val="0"/>
          <w:color w:val="1A7466"/>
          <w:sz w:val="32"/>
          <w:szCs w:val="32"/>
          <w:lang w:val="pl-PL"/>
        </w:rPr>
        <w:t xml:space="preserve"> </w:t>
      </w:r>
      <w:bookmarkEnd w:id="292"/>
    </w:p>
    <w:p w14:paraId="4039455C" w14:textId="0B5F7EE9" w:rsidR="001868FA" w:rsidRPr="003A640A" w:rsidRDefault="001868FA" w:rsidP="00233484">
      <w:pPr>
        <w:pStyle w:val="Nagwek1"/>
        <w:keepNext w:val="0"/>
        <w:keepLines w:val="0"/>
        <w:numPr>
          <w:ilvl w:val="1"/>
          <w:numId w:val="77"/>
        </w:numPr>
        <w:tabs>
          <w:tab w:val="right" w:leader="dot" w:pos="9915"/>
        </w:tabs>
        <w:suppressAutoHyphens/>
        <w:spacing w:before="120" w:after="120" w:line="240" w:lineRule="auto"/>
        <w:ind w:left="1134" w:hanging="1145"/>
        <w:rPr>
          <w:b w:val="0"/>
          <w:caps w:val="0"/>
          <w:sz w:val="18"/>
          <w:szCs w:val="18"/>
          <w:lang w:val="pl-PL"/>
        </w:rPr>
      </w:pPr>
      <w:bookmarkStart w:id="293" w:name="_Toc40987175"/>
      <w:bookmarkStart w:id="294" w:name="_Toc51166071"/>
      <w:bookmarkStart w:id="295" w:name="_Toc206578652"/>
      <w:r w:rsidRPr="003A640A">
        <w:rPr>
          <w:b w:val="0"/>
          <w:caps w:val="0"/>
          <w:sz w:val="18"/>
          <w:szCs w:val="18"/>
          <w:lang w:val="pl-PL"/>
        </w:rPr>
        <w:t>Zamawiający nie przewiduje prawa opcji opisanego w art. 441 Ustawy PZP</w:t>
      </w:r>
      <w:bookmarkEnd w:id="293"/>
      <w:r w:rsidRPr="003A640A">
        <w:rPr>
          <w:b w:val="0"/>
          <w:caps w:val="0"/>
          <w:sz w:val="18"/>
          <w:szCs w:val="18"/>
          <w:lang w:val="pl-PL"/>
        </w:rPr>
        <w:t>.</w:t>
      </w:r>
      <w:bookmarkEnd w:id="294"/>
      <w:bookmarkEnd w:id="295"/>
    </w:p>
    <w:p w14:paraId="7026B216" w14:textId="7B1A09E5" w:rsidR="001868FA" w:rsidRPr="003A640A" w:rsidRDefault="001868FA" w:rsidP="00233484">
      <w:pPr>
        <w:pStyle w:val="Nagwek1"/>
        <w:keepNext w:val="0"/>
        <w:keepLines w:val="0"/>
        <w:numPr>
          <w:ilvl w:val="1"/>
          <w:numId w:val="77"/>
        </w:numPr>
        <w:tabs>
          <w:tab w:val="right" w:leader="dot" w:pos="9915"/>
        </w:tabs>
        <w:suppressAutoHyphens/>
        <w:spacing w:before="120" w:after="120" w:line="240" w:lineRule="auto"/>
        <w:ind w:left="1134" w:right="-284" w:hanging="1134"/>
        <w:rPr>
          <w:b w:val="0"/>
          <w:caps w:val="0"/>
          <w:sz w:val="18"/>
          <w:szCs w:val="18"/>
          <w:lang w:val="pl-PL"/>
        </w:rPr>
      </w:pPr>
      <w:bookmarkStart w:id="296" w:name="_Toc40987179"/>
      <w:bookmarkStart w:id="297" w:name="_Toc51166075"/>
      <w:bookmarkStart w:id="298" w:name="_Toc206578656"/>
      <w:r w:rsidRPr="003A640A">
        <w:rPr>
          <w:b w:val="0"/>
          <w:caps w:val="0"/>
          <w:sz w:val="18"/>
          <w:szCs w:val="18"/>
          <w:lang w:val="pl-PL"/>
        </w:rPr>
        <w:t>Zamawiający nie przewiduje udzielenia Zamówień Podobnych.</w:t>
      </w:r>
      <w:bookmarkEnd w:id="296"/>
      <w:bookmarkEnd w:id="297"/>
      <w:bookmarkEnd w:id="298"/>
    </w:p>
    <w:p w14:paraId="46508DBA" w14:textId="2F0C586C" w:rsidR="001868FA" w:rsidRPr="003A640A" w:rsidRDefault="00F02158" w:rsidP="00233484">
      <w:pPr>
        <w:pStyle w:val="Nagwek1"/>
        <w:keepNext w:val="0"/>
        <w:keepLines w:val="0"/>
        <w:numPr>
          <w:ilvl w:val="0"/>
          <w:numId w:val="79"/>
        </w:numPr>
        <w:tabs>
          <w:tab w:val="right" w:leader="dot" w:pos="9915"/>
        </w:tabs>
        <w:spacing w:before="40" w:line="240" w:lineRule="auto"/>
        <w:ind w:left="1134" w:hanging="1134"/>
        <w:rPr>
          <w:rFonts w:ascii="Trebuchet MS" w:hAnsi="Trebuchet MS"/>
          <w:b w:val="0"/>
          <w:caps w:val="0"/>
          <w:color w:val="1A7466"/>
          <w:sz w:val="32"/>
          <w:szCs w:val="32"/>
          <w:lang w:val="pl-PL"/>
        </w:rPr>
      </w:pPr>
      <w:bookmarkStart w:id="299" w:name="_Toc40987181"/>
      <w:bookmarkStart w:id="300" w:name="_Toc206578658"/>
      <w:r w:rsidRPr="003A640A">
        <w:rPr>
          <w:rFonts w:ascii="Trebuchet MS" w:hAnsi="Trebuchet MS"/>
          <w:b w:val="0"/>
          <w:caps w:val="0"/>
          <w:color w:val="1A7466"/>
          <w:sz w:val="32"/>
          <w:szCs w:val="32"/>
          <w:lang w:val="pl-PL"/>
        </w:rPr>
        <w:t>MIEJSCE REALIZACJI ZAMÓWIENIA</w:t>
      </w:r>
      <w:bookmarkEnd w:id="299"/>
      <w:bookmarkEnd w:id="300"/>
    </w:p>
    <w:p w14:paraId="41711C27" w14:textId="77777777" w:rsidR="00352DFD" w:rsidRPr="003A640A" w:rsidRDefault="00352DFD" w:rsidP="00352DFD">
      <w:pPr>
        <w:pStyle w:val="Nagwek2"/>
        <w:tabs>
          <w:tab w:val="right" w:leader="dot" w:pos="9915"/>
        </w:tabs>
        <w:suppressAutoHyphens/>
        <w:spacing w:before="120" w:after="120" w:line="240" w:lineRule="auto"/>
        <w:ind w:left="1134"/>
        <w:rPr>
          <w:b w:val="0"/>
          <w:sz w:val="18"/>
          <w:szCs w:val="18"/>
          <w:lang w:val="pl-PL"/>
        </w:rPr>
      </w:pPr>
      <w:r w:rsidRPr="003A640A">
        <w:rPr>
          <w:b w:val="0"/>
          <w:sz w:val="18"/>
          <w:szCs w:val="18"/>
          <w:lang w:val="pl-PL"/>
        </w:rPr>
        <w:t>PGE Gryfino Dolna Odra Sp. z o.o., Nowe Czarnowo 76, 74–105 Nowe Czarnowo</w:t>
      </w:r>
    </w:p>
    <w:p w14:paraId="4C5A68DC" w14:textId="2B51D70A" w:rsidR="001868FA" w:rsidRPr="003A640A" w:rsidRDefault="00352DFD" w:rsidP="00352DFD">
      <w:pPr>
        <w:pStyle w:val="Nagwek2"/>
        <w:keepNext w:val="0"/>
        <w:keepLines w:val="0"/>
        <w:tabs>
          <w:tab w:val="right" w:leader="dot" w:pos="9915"/>
        </w:tabs>
        <w:suppressAutoHyphens/>
        <w:spacing w:before="120" w:after="120" w:line="240" w:lineRule="auto"/>
        <w:ind w:left="1134"/>
        <w:rPr>
          <w:b w:val="0"/>
          <w:sz w:val="18"/>
          <w:szCs w:val="18"/>
          <w:lang w:val="pl-PL"/>
        </w:rPr>
      </w:pPr>
      <w:r w:rsidRPr="003A640A">
        <w:rPr>
          <w:b w:val="0"/>
          <w:sz w:val="18"/>
          <w:szCs w:val="18"/>
          <w:lang w:val="pl-PL"/>
        </w:rPr>
        <w:t>Szczegółowe miejsca realizacji Prac opisano w OPZ.</w:t>
      </w:r>
    </w:p>
    <w:p w14:paraId="4375ACA5" w14:textId="77777777" w:rsidR="001868FA" w:rsidRPr="003A640A" w:rsidRDefault="001868FA" w:rsidP="00233484">
      <w:pPr>
        <w:pStyle w:val="Nagwek1"/>
        <w:keepNext w:val="0"/>
        <w:keepLines w:val="0"/>
        <w:numPr>
          <w:ilvl w:val="0"/>
          <w:numId w:val="79"/>
        </w:numPr>
        <w:spacing w:before="40" w:line="240" w:lineRule="auto"/>
        <w:ind w:left="1134" w:hanging="1134"/>
        <w:rPr>
          <w:rFonts w:ascii="Trebuchet MS" w:hAnsi="Trebuchet MS"/>
          <w:b w:val="0"/>
          <w:caps w:val="0"/>
          <w:color w:val="1A7466"/>
          <w:sz w:val="32"/>
          <w:szCs w:val="32"/>
          <w:lang w:val="pl-PL"/>
        </w:rPr>
      </w:pPr>
      <w:bookmarkStart w:id="301" w:name="_Toc40987182"/>
      <w:bookmarkStart w:id="302" w:name="_Toc206578679"/>
      <w:r w:rsidRPr="003A640A">
        <w:rPr>
          <w:rFonts w:ascii="Trebuchet MS" w:hAnsi="Trebuchet MS"/>
          <w:b w:val="0"/>
          <w:caps w:val="0"/>
          <w:color w:val="1A7466"/>
          <w:sz w:val="32"/>
          <w:szCs w:val="32"/>
          <w:lang w:val="pl-PL"/>
        </w:rPr>
        <w:t>TERMIN WYKONANIA ZAMÓWIENIA</w:t>
      </w:r>
      <w:bookmarkEnd w:id="301"/>
      <w:bookmarkEnd w:id="302"/>
    </w:p>
    <w:p w14:paraId="3EEE01EC" w14:textId="2BD5C6F5" w:rsidR="003364DD" w:rsidRPr="003A640A" w:rsidRDefault="003364DD" w:rsidP="003364DD">
      <w:pPr>
        <w:pStyle w:val="Nagwek1"/>
        <w:numPr>
          <w:ilvl w:val="1"/>
          <w:numId w:val="78"/>
        </w:numPr>
        <w:suppressAutoHyphens/>
        <w:spacing w:before="120" w:after="120" w:line="240" w:lineRule="auto"/>
        <w:ind w:hanging="1145"/>
        <w:rPr>
          <w:b w:val="0"/>
          <w:caps w:val="0"/>
          <w:sz w:val="18"/>
          <w:szCs w:val="18"/>
          <w:lang w:val="pl-PL"/>
        </w:rPr>
      </w:pPr>
      <w:bookmarkStart w:id="303" w:name="_Toc40987183"/>
      <w:bookmarkStart w:id="304" w:name="_Toc51166095"/>
      <w:bookmarkStart w:id="305" w:name="_Toc206578680"/>
      <w:r w:rsidRPr="003A640A">
        <w:rPr>
          <w:b w:val="0"/>
          <w:caps w:val="0"/>
          <w:sz w:val="18"/>
          <w:szCs w:val="18"/>
          <w:lang w:val="pl-PL"/>
        </w:rPr>
        <w:t>Wykonawca rozpocznie świadczenie Prac Etapu I w terminie uzgodnionym przez Strony, nie dłuższym niż 14 dni od Daty Wejścia w Życie</w:t>
      </w:r>
      <w:r w:rsidR="006D008A" w:rsidRPr="003A640A">
        <w:rPr>
          <w:b w:val="0"/>
          <w:caps w:val="0"/>
          <w:sz w:val="18"/>
          <w:szCs w:val="18"/>
          <w:lang w:val="pl-PL"/>
        </w:rPr>
        <w:t xml:space="preserve"> określonej w Projekcie Umowy, którego wzór stanowi Załącznik Nr 2 do SWZ</w:t>
      </w:r>
      <w:r w:rsidR="007B3D5D" w:rsidRPr="003A640A">
        <w:rPr>
          <w:b w:val="0"/>
          <w:caps w:val="0"/>
          <w:sz w:val="18"/>
          <w:szCs w:val="18"/>
          <w:lang w:val="pl-PL"/>
        </w:rPr>
        <w:t xml:space="preserve">. </w:t>
      </w:r>
    </w:p>
    <w:p w14:paraId="56117CA9" w14:textId="62DE6C24" w:rsidR="00953F25" w:rsidRPr="003A640A" w:rsidRDefault="003364DD" w:rsidP="00953F25">
      <w:pPr>
        <w:pStyle w:val="Nagwek1"/>
        <w:suppressAutoHyphens/>
        <w:spacing w:before="120" w:after="120" w:line="240" w:lineRule="auto"/>
        <w:ind w:left="1134"/>
        <w:rPr>
          <w:b w:val="0"/>
          <w:caps w:val="0"/>
          <w:sz w:val="18"/>
          <w:szCs w:val="18"/>
          <w:lang w:val="pl-PL"/>
        </w:rPr>
      </w:pPr>
      <w:r w:rsidRPr="003A640A">
        <w:rPr>
          <w:b w:val="0"/>
          <w:caps w:val="0"/>
          <w:sz w:val="18"/>
          <w:szCs w:val="18"/>
          <w:lang w:val="pl-PL"/>
        </w:rPr>
        <w:t>Wykonawca rozpocznie Prace Etapu II po uzgodnieniu Planu Ochrony Obiektu w trybie Ustawy o   ochronie osób i mienia. Zamawiający poinformuje Wykonawcę o planowanym terminie zakończenia procesu uzgadniania Planu Ochrony Obiektu z co najmniej dwumiesięcznym wyprzedzeniem</w:t>
      </w:r>
      <w:r w:rsidR="00953F25" w:rsidRPr="003A640A">
        <w:rPr>
          <w:b w:val="0"/>
          <w:caps w:val="0"/>
          <w:sz w:val="18"/>
          <w:szCs w:val="18"/>
          <w:lang w:val="pl-PL"/>
        </w:rPr>
        <w:t>.</w:t>
      </w:r>
    </w:p>
    <w:p w14:paraId="29629A49" w14:textId="2E860766" w:rsidR="003364DD" w:rsidRPr="003A640A" w:rsidRDefault="003364DD" w:rsidP="00233484">
      <w:pPr>
        <w:pStyle w:val="Nagwek1"/>
        <w:keepNext w:val="0"/>
        <w:keepLines w:val="0"/>
        <w:numPr>
          <w:ilvl w:val="1"/>
          <w:numId w:val="78"/>
        </w:numPr>
        <w:suppressAutoHyphens/>
        <w:spacing w:before="120" w:after="120" w:line="240" w:lineRule="auto"/>
        <w:ind w:left="1134" w:hanging="1145"/>
        <w:rPr>
          <w:b w:val="0"/>
          <w:caps w:val="0"/>
          <w:sz w:val="18"/>
          <w:szCs w:val="18"/>
          <w:lang w:val="pl-PL"/>
        </w:rPr>
      </w:pPr>
      <w:bookmarkStart w:id="306" w:name="_Toc40987184"/>
      <w:bookmarkStart w:id="307" w:name="_Toc51166096"/>
      <w:bookmarkStart w:id="308" w:name="_Toc206578681"/>
      <w:bookmarkEnd w:id="303"/>
      <w:bookmarkEnd w:id="304"/>
      <w:bookmarkEnd w:id="305"/>
      <w:r w:rsidRPr="003A640A">
        <w:rPr>
          <w:b w:val="0"/>
          <w:caps w:val="0"/>
          <w:sz w:val="18"/>
          <w:szCs w:val="18"/>
          <w:lang w:val="pl-PL"/>
        </w:rPr>
        <w:t xml:space="preserve">Data zakończenia Prac: </w:t>
      </w:r>
      <w:r w:rsidRPr="003A640A">
        <w:rPr>
          <w:bCs/>
          <w:caps w:val="0"/>
          <w:sz w:val="18"/>
          <w:szCs w:val="18"/>
          <w:lang w:val="pl-PL"/>
        </w:rPr>
        <w:t>36 miesięcy</w:t>
      </w:r>
      <w:r w:rsidRPr="003A640A">
        <w:rPr>
          <w:b w:val="0"/>
          <w:caps w:val="0"/>
          <w:sz w:val="18"/>
          <w:szCs w:val="18"/>
          <w:lang w:val="pl-PL"/>
        </w:rPr>
        <w:t xml:space="preserve"> od Daty Rozpoczęcia Prac Etapu I, określonej zgodnie z pkt. 10.1 SWZ lub do wyczerpania maksymalnego Wynagrodzenia Umownego, w zależności, które z tych zdarzeń nastąpi wcześniej</w:t>
      </w:r>
    </w:p>
    <w:p w14:paraId="347C7A6D" w14:textId="5F2F01BD" w:rsidR="001868FA" w:rsidRPr="003A640A" w:rsidRDefault="001868FA" w:rsidP="00233484">
      <w:pPr>
        <w:pStyle w:val="Nagwek1"/>
        <w:keepNext w:val="0"/>
        <w:keepLines w:val="0"/>
        <w:numPr>
          <w:ilvl w:val="1"/>
          <w:numId w:val="78"/>
        </w:numPr>
        <w:suppressAutoHyphens/>
        <w:spacing w:before="120" w:after="120" w:line="240" w:lineRule="auto"/>
        <w:ind w:left="1134" w:hanging="1145"/>
        <w:rPr>
          <w:b w:val="0"/>
          <w:caps w:val="0"/>
          <w:sz w:val="18"/>
          <w:szCs w:val="18"/>
          <w:lang w:val="pl-PL"/>
        </w:rPr>
      </w:pPr>
      <w:r w:rsidRPr="003A640A">
        <w:rPr>
          <w:b w:val="0"/>
          <w:caps w:val="0"/>
          <w:sz w:val="18"/>
          <w:szCs w:val="18"/>
          <w:lang w:val="pl-PL"/>
        </w:rPr>
        <w:t>Postanowienia szczegółowe w zakresie zasad i terminów realizacji poszczególnych etapów w ramach wykonania Przedmiotu Zamówienia określa Projekt Umowy, którego wzór stanowi Załącznik Nr 2 do SWZ.</w:t>
      </w:r>
      <w:bookmarkEnd w:id="306"/>
      <w:bookmarkEnd w:id="307"/>
      <w:bookmarkEnd w:id="308"/>
    </w:p>
    <w:p w14:paraId="26718782" w14:textId="74141378" w:rsidR="001868FA" w:rsidRPr="003A640A" w:rsidRDefault="001868FA" w:rsidP="00233484">
      <w:pPr>
        <w:pStyle w:val="Nagwek1"/>
        <w:keepNext w:val="0"/>
        <w:keepLines w:val="0"/>
        <w:numPr>
          <w:ilvl w:val="0"/>
          <w:numId w:val="79"/>
        </w:numPr>
        <w:spacing w:before="40" w:line="240" w:lineRule="auto"/>
        <w:ind w:left="1134" w:hanging="1134"/>
        <w:rPr>
          <w:rFonts w:ascii="Trebuchet MS" w:hAnsi="Trebuchet MS"/>
          <w:b w:val="0"/>
          <w:caps w:val="0"/>
          <w:color w:val="1A7466"/>
          <w:sz w:val="32"/>
          <w:szCs w:val="32"/>
          <w:lang w:val="pl-PL"/>
        </w:rPr>
      </w:pPr>
      <w:bookmarkStart w:id="309" w:name="_Toc40987185"/>
      <w:bookmarkStart w:id="310" w:name="_Toc206578682"/>
      <w:r w:rsidRPr="003A640A">
        <w:rPr>
          <w:rFonts w:ascii="Trebuchet MS" w:hAnsi="Trebuchet MS"/>
          <w:b w:val="0"/>
          <w:caps w:val="0"/>
          <w:color w:val="1A7466"/>
          <w:sz w:val="32"/>
          <w:szCs w:val="32"/>
          <w:lang w:val="pl-PL"/>
        </w:rPr>
        <w:t>WIZJA LOKALNA</w:t>
      </w:r>
      <w:bookmarkEnd w:id="309"/>
      <w:bookmarkEnd w:id="310"/>
    </w:p>
    <w:p w14:paraId="3BE3789C" w14:textId="1A71A461" w:rsidR="001868FA" w:rsidRPr="003A640A" w:rsidRDefault="00101BF2" w:rsidP="00233484">
      <w:pPr>
        <w:pStyle w:val="Nagwek1"/>
        <w:keepNext w:val="0"/>
        <w:keepLines w:val="0"/>
        <w:numPr>
          <w:ilvl w:val="1"/>
          <w:numId w:val="34"/>
        </w:numPr>
        <w:suppressAutoHyphens/>
        <w:spacing w:before="120" w:after="120" w:line="240" w:lineRule="auto"/>
        <w:ind w:left="1134" w:hanging="1135"/>
        <w:rPr>
          <w:b w:val="0"/>
          <w:caps w:val="0"/>
          <w:sz w:val="18"/>
          <w:szCs w:val="18"/>
          <w:lang w:val="pl-PL"/>
        </w:rPr>
      </w:pPr>
      <w:bookmarkStart w:id="311" w:name="_Toc40987223"/>
      <w:bookmarkStart w:id="312" w:name="_Toc51166135"/>
      <w:bookmarkStart w:id="313" w:name="_Toc206578720"/>
      <w:r w:rsidRPr="003A640A">
        <w:rPr>
          <w:b w:val="0"/>
          <w:caps w:val="0"/>
          <w:sz w:val="18"/>
          <w:szCs w:val="18"/>
          <w:lang w:val="pl-PL"/>
        </w:rPr>
        <w:t xml:space="preserve">Zamawiający przewiduje przeprowadzenie wizji lokalnej. </w:t>
      </w:r>
      <w:r w:rsidRPr="003A640A">
        <w:rPr>
          <w:bCs/>
          <w:caps w:val="0"/>
          <w:sz w:val="18"/>
          <w:szCs w:val="18"/>
          <w:lang w:val="pl-PL"/>
        </w:rPr>
        <w:t>Wykonawca może wziąć udział w wizji lokalnej</w:t>
      </w:r>
      <w:r w:rsidRPr="003A640A">
        <w:rPr>
          <w:b w:val="0"/>
          <w:caps w:val="0"/>
          <w:sz w:val="18"/>
          <w:szCs w:val="18"/>
          <w:lang w:val="pl-PL"/>
        </w:rPr>
        <w:t xml:space="preserve"> w celu zbadania Przedmiotu Zamówienia i jego otoczenia oraz uzyskania samemu i na własną odpowiedzialność wszelkich informacji, które mogą być konieczne do przygotowania oferty oraz zawarcia Umowy. Udział w wizji lokalnej nie jest warunkiem koniecznym do złożenia Oferty</w:t>
      </w:r>
      <w:r w:rsidR="001868FA" w:rsidRPr="003A640A">
        <w:rPr>
          <w:b w:val="0"/>
          <w:caps w:val="0"/>
          <w:sz w:val="18"/>
          <w:szCs w:val="18"/>
          <w:lang w:val="pl-PL"/>
        </w:rPr>
        <w:t>.</w:t>
      </w:r>
      <w:bookmarkEnd w:id="311"/>
      <w:bookmarkEnd w:id="312"/>
      <w:bookmarkEnd w:id="313"/>
    </w:p>
    <w:p w14:paraId="2096D12A" w14:textId="77777777" w:rsidR="001868FA" w:rsidRPr="003A640A" w:rsidRDefault="001868FA" w:rsidP="00233484">
      <w:pPr>
        <w:pStyle w:val="Nagwek1"/>
        <w:keepNext w:val="0"/>
        <w:keepLines w:val="0"/>
        <w:numPr>
          <w:ilvl w:val="1"/>
          <w:numId w:val="34"/>
        </w:numPr>
        <w:suppressAutoHyphens/>
        <w:spacing w:before="120" w:after="120" w:line="240" w:lineRule="auto"/>
        <w:ind w:left="1134" w:hanging="1134"/>
        <w:rPr>
          <w:b w:val="0"/>
          <w:caps w:val="0"/>
          <w:sz w:val="18"/>
          <w:szCs w:val="18"/>
          <w:lang w:val="pl-PL"/>
        </w:rPr>
      </w:pPr>
      <w:bookmarkStart w:id="314" w:name="_Toc40987224"/>
      <w:bookmarkStart w:id="315" w:name="_Toc51166136"/>
      <w:bookmarkStart w:id="316" w:name="_Toc206578721"/>
      <w:r w:rsidRPr="003A640A">
        <w:rPr>
          <w:b w:val="0"/>
          <w:caps w:val="0"/>
          <w:sz w:val="18"/>
          <w:szCs w:val="18"/>
          <w:lang w:val="pl-PL"/>
        </w:rPr>
        <w:t>Szczegółowe informacje dotyczące zasad i przebiegu wizji lokalnej:</w:t>
      </w:r>
      <w:bookmarkEnd w:id="314"/>
      <w:bookmarkEnd w:id="315"/>
      <w:bookmarkEnd w:id="316"/>
      <w:r w:rsidRPr="003A640A">
        <w:rPr>
          <w:b w:val="0"/>
          <w:caps w:val="0"/>
          <w:sz w:val="18"/>
          <w:szCs w:val="18"/>
          <w:lang w:val="pl-PL"/>
        </w:rPr>
        <w:t xml:space="preserve"> </w:t>
      </w:r>
    </w:p>
    <w:p w14:paraId="06ABB68A" w14:textId="77777777" w:rsidR="001868FA" w:rsidRPr="003A640A" w:rsidRDefault="001868FA" w:rsidP="00233484">
      <w:pPr>
        <w:pStyle w:val="Nagwek1"/>
        <w:keepNext w:val="0"/>
        <w:keepLines w:val="0"/>
        <w:numPr>
          <w:ilvl w:val="2"/>
          <w:numId w:val="34"/>
        </w:numPr>
        <w:suppressAutoHyphens/>
        <w:spacing w:before="120" w:after="120" w:line="240" w:lineRule="auto"/>
        <w:ind w:left="1134" w:hanging="1134"/>
        <w:rPr>
          <w:b w:val="0"/>
          <w:caps w:val="0"/>
          <w:sz w:val="18"/>
          <w:szCs w:val="18"/>
          <w:lang w:val="pl-PL"/>
        </w:rPr>
      </w:pPr>
      <w:bookmarkStart w:id="317" w:name="_Toc40987225"/>
      <w:bookmarkStart w:id="318" w:name="_Toc51166137"/>
      <w:bookmarkStart w:id="319" w:name="_Toc206578722"/>
      <w:r w:rsidRPr="003A640A">
        <w:rPr>
          <w:b w:val="0"/>
          <w:caps w:val="0"/>
          <w:sz w:val="18"/>
          <w:szCs w:val="18"/>
          <w:lang w:val="pl-PL"/>
        </w:rPr>
        <w:t>Koszty wizji lokalnej ponosi samodzielnie Wykonawca.</w:t>
      </w:r>
      <w:bookmarkEnd w:id="317"/>
      <w:bookmarkEnd w:id="318"/>
      <w:bookmarkEnd w:id="319"/>
      <w:r w:rsidRPr="003A640A">
        <w:rPr>
          <w:b w:val="0"/>
          <w:caps w:val="0"/>
          <w:sz w:val="18"/>
          <w:szCs w:val="18"/>
          <w:lang w:val="pl-PL"/>
        </w:rPr>
        <w:t xml:space="preserve">  </w:t>
      </w:r>
      <w:bookmarkStart w:id="320" w:name="_Toc40987226"/>
    </w:p>
    <w:p w14:paraId="04868875" w14:textId="77777777" w:rsidR="001868FA" w:rsidRPr="003A640A" w:rsidRDefault="001868FA" w:rsidP="00233484">
      <w:pPr>
        <w:pStyle w:val="Nagwek1"/>
        <w:keepNext w:val="0"/>
        <w:keepLines w:val="0"/>
        <w:numPr>
          <w:ilvl w:val="2"/>
          <w:numId w:val="34"/>
        </w:numPr>
        <w:suppressAutoHyphens/>
        <w:spacing w:before="120" w:after="120" w:line="240" w:lineRule="auto"/>
        <w:ind w:left="1134" w:hanging="1134"/>
        <w:rPr>
          <w:b w:val="0"/>
          <w:caps w:val="0"/>
          <w:sz w:val="18"/>
          <w:szCs w:val="18"/>
          <w:lang w:val="pl-PL"/>
        </w:rPr>
      </w:pPr>
      <w:bookmarkStart w:id="321" w:name="_Toc51166138"/>
      <w:bookmarkStart w:id="322" w:name="_Toc206578723"/>
      <w:r w:rsidRPr="003A640A">
        <w:rPr>
          <w:b w:val="0"/>
          <w:caps w:val="0"/>
          <w:sz w:val="18"/>
          <w:szCs w:val="18"/>
          <w:lang w:val="pl-PL"/>
        </w:rPr>
        <w:t>Zamawiający zapewni przedstawicielom Wykonawcy wejście na teren, gdzie wykonywany ma być Przedmiot Zamówienia, z tym, że Wykonawca ponosi wszelką odpowiedzialność w odniesieniu do takiej wizyty, w szczególności konsekwencje śmierci lub zranienia, strat lub szkód majątkowych oraz wszelkich innych strat, szkód i wydatków poniesionych jako następstwo takiej wizji.</w:t>
      </w:r>
      <w:bookmarkStart w:id="323" w:name="_Toc40987227"/>
      <w:bookmarkEnd w:id="320"/>
      <w:bookmarkEnd w:id="321"/>
      <w:bookmarkEnd w:id="322"/>
    </w:p>
    <w:p w14:paraId="382D9476" w14:textId="433E7673" w:rsidR="001868FA" w:rsidRPr="003A640A" w:rsidRDefault="001868FA" w:rsidP="00233484">
      <w:pPr>
        <w:pStyle w:val="Nagwek1"/>
        <w:keepNext w:val="0"/>
        <w:keepLines w:val="0"/>
        <w:numPr>
          <w:ilvl w:val="2"/>
          <w:numId w:val="34"/>
        </w:numPr>
        <w:suppressAutoHyphens/>
        <w:spacing w:before="120" w:after="120" w:line="240" w:lineRule="auto"/>
        <w:ind w:left="1134" w:hanging="1134"/>
        <w:rPr>
          <w:b w:val="0"/>
          <w:caps w:val="0"/>
          <w:sz w:val="18"/>
          <w:szCs w:val="18"/>
          <w:lang w:val="pl-PL"/>
        </w:rPr>
      </w:pPr>
      <w:bookmarkStart w:id="324" w:name="_Toc51166139"/>
      <w:bookmarkStart w:id="325" w:name="_Toc206578724"/>
      <w:r w:rsidRPr="003A640A">
        <w:rPr>
          <w:b w:val="0"/>
          <w:caps w:val="0"/>
          <w:sz w:val="18"/>
          <w:szCs w:val="18"/>
          <w:lang w:val="pl-PL"/>
        </w:rPr>
        <w:lastRenderedPageBreak/>
        <w:t xml:space="preserve">Wizja lokalna zostanie przeprowadzona w dniu </w:t>
      </w:r>
      <w:r w:rsidR="004374BF" w:rsidRPr="003A640A">
        <w:rPr>
          <w:bCs/>
          <w:caps w:val="0"/>
          <w:sz w:val="18"/>
          <w:szCs w:val="18"/>
          <w:lang w:val="pl-PL"/>
        </w:rPr>
        <w:t>10.02</w:t>
      </w:r>
      <w:r w:rsidR="00483818" w:rsidRPr="003A640A">
        <w:rPr>
          <w:bCs/>
          <w:caps w:val="0"/>
          <w:sz w:val="18"/>
          <w:szCs w:val="18"/>
          <w:lang w:val="pl-PL"/>
        </w:rPr>
        <w:t>.</w:t>
      </w:r>
      <w:r w:rsidR="00953F25" w:rsidRPr="003A640A">
        <w:rPr>
          <w:bCs/>
          <w:caps w:val="0"/>
          <w:sz w:val="18"/>
          <w:szCs w:val="18"/>
          <w:lang w:val="pl-PL"/>
        </w:rPr>
        <w:t>2026</w:t>
      </w:r>
      <w:r w:rsidRPr="003A640A">
        <w:rPr>
          <w:bCs/>
          <w:caps w:val="0"/>
          <w:sz w:val="18"/>
          <w:szCs w:val="18"/>
          <w:lang w:val="pl-PL"/>
        </w:rPr>
        <w:t xml:space="preserve"> o godz. </w:t>
      </w:r>
      <w:r w:rsidR="00483818" w:rsidRPr="003A640A">
        <w:rPr>
          <w:bCs/>
          <w:caps w:val="0"/>
          <w:sz w:val="18"/>
          <w:szCs w:val="18"/>
          <w:lang w:val="pl-PL"/>
        </w:rPr>
        <w:t>10:00</w:t>
      </w:r>
      <w:r w:rsidR="00483818" w:rsidRPr="003A640A">
        <w:rPr>
          <w:b w:val="0"/>
          <w:caps w:val="0"/>
          <w:sz w:val="18"/>
          <w:szCs w:val="18"/>
          <w:lang w:val="pl-PL"/>
        </w:rPr>
        <w:t xml:space="preserve">. </w:t>
      </w:r>
      <w:r w:rsidRPr="003A640A">
        <w:rPr>
          <w:b w:val="0"/>
          <w:caps w:val="0"/>
          <w:sz w:val="18"/>
          <w:szCs w:val="18"/>
          <w:lang w:val="pl-PL"/>
        </w:rPr>
        <w:t>Osobą odpowiedzialną za</w:t>
      </w:r>
      <w:r w:rsidR="001D058D" w:rsidRPr="003A640A">
        <w:rPr>
          <w:b w:val="0"/>
          <w:caps w:val="0"/>
          <w:sz w:val="18"/>
          <w:szCs w:val="18"/>
          <w:lang w:val="pl-PL"/>
        </w:rPr>
        <w:t> </w:t>
      </w:r>
      <w:r w:rsidRPr="003A640A">
        <w:rPr>
          <w:b w:val="0"/>
          <w:caps w:val="0"/>
          <w:sz w:val="18"/>
          <w:szCs w:val="18"/>
          <w:lang w:val="pl-PL"/>
        </w:rPr>
        <w:t xml:space="preserve">przeprowadzenie wizji lokalnej będzie: </w:t>
      </w:r>
      <w:r w:rsidR="00F22825" w:rsidRPr="003A640A">
        <w:rPr>
          <w:b w:val="0"/>
          <w:caps w:val="0"/>
          <w:sz w:val="18"/>
          <w:szCs w:val="18"/>
          <w:lang w:val="pl-PL"/>
        </w:rPr>
        <w:t>Dariusz Łobacz</w:t>
      </w:r>
      <w:r w:rsidR="00E704D1" w:rsidRPr="003A640A">
        <w:rPr>
          <w:b w:val="0"/>
          <w:caps w:val="0"/>
          <w:sz w:val="18"/>
          <w:szCs w:val="18"/>
          <w:lang w:val="pl-PL"/>
        </w:rPr>
        <w:t>,</w:t>
      </w:r>
      <w:r w:rsidR="00483818" w:rsidRPr="003A640A">
        <w:rPr>
          <w:b w:val="0"/>
          <w:caps w:val="0"/>
          <w:sz w:val="18"/>
          <w:szCs w:val="18"/>
          <w:lang w:val="pl-PL"/>
        </w:rPr>
        <w:t xml:space="preserve"> tel. 726 880 040</w:t>
      </w:r>
      <w:r w:rsidR="00CC64BB" w:rsidRPr="003A640A">
        <w:rPr>
          <w:b w:val="0"/>
          <w:caps w:val="0"/>
          <w:sz w:val="18"/>
          <w:szCs w:val="18"/>
          <w:lang w:val="pl-PL"/>
        </w:rPr>
        <w:t>.</w:t>
      </w:r>
      <w:r w:rsidR="00101BF2" w:rsidRPr="003A640A">
        <w:rPr>
          <w:b w:val="0"/>
          <w:caps w:val="0"/>
          <w:sz w:val="18"/>
          <w:szCs w:val="18"/>
          <w:lang w:val="pl-PL"/>
        </w:rPr>
        <w:t xml:space="preserve"> </w:t>
      </w:r>
      <w:r w:rsidRPr="003A640A">
        <w:rPr>
          <w:b w:val="0"/>
          <w:caps w:val="0"/>
          <w:sz w:val="18"/>
          <w:szCs w:val="18"/>
          <w:lang w:val="pl-PL"/>
        </w:rPr>
        <w:t>Osoby zainteresowane udziałem w</w:t>
      </w:r>
      <w:r w:rsidR="001D058D" w:rsidRPr="003A640A">
        <w:rPr>
          <w:b w:val="0"/>
          <w:caps w:val="0"/>
          <w:sz w:val="18"/>
          <w:szCs w:val="18"/>
          <w:lang w:val="pl-PL"/>
        </w:rPr>
        <w:t> </w:t>
      </w:r>
      <w:r w:rsidRPr="003A640A">
        <w:rPr>
          <w:b w:val="0"/>
          <w:caps w:val="0"/>
          <w:sz w:val="18"/>
          <w:szCs w:val="18"/>
          <w:lang w:val="pl-PL"/>
        </w:rPr>
        <w:t xml:space="preserve">wizji lokalnej powinny zjawić się o wskazanej godzinie w </w:t>
      </w:r>
      <w:r w:rsidR="00E03464" w:rsidRPr="003A640A">
        <w:rPr>
          <w:b w:val="0"/>
          <w:caps w:val="0"/>
          <w:sz w:val="18"/>
          <w:szCs w:val="18"/>
          <w:lang w:val="pl-PL"/>
        </w:rPr>
        <w:t>PGE Gryfino Dolna Odra Brama 1, m. Krajnik 52 gm. Gryfino</w:t>
      </w:r>
      <w:r w:rsidRPr="003A640A">
        <w:rPr>
          <w:b w:val="0"/>
          <w:caps w:val="0"/>
          <w:sz w:val="18"/>
          <w:szCs w:val="18"/>
          <w:lang w:val="pl-PL"/>
        </w:rPr>
        <w:t>.</w:t>
      </w:r>
      <w:bookmarkStart w:id="326" w:name="_Toc40987228"/>
      <w:bookmarkEnd w:id="323"/>
      <w:bookmarkEnd w:id="324"/>
      <w:bookmarkEnd w:id="325"/>
    </w:p>
    <w:p w14:paraId="47A544A4" w14:textId="77777777" w:rsidR="001868FA" w:rsidRPr="003A640A" w:rsidRDefault="001868FA" w:rsidP="00233484">
      <w:pPr>
        <w:pStyle w:val="Nagwek1"/>
        <w:keepNext w:val="0"/>
        <w:keepLines w:val="0"/>
        <w:numPr>
          <w:ilvl w:val="2"/>
          <w:numId w:val="34"/>
        </w:numPr>
        <w:suppressAutoHyphens/>
        <w:spacing w:before="120" w:after="120" w:line="240" w:lineRule="auto"/>
        <w:ind w:left="1134" w:hanging="1134"/>
        <w:rPr>
          <w:b w:val="0"/>
          <w:caps w:val="0"/>
          <w:sz w:val="18"/>
          <w:szCs w:val="18"/>
          <w:lang w:val="pl-PL"/>
        </w:rPr>
      </w:pPr>
      <w:bookmarkStart w:id="327" w:name="_Toc51166140"/>
      <w:bookmarkStart w:id="328" w:name="_Toc206578725"/>
      <w:r w:rsidRPr="003A640A">
        <w:rPr>
          <w:b w:val="0"/>
          <w:caps w:val="0"/>
          <w:sz w:val="18"/>
          <w:szCs w:val="18"/>
          <w:lang w:val="pl-PL"/>
        </w:rPr>
        <w:t>Osoby uczestniczące w wizji lokalnej muszą posiadać odpowiednie ubranie robocze oraz wyposażenie BHP tzn.:</w:t>
      </w:r>
      <w:bookmarkEnd w:id="326"/>
      <w:bookmarkEnd w:id="327"/>
      <w:bookmarkEnd w:id="328"/>
    </w:p>
    <w:p w14:paraId="3057B88D" w14:textId="2DBE428E" w:rsidR="001868FA" w:rsidRPr="003A640A" w:rsidRDefault="001868FA" w:rsidP="00B553EB">
      <w:pPr>
        <w:pStyle w:val="Nagwek1"/>
        <w:keepNext w:val="0"/>
        <w:keepLines w:val="0"/>
        <w:suppressAutoHyphens/>
        <w:spacing w:before="120" w:after="120" w:line="240" w:lineRule="auto"/>
        <w:rPr>
          <w:b w:val="0"/>
          <w:caps w:val="0"/>
          <w:strike/>
          <w:sz w:val="18"/>
          <w:szCs w:val="18"/>
          <w:lang w:val="pl-PL"/>
        </w:rPr>
      </w:pPr>
    </w:p>
    <w:p w14:paraId="1C120233" w14:textId="77777777" w:rsidR="00B553EB" w:rsidRPr="003A640A" w:rsidRDefault="00B553EB" w:rsidP="00233484">
      <w:pPr>
        <w:pStyle w:val="Nagwek1"/>
        <w:keepNext w:val="0"/>
        <w:keepLines w:val="0"/>
        <w:numPr>
          <w:ilvl w:val="3"/>
          <w:numId w:val="68"/>
        </w:numPr>
        <w:suppressAutoHyphens/>
        <w:spacing w:before="120" w:after="120" w:line="240" w:lineRule="auto"/>
        <w:ind w:left="1418" w:hanging="284"/>
        <w:rPr>
          <w:b w:val="0"/>
          <w:caps w:val="0"/>
          <w:sz w:val="18"/>
          <w:szCs w:val="18"/>
          <w:lang w:val="pl-PL"/>
        </w:rPr>
      </w:pPr>
      <w:bookmarkStart w:id="329" w:name="_Toc40987232"/>
      <w:bookmarkStart w:id="330" w:name="_Toc51166144"/>
      <w:bookmarkStart w:id="331" w:name="_Toc206578729"/>
      <w:r w:rsidRPr="003A640A">
        <w:rPr>
          <w:b w:val="0"/>
          <w:caps w:val="0"/>
          <w:sz w:val="18"/>
          <w:szCs w:val="18"/>
          <w:lang w:val="pl-PL"/>
        </w:rPr>
        <w:t>hełm przemysłowy;</w:t>
      </w:r>
    </w:p>
    <w:p w14:paraId="304FC068" w14:textId="36920D39" w:rsidR="001868FA" w:rsidRPr="003A640A" w:rsidRDefault="001868FA" w:rsidP="00233484">
      <w:pPr>
        <w:pStyle w:val="Nagwek1"/>
        <w:keepNext w:val="0"/>
        <w:keepLines w:val="0"/>
        <w:numPr>
          <w:ilvl w:val="3"/>
          <w:numId w:val="68"/>
        </w:numPr>
        <w:suppressAutoHyphens/>
        <w:spacing w:before="120" w:after="120" w:line="240" w:lineRule="auto"/>
        <w:ind w:left="1418" w:hanging="284"/>
        <w:rPr>
          <w:b w:val="0"/>
          <w:caps w:val="0"/>
          <w:sz w:val="18"/>
          <w:szCs w:val="18"/>
          <w:lang w:val="pl-PL"/>
        </w:rPr>
      </w:pPr>
      <w:r w:rsidRPr="003A640A">
        <w:rPr>
          <w:b w:val="0"/>
          <w:caps w:val="0"/>
          <w:sz w:val="18"/>
          <w:szCs w:val="18"/>
          <w:lang w:val="pl-PL"/>
        </w:rPr>
        <w:t>obuwie bezpieczne</w:t>
      </w:r>
      <w:bookmarkEnd w:id="329"/>
      <w:bookmarkEnd w:id="330"/>
      <w:r w:rsidRPr="003A640A">
        <w:rPr>
          <w:b w:val="0"/>
          <w:caps w:val="0"/>
          <w:sz w:val="18"/>
          <w:szCs w:val="18"/>
          <w:lang w:val="pl-PL"/>
        </w:rPr>
        <w:t>;</w:t>
      </w:r>
      <w:bookmarkEnd w:id="331"/>
    </w:p>
    <w:p w14:paraId="7E951EAF" w14:textId="6854C6F3" w:rsidR="001868FA" w:rsidRPr="003A640A" w:rsidRDefault="001868FA" w:rsidP="00233484">
      <w:pPr>
        <w:pStyle w:val="Nagwek1"/>
        <w:keepNext w:val="0"/>
        <w:keepLines w:val="0"/>
        <w:numPr>
          <w:ilvl w:val="3"/>
          <w:numId w:val="68"/>
        </w:numPr>
        <w:suppressAutoHyphens/>
        <w:spacing w:before="120" w:after="120" w:line="240" w:lineRule="auto"/>
        <w:ind w:left="1418" w:hanging="284"/>
        <w:rPr>
          <w:b w:val="0"/>
          <w:caps w:val="0"/>
          <w:sz w:val="18"/>
          <w:szCs w:val="18"/>
          <w:lang w:val="pl-PL"/>
        </w:rPr>
      </w:pPr>
      <w:bookmarkStart w:id="332" w:name="_Toc40987233"/>
      <w:bookmarkStart w:id="333" w:name="_Toc51166145"/>
      <w:bookmarkStart w:id="334" w:name="_Toc206578730"/>
      <w:r w:rsidRPr="003A640A">
        <w:rPr>
          <w:b w:val="0"/>
          <w:caps w:val="0"/>
          <w:sz w:val="18"/>
          <w:szCs w:val="18"/>
          <w:lang w:val="pl-PL"/>
        </w:rPr>
        <w:t>kamizelkę odblaskową lub odzież z elementami odblaskowymi;</w:t>
      </w:r>
      <w:bookmarkEnd w:id="332"/>
      <w:bookmarkEnd w:id="333"/>
      <w:bookmarkEnd w:id="334"/>
    </w:p>
    <w:p w14:paraId="39C715A9" w14:textId="2D6A4399" w:rsidR="001868FA" w:rsidRPr="003A640A" w:rsidRDefault="001868FA" w:rsidP="00233484">
      <w:pPr>
        <w:pStyle w:val="Nagwek1"/>
        <w:keepNext w:val="0"/>
        <w:keepLines w:val="0"/>
        <w:numPr>
          <w:ilvl w:val="3"/>
          <w:numId w:val="68"/>
        </w:numPr>
        <w:suppressAutoHyphens/>
        <w:spacing w:before="120" w:after="120" w:line="240" w:lineRule="auto"/>
        <w:ind w:left="1418" w:hanging="284"/>
        <w:rPr>
          <w:b w:val="0"/>
          <w:caps w:val="0"/>
          <w:sz w:val="18"/>
          <w:szCs w:val="18"/>
          <w:lang w:val="pl-PL"/>
        </w:rPr>
      </w:pPr>
      <w:bookmarkStart w:id="335" w:name="_Toc40987234"/>
      <w:bookmarkStart w:id="336" w:name="_Toc51166146"/>
      <w:bookmarkStart w:id="337" w:name="_Toc206578731"/>
      <w:r w:rsidRPr="003A640A">
        <w:rPr>
          <w:b w:val="0"/>
          <w:caps w:val="0"/>
          <w:sz w:val="18"/>
          <w:szCs w:val="18"/>
          <w:lang w:val="pl-PL"/>
        </w:rPr>
        <w:t>okulary ochronne</w:t>
      </w:r>
      <w:r w:rsidR="00B553EB" w:rsidRPr="003A640A">
        <w:rPr>
          <w:b w:val="0"/>
          <w:caps w:val="0"/>
          <w:sz w:val="18"/>
          <w:szCs w:val="18"/>
          <w:lang w:val="pl-PL"/>
        </w:rPr>
        <w:t>.</w:t>
      </w:r>
      <w:bookmarkEnd w:id="335"/>
      <w:bookmarkEnd w:id="336"/>
      <w:bookmarkEnd w:id="337"/>
    </w:p>
    <w:p w14:paraId="26F993E2" w14:textId="70BDF4C3" w:rsidR="001868FA" w:rsidRPr="003A640A" w:rsidRDefault="001868FA" w:rsidP="00EF51DC">
      <w:pPr>
        <w:pStyle w:val="Nagwek1"/>
        <w:keepNext w:val="0"/>
        <w:keepLines w:val="0"/>
        <w:suppressAutoHyphens/>
        <w:spacing w:before="120" w:after="120" w:line="240" w:lineRule="auto"/>
        <w:ind w:left="1418"/>
        <w:rPr>
          <w:b w:val="0"/>
          <w:caps w:val="0"/>
          <w:strike/>
          <w:sz w:val="18"/>
          <w:szCs w:val="18"/>
          <w:lang w:val="pl-PL"/>
        </w:rPr>
      </w:pPr>
    </w:p>
    <w:p w14:paraId="4FAB071D" w14:textId="77777777" w:rsidR="001868FA" w:rsidRPr="003A640A" w:rsidRDefault="001868FA" w:rsidP="006F4BDE">
      <w:pPr>
        <w:pStyle w:val="Nagwek1"/>
        <w:keepNext w:val="0"/>
        <w:keepLines w:val="0"/>
        <w:suppressAutoHyphens/>
        <w:spacing w:before="120" w:after="120" w:line="240" w:lineRule="auto"/>
        <w:ind w:left="1134"/>
        <w:rPr>
          <w:caps w:val="0"/>
          <w:sz w:val="18"/>
          <w:szCs w:val="18"/>
          <w:lang w:val="pl-PL"/>
        </w:rPr>
      </w:pPr>
      <w:bookmarkStart w:id="338" w:name="_Toc40987237"/>
      <w:bookmarkStart w:id="339" w:name="_Toc51166149"/>
      <w:bookmarkStart w:id="340" w:name="_Toc206578734"/>
      <w:r w:rsidRPr="003A640A">
        <w:rPr>
          <w:caps w:val="0"/>
          <w:sz w:val="18"/>
          <w:szCs w:val="18"/>
          <w:lang w:val="pl-PL"/>
        </w:rPr>
        <w:t>Osoby nieposiadające ww. elementów ubrań i wyposażenia BHP nie zostaną dopuszczone do udziału w wizji lokalnej.</w:t>
      </w:r>
      <w:bookmarkEnd w:id="338"/>
      <w:bookmarkEnd w:id="339"/>
      <w:bookmarkEnd w:id="340"/>
    </w:p>
    <w:p w14:paraId="301A87D3" w14:textId="77777777" w:rsidR="00CC64BB" w:rsidRPr="003A640A" w:rsidRDefault="00CC64BB" w:rsidP="00F22825">
      <w:pPr>
        <w:suppressAutoHyphens/>
        <w:spacing w:before="120" w:after="120" w:line="240" w:lineRule="auto"/>
        <w:ind w:left="1276"/>
        <w:jc w:val="both"/>
        <w:rPr>
          <w:rFonts w:ascii="Verdana" w:eastAsia="Calibri" w:hAnsi="Verdana" w:cs="Calibri"/>
          <w:b/>
          <w:iCs/>
          <w:sz w:val="18"/>
          <w:szCs w:val="18"/>
        </w:rPr>
      </w:pPr>
    </w:p>
    <w:p w14:paraId="41CD0DA1" w14:textId="021C7A48" w:rsidR="00E42FF1" w:rsidRPr="003A640A" w:rsidRDefault="00E42FF1" w:rsidP="00F22825">
      <w:pPr>
        <w:suppressAutoHyphens/>
        <w:spacing w:before="120" w:after="120" w:line="240" w:lineRule="auto"/>
        <w:ind w:left="1276"/>
        <w:jc w:val="both"/>
        <w:rPr>
          <w:rFonts w:ascii="Verdana" w:eastAsia="Calibri" w:hAnsi="Verdana" w:cs="Calibri"/>
          <w:b/>
          <w:iCs/>
          <w:sz w:val="20"/>
          <w:szCs w:val="20"/>
          <w:u w:val="single"/>
        </w:rPr>
      </w:pPr>
      <w:r w:rsidRPr="003A640A">
        <w:rPr>
          <w:rFonts w:ascii="Verdana" w:eastAsia="Calibri" w:hAnsi="Verdana" w:cs="Calibri"/>
          <w:b/>
          <w:iCs/>
          <w:sz w:val="20"/>
          <w:szCs w:val="20"/>
          <w:u w:val="single"/>
        </w:rPr>
        <w:t>UWAGA:</w:t>
      </w:r>
    </w:p>
    <w:p w14:paraId="3B4EE4C9" w14:textId="60120F02" w:rsidR="00F22825" w:rsidRPr="003A640A" w:rsidRDefault="00F22825" w:rsidP="00F22825">
      <w:pPr>
        <w:suppressAutoHyphens/>
        <w:spacing w:before="120" w:after="120" w:line="240" w:lineRule="auto"/>
        <w:ind w:left="1276"/>
        <w:jc w:val="both"/>
        <w:rPr>
          <w:rFonts w:ascii="Verdana" w:eastAsia="Calibri" w:hAnsi="Verdana" w:cs="Calibri"/>
          <w:b/>
          <w:iCs/>
          <w:sz w:val="18"/>
          <w:szCs w:val="18"/>
        </w:rPr>
      </w:pPr>
      <w:r w:rsidRPr="003A640A">
        <w:rPr>
          <w:rFonts w:ascii="Verdana" w:eastAsia="Calibri" w:hAnsi="Verdana" w:cs="Calibri"/>
          <w:b/>
          <w:iCs/>
          <w:sz w:val="18"/>
          <w:szCs w:val="18"/>
        </w:rPr>
        <w:t>Warunkiem odbycia wizji lokalnej jest złożenie przez Wykonawców pisemnego oświadczenia o zachowaniu poufności</w:t>
      </w:r>
      <w:r w:rsidR="00130E89" w:rsidRPr="003A640A">
        <w:t xml:space="preserve"> </w:t>
      </w:r>
      <w:r w:rsidR="006C4E26" w:rsidRPr="003A640A">
        <w:rPr>
          <w:b/>
          <w:bCs/>
        </w:rPr>
        <w:t xml:space="preserve">informacji pozyskanych </w:t>
      </w:r>
      <w:r w:rsidR="00130E89" w:rsidRPr="003A640A">
        <w:rPr>
          <w:rFonts w:ascii="Verdana" w:eastAsia="Calibri" w:hAnsi="Verdana" w:cs="Calibri"/>
          <w:b/>
          <w:iCs/>
          <w:sz w:val="18"/>
          <w:szCs w:val="18"/>
        </w:rPr>
        <w:t>podczas wizji lokalnej,</w:t>
      </w:r>
      <w:r w:rsidRPr="003A640A">
        <w:rPr>
          <w:rFonts w:ascii="Verdana" w:eastAsia="Calibri" w:hAnsi="Verdana" w:cs="Calibri"/>
          <w:b/>
          <w:iCs/>
          <w:sz w:val="18"/>
          <w:szCs w:val="18"/>
        </w:rPr>
        <w:t xml:space="preserve"> </w:t>
      </w:r>
      <w:r w:rsidR="00130E89" w:rsidRPr="003A640A">
        <w:rPr>
          <w:rFonts w:ascii="Verdana" w:eastAsia="Calibri" w:hAnsi="Verdana" w:cs="Calibri"/>
          <w:b/>
          <w:iCs/>
          <w:sz w:val="18"/>
          <w:szCs w:val="18"/>
        </w:rPr>
        <w:t>którego wzór stanowi załącznik nr 13 do SWZ.</w:t>
      </w:r>
    </w:p>
    <w:p w14:paraId="62060B41" w14:textId="2FD69838" w:rsidR="00F22825" w:rsidRPr="003A640A" w:rsidRDefault="007D2246" w:rsidP="00135349">
      <w:pPr>
        <w:suppressAutoHyphens/>
        <w:spacing w:before="120" w:after="120" w:line="240" w:lineRule="auto"/>
        <w:ind w:left="1276"/>
        <w:jc w:val="both"/>
        <w:rPr>
          <w:rFonts w:ascii="Verdana" w:eastAsia="Times New Roman" w:hAnsi="Verdana" w:cs="Arial"/>
          <w:i/>
          <w:iCs/>
          <w:sz w:val="16"/>
          <w:szCs w:val="16"/>
          <w:lang w:eastAsia="pl-PL"/>
        </w:rPr>
      </w:pPr>
      <w:r w:rsidRPr="003A640A">
        <w:rPr>
          <w:rFonts w:ascii="Verdana" w:eastAsia="Calibri" w:hAnsi="Verdana" w:cs="Calibri"/>
          <w:b/>
          <w:iCs/>
          <w:sz w:val="18"/>
          <w:szCs w:val="18"/>
        </w:rPr>
        <w:t>Zobowiązanie należy złożyć za pośrednictwem Systemu Zakupowego, zakładka Pytania/Odpowiedzi najpóźniej do godziny 15:00 dnia poprzedzającego dzień wizji lokalnej.</w:t>
      </w:r>
    </w:p>
    <w:p w14:paraId="7C4AD9C2" w14:textId="5413ABC0" w:rsidR="00130E89" w:rsidRPr="003A640A" w:rsidRDefault="00130E89" w:rsidP="00130E89">
      <w:pPr>
        <w:suppressAutoHyphens/>
        <w:spacing w:before="120" w:after="120" w:line="240" w:lineRule="auto"/>
        <w:ind w:left="1276"/>
        <w:jc w:val="both"/>
        <w:rPr>
          <w:rFonts w:ascii="Verdana" w:eastAsia="Calibri" w:hAnsi="Verdana" w:cs="Calibri"/>
          <w:bCs/>
          <w:iCs/>
          <w:sz w:val="18"/>
          <w:szCs w:val="18"/>
        </w:rPr>
      </w:pPr>
      <w:r w:rsidRPr="003A640A">
        <w:rPr>
          <w:rFonts w:ascii="Verdana" w:eastAsia="Calibri" w:hAnsi="Verdana" w:cs="Calibri"/>
          <w:bCs/>
          <w:iCs/>
          <w:sz w:val="18"/>
          <w:szCs w:val="18"/>
        </w:rPr>
        <w:t>Wymaga się, aby Zobowiązanie do zachowania poufności</w:t>
      </w:r>
      <w:r w:rsidR="00155A6D" w:rsidRPr="003A640A">
        <w:rPr>
          <w:rFonts w:ascii="Verdana" w:eastAsia="Calibri" w:hAnsi="Verdana" w:cs="Calibri"/>
          <w:bCs/>
          <w:iCs/>
          <w:sz w:val="18"/>
          <w:szCs w:val="18"/>
        </w:rPr>
        <w:t xml:space="preserve"> informacji pozyskanych</w:t>
      </w:r>
      <w:r w:rsidRPr="003A640A">
        <w:rPr>
          <w:rFonts w:ascii="Verdana" w:eastAsia="Calibri" w:hAnsi="Verdana" w:cs="Calibri"/>
          <w:bCs/>
          <w:iCs/>
          <w:sz w:val="18"/>
          <w:szCs w:val="18"/>
        </w:rPr>
        <w:t xml:space="preserve"> podczas wizji lokalnej</w:t>
      </w:r>
      <w:r w:rsidR="00B029D9" w:rsidRPr="003A640A">
        <w:rPr>
          <w:rFonts w:ascii="Verdana" w:eastAsia="Calibri" w:hAnsi="Verdana" w:cs="Calibri"/>
          <w:bCs/>
          <w:iCs/>
          <w:sz w:val="18"/>
          <w:szCs w:val="18"/>
        </w:rPr>
        <w:t xml:space="preserve"> </w:t>
      </w:r>
      <w:r w:rsidRPr="003A640A">
        <w:rPr>
          <w:rFonts w:ascii="Verdana" w:eastAsia="Calibri" w:hAnsi="Verdana" w:cs="Calibri"/>
          <w:bCs/>
          <w:iCs/>
          <w:sz w:val="18"/>
          <w:szCs w:val="18"/>
        </w:rPr>
        <w:t>było złożone w oryginale, w postaci elektronicznej podpisanej kwalifikowanym Podpisem elektronicznym przez osobę lub osoby uprawnione do reprezentowania Wykonawcy.</w:t>
      </w:r>
    </w:p>
    <w:p w14:paraId="52297915" w14:textId="569A63AD" w:rsidR="00F22825" w:rsidRPr="003A640A" w:rsidRDefault="00130E89" w:rsidP="00135349">
      <w:pPr>
        <w:suppressAutoHyphens/>
        <w:spacing w:before="120" w:after="120" w:line="240" w:lineRule="auto"/>
        <w:ind w:left="1276"/>
        <w:jc w:val="both"/>
        <w:rPr>
          <w:rFonts w:ascii="Verdana" w:eastAsia="Calibri" w:hAnsi="Verdana" w:cs="Calibri"/>
          <w:bCs/>
          <w:iCs/>
          <w:sz w:val="18"/>
          <w:szCs w:val="18"/>
        </w:rPr>
      </w:pPr>
      <w:r w:rsidRPr="003A640A">
        <w:rPr>
          <w:rFonts w:ascii="Verdana" w:eastAsia="Calibri" w:hAnsi="Verdana" w:cs="Calibri"/>
          <w:bCs/>
          <w:iCs/>
          <w:sz w:val="18"/>
          <w:szCs w:val="18"/>
        </w:rPr>
        <w:t>Jeżeli uprawnienie osoby/osób podpisującej/podpisujących Zobowiązanie do zachowania poufności nie wynika wprost z dokumentu stwierdzającego status prawny tego podmiotu, to należy dołączyć pełnomocnictwo w formie określonej w pkt 17.19.5 SWZ.</w:t>
      </w:r>
      <w:r w:rsidR="005A19B3" w:rsidRPr="003A640A">
        <w:rPr>
          <w:rFonts w:ascii="Verdana" w:eastAsia="Calibri" w:hAnsi="Verdana" w:cs="Calibri"/>
          <w:bCs/>
          <w:iCs/>
          <w:sz w:val="18"/>
          <w:szCs w:val="18"/>
        </w:rPr>
        <w:t xml:space="preserve"> </w:t>
      </w:r>
    </w:p>
    <w:p w14:paraId="3F967D80" w14:textId="77777777" w:rsidR="00B066A1" w:rsidRPr="003A640A" w:rsidRDefault="00B066A1" w:rsidP="00135349">
      <w:pPr>
        <w:suppressAutoHyphens/>
        <w:spacing w:before="120" w:after="120" w:line="240" w:lineRule="auto"/>
        <w:ind w:left="1276"/>
        <w:jc w:val="both"/>
        <w:rPr>
          <w:caps/>
        </w:rPr>
      </w:pPr>
    </w:p>
    <w:p w14:paraId="6F3CBE58" w14:textId="1C82D8B9" w:rsidR="001868FA" w:rsidRPr="003A640A" w:rsidRDefault="001868FA" w:rsidP="00233484">
      <w:pPr>
        <w:pStyle w:val="Nagwek1"/>
        <w:keepNext w:val="0"/>
        <w:keepLines w:val="0"/>
        <w:numPr>
          <w:ilvl w:val="1"/>
          <w:numId w:val="34"/>
        </w:numPr>
        <w:suppressAutoHyphens/>
        <w:spacing w:before="120" w:after="120" w:line="240" w:lineRule="auto"/>
        <w:ind w:left="1134" w:hanging="1134"/>
        <w:rPr>
          <w:b w:val="0"/>
          <w:caps w:val="0"/>
          <w:sz w:val="18"/>
          <w:szCs w:val="18"/>
          <w:lang w:val="pl-PL"/>
        </w:rPr>
      </w:pPr>
      <w:bookmarkStart w:id="341" w:name="_Toc40987238"/>
      <w:bookmarkStart w:id="342" w:name="_Toc51166150"/>
      <w:bookmarkStart w:id="343" w:name="_Toc206578735"/>
      <w:r w:rsidRPr="003A640A">
        <w:rPr>
          <w:caps w:val="0"/>
          <w:sz w:val="18"/>
          <w:szCs w:val="18"/>
          <w:lang w:val="pl-PL"/>
        </w:rPr>
        <w:t>Podczas wizji lokalnej nie będą udzielane przez przedstawicieli Zamawiającego odpowiedzi na pytania dotyczące Przedmiotu Zamówienia lub SWZ</w:t>
      </w:r>
      <w:r w:rsidRPr="003A640A">
        <w:rPr>
          <w:b w:val="0"/>
          <w:caps w:val="0"/>
          <w:sz w:val="18"/>
          <w:szCs w:val="18"/>
          <w:lang w:val="pl-PL"/>
        </w:rPr>
        <w:t>. Pytania takie należy kierować za pośrednictwem Systemu Zakupowego w zakładce „Pytania/odpowiedzi”.</w:t>
      </w:r>
      <w:bookmarkEnd w:id="341"/>
      <w:bookmarkEnd w:id="342"/>
      <w:bookmarkEnd w:id="343"/>
    </w:p>
    <w:p w14:paraId="085F3BDF" w14:textId="77777777" w:rsidR="001868FA" w:rsidRPr="003A640A" w:rsidRDefault="001868FA" w:rsidP="00233484">
      <w:pPr>
        <w:pStyle w:val="Nagwek1"/>
        <w:keepNext w:val="0"/>
        <w:keepLines w:val="0"/>
        <w:numPr>
          <w:ilvl w:val="0"/>
          <w:numId w:val="79"/>
        </w:numPr>
        <w:spacing w:before="40" w:line="240" w:lineRule="auto"/>
        <w:ind w:left="1134" w:hanging="1134"/>
        <w:rPr>
          <w:rFonts w:ascii="Trebuchet MS" w:hAnsi="Trebuchet MS"/>
          <w:b w:val="0"/>
          <w:caps w:val="0"/>
          <w:color w:val="1A7466"/>
          <w:sz w:val="32"/>
          <w:szCs w:val="32"/>
          <w:lang w:val="pl-PL"/>
        </w:rPr>
      </w:pPr>
      <w:bookmarkStart w:id="344" w:name="_Toc462325340"/>
      <w:bookmarkStart w:id="345" w:name="_Toc40987239"/>
      <w:bookmarkStart w:id="346" w:name="_Toc206578736"/>
      <w:r w:rsidRPr="003A640A">
        <w:rPr>
          <w:rFonts w:ascii="Trebuchet MS" w:hAnsi="Trebuchet MS"/>
          <w:b w:val="0"/>
          <w:caps w:val="0"/>
          <w:color w:val="1A7466"/>
          <w:sz w:val="32"/>
          <w:szCs w:val="32"/>
          <w:lang w:val="pl-PL"/>
        </w:rPr>
        <w:t>INFORMACJA O STOSOWANIU ODWRÓCONEJ KOLEJNOŚCI OCENY OFERT</w:t>
      </w:r>
      <w:bookmarkEnd w:id="344"/>
      <w:bookmarkEnd w:id="345"/>
      <w:bookmarkEnd w:id="346"/>
    </w:p>
    <w:p w14:paraId="48887DE7" w14:textId="579C087B" w:rsidR="001868FA" w:rsidRPr="003A640A" w:rsidRDefault="001868FA" w:rsidP="006F4BDE">
      <w:pPr>
        <w:pStyle w:val="Nagwek1"/>
        <w:keepNext w:val="0"/>
        <w:keepLines w:val="0"/>
        <w:suppressAutoHyphens/>
        <w:spacing w:before="120" w:after="120" w:line="240" w:lineRule="auto"/>
        <w:ind w:left="1134" w:right="-284"/>
        <w:rPr>
          <w:b w:val="0"/>
          <w:caps w:val="0"/>
          <w:sz w:val="18"/>
          <w:szCs w:val="18"/>
          <w:lang w:val="pl-PL"/>
        </w:rPr>
      </w:pPr>
      <w:bookmarkStart w:id="347" w:name="_Toc206578737"/>
      <w:bookmarkStart w:id="348" w:name="_Toc40987240"/>
      <w:bookmarkStart w:id="349" w:name="_Toc51166152"/>
      <w:r w:rsidRPr="003A640A">
        <w:rPr>
          <w:b w:val="0"/>
          <w:caps w:val="0"/>
          <w:sz w:val="18"/>
          <w:szCs w:val="18"/>
          <w:lang w:val="pl-PL"/>
        </w:rPr>
        <w:t>Zamawiający skorzysta z możliwości przewidzianej w art. 139 ust.1 Ustawy PZP, tj. Zamawiający najpierw dokona badania i oceny ofert, a następnie dokona kwalifikacji podmiotowej Wykonawcy, którego oferta została najwyżej oceniona, w zakresie braku podstaw wykluczenia oraz spełniania warunków udziału w postępowaniu.</w:t>
      </w:r>
      <w:bookmarkEnd w:id="347"/>
    </w:p>
    <w:p w14:paraId="3752E0FC" w14:textId="77777777" w:rsidR="001868FA" w:rsidRPr="003A640A" w:rsidRDefault="001868FA" w:rsidP="00233484">
      <w:pPr>
        <w:pStyle w:val="Nagwek1"/>
        <w:keepNext w:val="0"/>
        <w:keepLines w:val="0"/>
        <w:numPr>
          <w:ilvl w:val="0"/>
          <w:numId w:val="79"/>
        </w:numPr>
        <w:spacing w:before="40" w:line="240" w:lineRule="auto"/>
        <w:ind w:left="1134" w:hanging="1134"/>
        <w:rPr>
          <w:rFonts w:ascii="Trebuchet MS" w:hAnsi="Trebuchet MS"/>
          <w:b w:val="0"/>
          <w:caps w:val="0"/>
          <w:color w:val="1A7466"/>
          <w:sz w:val="32"/>
          <w:szCs w:val="32"/>
          <w:lang w:val="pl-PL"/>
        </w:rPr>
      </w:pPr>
      <w:bookmarkStart w:id="350" w:name="_Toc40987241"/>
      <w:bookmarkStart w:id="351" w:name="_Toc206578738"/>
      <w:bookmarkEnd w:id="348"/>
      <w:bookmarkEnd w:id="349"/>
      <w:r w:rsidRPr="003A640A">
        <w:rPr>
          <w:rFonts w:ascii="Trebuchet MS" w:hAnsi="Trebuchet MS"/>
          <w:b w:val="0"/>
          <w:caps w:val="0"/>
          <w:color w:val="1A7466"/>
          <w:sz w:val="32"/>
          <w:szCs w:val="32"/>
          <w:lang w:val="pl-PL"/>
        </w:rPr>
        <w:t>PODWYKONAWCY</w:t>
      </w:r>
      <w:bookmarkEnd w:id="350"/>
      <w:bookmarkEnd w:id="351"/>
    </w:p>
    <w:p w14:paraId="018DE3C4" w14:textId="447A219B" w:rsidR="001868FA" w:rsidRPr="003A640A" w:rsidRDefault="00B06B29" w:rsidP="00233484">
      <w:pPr>
        <w:pStyle w:val="Nagwek1"/>
        <w:keepNext w:val="0"/>
        <w:keepLines w:val="0"/>
        <w:numPr>
          <w:ilvl w:val="1"/>
          <w:numId w:val="35"/>
        </w:numPr>
        <w:suppressAutoHyphens/>
        <w:spacing w:before="120" w:after="120" w:line="240" w:lineRule="auto"/>
        <w:ind w:left="1134" w:hanging="1134"/>
        <w:rPr>
          <w:b w:val="0"/>
          <w:caps w:val="0"/>
          <w:sz w:val="18"/>
          <w:szCs w:val="18"/>
          <w:lang w:val="pl-PL"/>
        </w:rPr>
      </w:pPr>
      <w:bookmarkStart w:id="352" w:name="_Toc40987242"/>
      <w:bookmarkStart w:id="353" w:name="_Toc51166154"/>
      <w:bookmarkStart w:id="354" w:name="_Toc206578739"/>
      <w:r w:rsidRPr="003A640A">
        <w:rPr>
          <w:b w:val="0"/>
          <w:caps w:val="0"/>
          <w:sz w:val="18"/>
          <w:szCs w:val="18"/>
          <w:lang w:val="pl-PL"/>
        </w:rPr>
        <w:t xml:space="preserve">Zamawiający nie zastrzega obowiązku osobistego wykonania przez Wykonawcę kluczowych zadań. </w:t>
      </w:r>
      <w:bookmarkEnd w:id="352"/>
      <w:bookmarkEnd w:id="353"/>
      <w:bookmarkEnd w:id="354"/>
    </w:p>
    <w:p w14:paraId="3B677CDE" w14:textId="141831B7" w:rsidR="001868FA" w:rsidRPr="003A640A" w:rsidRDefault="00A13D1C" w:rsidP="00233484">
      <w:pPr>
        <w:pStyle w:val="Nagwek1"/>
        <w:keepNext w:val="0"/>
        <w:keepLines w:val="0"/>
        <w:numPr>
          <w:ilvl w:val="1"/>
          <w:numId w:val="35"/>
        </w:numPr>
        <w:suppressAutoHyphens/>
        <w:spacing w:before="120" w:after="120" w:line="240" w:lineRule="auto"/>
        <w:ind w:left="1134" w:hanging="1134"/>
        <w:rPr>
          <w:b w:val="0"/>
          <w:caps w:val="0"/>
          <w:sz w:val="18"/>
          <w:szCs w:val="18"/>
          <w:lang w:val="pl-PL"/>
        </w:rPr>
      </w:pPr>
      <w:r w:rsidRPr="003A640A">
        <w:rPr>
          <w:b w:val="0"/>
          <w:caps w:val="0"/>
          <w:sz w:val="18"/>
          <w:szCs w:val="18"/>
          <w:lang w:val="pl-PL"/>
        </w:rPr>
        <w:t>Wykonawca może powierzyć wykonanie części Przedmiotu Zamówienia Podwykonawcy z zastrzeżeniem, określonym w ust. 19.1 projektu Umowy, iż muszą oni posiadać aktualną koncesję w zakresie wykonywania działalności gospodarczej związanej z ochroną fizyczną osób i mienia. Wykonawca nie może powierzyć realizacji Umowy w całości w ramach podwykonawstwa. Zamawiający ma prawo wskazać część Prac, które nie mogą być zlecane Podwykonawcy.</w:t>
      </w:r>
    </w:p>
    <w:p w14:paraId="0C2E2001" w14:textId="77777777" w:rsidR="001868FA" w:rsidRPr="003A640A" w:rsidRDefault="001868FA" w:rsidP="00233484">
      <w:pPr>
        <w:pStyle w:val="Nagwek1"/>
        <w:keepNext w:val="0"/>
        <w:keepLines w:val="0"/>
        <w:numPr>
          <w:ilvl w:val="1"/>
          <w:numId w:val="35"/>
        </w:numPr>
        <w:suppressAutoHyphens/>
        <w:spacing w:before="120" w:after="120" w:line="240" w:lineRule="auto"/>
        <w:ind w:left="1134" w:hanging="1134"/>
        <w:rPr>
          <w:b w:val="0"/>
          <w:caps w:val="0"/>
          <w:sz w:val="18"/>
          <w:szCs w:val="18"/>
          <w:lang w:val="pl-PL"/>
        </w:rPr>
      </w:pPr>
      <w:bookmarkStart w:id="355" w:name="_Toc40987244"/>
      <w:bookmarkStart w:id="356" w:name="_Toc51166156"/>
      <w:bookmarkStart w:id="357" w:name="_Toc206578741"/>
      <w:r w:rsidRPr="003A640A">
        <w:rPr>
          <w:b w:val="0"/>
          <w:caps w:val="0"/>
          <w:sz w:val="18"/>
          <w:szCs w:val="18"/>
          <w:lang w:val="pl-PL"/>
        </w:rPr>
        <w:lastRenderedPageBreak/>
        <w:t>Zamawiający żąda wskazania przez Wykonawcę w JEDZ (część II, sekcja D) części Przedmiotu Zamówienia, których wykonanie zamierza powierzyć Podwykonawcom, oraz podania ewentualnych Podwykonawców, jeżeli są już znani.</w:t>
      </w:r>
      <w:bookmarkEnd w:id="355"/>
      <w:bookmarkEnd w:id="356"/>
      <w:bookmarkEnd w:id="357"/>
    </w:p>
    <w:p w14:paraId="608E6CA6" w14:textId="5315A93B" w:rsidR="001868FA" w:rsidRPr="003A640A" w:rsidRDefault="001868FA" w:rsidP="00233484">
      <w:pPr>
        <w:pStyle w:val="Nagwek1"/>
        <w:keepNext w:val="0"/>
        <w:keepLines w:val="0"/>
        <w:numPr>
          <w:ilvl w:val="1"/>
          <w:numId w:val="35"/>
        </w:numPr>
        <w:suppressAutoHyphens/>
        <w:spacing w:before="120" w:after="120" w:line="240" w:lineRule="auto"/>
        <w:ind w:left="1134" w:hanging="1134"/>
        <w:rPr>
          <w:b w:val="0"/>
          <w:caps w:val="0"/>
          <w:sz w:val="18"/>
          <w:szCs w:val="18"/>
          <w:lang w:val="pl-PL"/>
        </w:rPr>
      </w:pPr>
      <w:bookmarkStart w:id="358" w:name="_Toc40987245"/>
      <w:bookmarkStart w:id="359" w:name="_Toc51166157"/>
      <w:bookmarkStart w:id="360" w:name="_Toc206578742"/>
      <w:r w:rsidRPr="003A640A">
        <w:rPr>
          <w:b w:val="0"/>
          <w:caps w:val="0"/>
          <w:sz w:val="18"/>
          <w:szCs w:val="18"/>
          <w:lang w:val="pl-PL"/>
        </w:rPr>
        <w:t>W przypadku powierzenia wykonania części Przedmiotu Zamówienia Podwykonawcom, Zamawiający nie żąda złożenia JEDZ dotyczących tych Podwykonawców z zastrzeżeniem pkt 17.3. SWZ.</w:t>
      </w:r>
      <w:bookmarkEnd w:id="358"/>
      <w:bookmarkEnd w:id="359"/>
      <w:bookmarkEnd w:id="360"/>
    </w:p>
    <w:p w14:paraId="52EB158A" w14:textId="77777777" w:rsidR="001868FA" w:rsidRPr="003A640A" w:rsidRDefault="001868FA" w:rsidP="00233484">
      <w:pPr>
        <w:pStyle w:val="Nagwek1"/>
        <w:keepNext w:val="0"/>
        <w:keepLines w:val="0"/>
        <w:numPr>
          <w:ilvl w:val="1"/>
          <w:numId w:val="35"/>
        </w:numPr>
        <w:suppressAutoHyphens/>
        <w:spacing w:before="120" w:after="120" w:line="240" w:lineRule="auto"/>
        <w:ind w:left="1134" w:hanging="1134"/>
        <w:rPr>
          <w:b w:val="0"/>
          <w:caps w:val="0"/>
          <w:sz w:val="18"/>
          <w:szCs w:val="18"/>
          <w:lang w:val="pl-PL"/>
        </w:rPr>
      </w:pPr>
      <w:bookmarkStart w:id="361" w:name="_Toc40987246"/>
      <w:bookmarkStart w:id="362" w:name="_Toc51166158"/>
      <w:bookmarkStart w:id="363" w:name="_Toc206578743"/>
      <w:r w:rsidRPr="003A640A">
        <w:rPr>
          <w:b w:val="0"/>
          <w:caps w:val="0"/>
          <w:sz w:val="18"/>
          <w:szCs w:val="18"/>
          <w:lang w:val="pl-PL"/>
        </w:rPr>
        <w:t>Brak wskazania zakresu podwykonawstwa będzie uznany za zadeklarowanie samodzielnego wykonania Zamówienia przez Wykonawcę, który złożył Ofertę.</w:t>
      </w:r>
      <w:bookmarkStart w:id="364" w:name="_Toc40987247"/>
      <w:bookmarkStart w:id="365" w:name="_Toc51166159"/>
      <w:bookmarkEnd w:id="361"/>
      <w:bookmarkEnd w:id="362"/>
      <w:bookmarkEnd w:id="363"/>
    </w:p>
    <w:p w14:paraId="1FA624EE" w14:textId="206AC192" w:rsidR="001868FA" w:rsidRPr="003A640A" w:rsidRDefault="001868FA" w:rsidP="00233484">
      <w:pPr>
        <w:pStyle w:val="Nagwek1"/>
        <w:keepNext w:val="0"/>
        <w:keepLines w:val="0"/>
        <w:numPr>
          <w:ilvl w:val="1"/>
          <w:numId w:val="35"/>
        </w:numPr>
        <w:suppressAutoHyphens/>
        <w:spacing w:before="120" w:after="120" w:line="240" w:lineRule="auto"/>
        <w:ind w:left="1134" w:hanging="1134"/>
        <w:rPr>
          <w:b w:val="0"/>
          <w:caps w:val="0"/>
          <w:sz w:val="18"/>
          <w:szCs w:val="18"/>
          <w:lang w:val="pl-PL"/>
        </w:rPr>
      </w:pPr>
      <w:bookmarkStart w:id="366" w:name="_Toc206578744"/>
      <w:r w:rsidRPr="003A640A">
        <w:rPr>
          <w:b w:val="0"/>
          <w:caps w:val="0"/>
          <w:sz w:val="18"/>
          <w:szCs w:val="18"/>
          <w:lang w:val="pl-PL"/>
        </w:rPr>
        <w:t>W przypadku Zamówień na usługi</w:t>
      </w:r>
      <w:r w:rsidR="003B76F3" w:rsidRPr="003A640A">
        <w:rPr>
          <w:b w:val="0"/>
          <w:caps w:val="0"/>
          <w:sz w:val="18"/>
          <w:szCs w:val="18"/>
          <w:lang w:val="pl-PL"/>
        </w:rPr>
        <w:t>, które mają być wykonane w </w:t>
      </w:r>
      <w:r w:rsidRPr="003A640A">
        <w:rPr>
          <w:b w:val="0"/>
          <w:caps w:val="0"/>
          <w:sz w:val="18"/>
          <w:szCs w:val="18"/>
          <w:lang w:val="pl-PL"/>
        </w:rPr>
        <w:t>miejscu podlegającym bezpośredniemu nadzorowi Zamawiającego, Zamawiający żąda, aby przed przystąpieniem do wykonania Zamówienia Wykonawca podał nazwy albo imiona i nazwiska oraz dane kontaktowe Podwykonawców i osób do kontaktu z nimi zaangażowanych w realizację takich usług, jeżeli są już znani.</w:t>
      </w:r>
      <w:bookmarkStart w:id="367" w:name="_Toc40987248"/>
      <w:bookmarkStart w:id="368" w:name="_Toc51166160"/>
      <w:bookmarkEnd w:id="364"/>
      <w:bookmarkEnd w:id="365"/>
      <w:bookmarkEnd w:id="366"/>
    </w:p>
    <w:p w14:paraId="43E3711D" w14:textId="3FD8D5C3" w:rsidR="001868FA" w:rsidRPr="003A640A" w:rsidRDefault="001868FA" w:rsidP="00233484">
      <w:pPr>
        <w:pStyle w:val="Nagwek1"/>
        <w:keepNext w:val="0"/>
        <w:keepLines w:val="0"/>
        <w:numPr>
          <w:ilvl w:val="1"/>
          <w:numId w:val="35"/>
        </w:numPr>
        <w:suppressAutoHyphens/>
        <w:spacing w:before="120" w:after="120" w:line="240" w:lineRule="auto"/>
        <w:ind w:left="1134" w:hanging="1134"/>
        <w:rPr>
          <w:b w:val="0"/>
          <w:caps w:val="0"/>
          <w:sz w:val="18"/>
          <w:szCs w:val="18"/>
          <w:lang w:val="pl-PL"/>
        </w:rPr>
      </w:pPr>
      <w:bookmarkStart w:id="369" w:name="_Toc206578745"/>
      <w:r w:rsidRPr="003A640A">
        <w:rPr>
          <w:b w:val="0"/>
          <w:caps w:val="0"/>
          <w:sz w:val="18"/>
          <w:szCs w:val="18"/>
          <w:lang w:val="pl-PL"/>
        </w:rPr>
        <w:t xml:space="preserve">Jeżeli zmiana albo rezygnacja z Podwykonawcy dotyczy podmiotu, na którego zasoby Wykonawca powoływał się, na zasadach określonych </w:t>
      </w:r>
      <w:r w:rsidR="003B76F3" w:rsidRPr="003A640A">
        <w:rPr>
          <w:b w:val="0"/>
          <w:caps w:val="0"/>
          <w:sz w:val="18"/>
          <w:szCs w:val="18"/>
          <w:lang w:val="pl-PL"/>
        </w:rPr>
        <w:t>w art. 118 ust. 1 Ustawy PZP, w </w:t>
      </w:r>
      <w:r w:rsidRPr="003A640A">
        <w:rPr>
          <w:b w:val="0"/>
          <w:caps w:val="0"/>
          <w:sz w:val="18"/>
          <w:szCs w:val="18"/>
          <w:lang w:val="pl-PL"/>
        </w:rPr>
        <w:t>celu wykazania spełniania warunków udziału w Postępowaniu, Wykonawca jest obowiązany wykazać Zamawiającemu, że proponowany inny Podwykonawca lub Wykonawca samodzielnie spełnia je w</w:t>
      </w:r>
      <w:r w:rsidR="008C5FAA" w:rsidRPr="003A640A">
        <w:rPr>
          <w:b w:val="0"/>
          <w:caps w:val="0"/>
          <w:sz w:val="18"/>
          <w:szCs w:val="18"/>
          <w:lang w:val="pl-PL"/>
        </w:rPr>
        <w:t> </w:t>
      </w:r>
      <w:r w:rsidRPr="003A640A">
        <w:rPr>
          <w:b w:val="0"/>
          <w:caps w:val="0"/>
          <w:sz w:val="18"/>
          <w:szCs w:val="18"/>
          <w:lang w:val="pl-PL"/>
        </w:rPr>
        <w:t>stopniu nie mniejszym niż Podwykonawca, na którego zasoby Wykonawca powoływał się w</w:t>
      </w:r>
      <w:r w:rsidR="008C5FAA" w:rsidRPr="003A640A">
        <w:rPr>
          <w:b w:val="0"/>
          <w:caps w:val="0"/>
          <w:sz w:val="18"/>
          <w:szCs w:val="18"/>
          <w:lang w:val="pl-PL"/>
        </w:rPr>
        <w:t> </w:t>
      </w:r>
      <w:r w:rsidRPr="003A640A">
        <w:rPr>
          <w:b w:val="0"/>
          <w:caps w:val="0"/>
          <w:sz w:val="18"/>
          <w:szCs w:val="18"/>
          <w:lang w:val="pl-PL"/>
        </w:rPr>
        <w:t>trakcie Postępowania o udzielenie zamówienia.</w:t>
      </w:r>
      <w:bookmarkEnd w:id="367"/>
      <w:bookmarkEnd w:id="368"/>
      <w:r w:rsidRPr="003A640A">
        <w:rPr>
          <w:b w:val="0"/>
          <w:caps w:val="0"/>
          <w:sz w:val="18"/>
          <w:szCs w:val="18"/>
          <w:lang w:val="pl-PL"/>
        </w:rPr>
        <w:t xml:space="preserve"> Przepis art. 122 Ustawy PZP stosuje się odpowiednio.</w:t>
      </w:r>
      <w:bookmarkStart w:id="370" w:name="_Toc40987249"/>
      <w:bookmarkStart w:id="371" w:name="_Toc51166161"/>
      <w:bookmarkEnd w:id="369"/>
    </w:p>
    <w:p w14:paraId="07773749" w14:textId="77777777" w:rsidR="001868FA" w:rsidRPr="003A640A" w:rsidRDefault="001868FA" w:rsidP="00233484">
      <w:pPr>
        <w:pStyle w:val="Nagwek1"/>
        <w:keepNext w:val="0"/>
        <w:keepLines w:val="0"/>
        <w:numPr>
          <w:ilvl w:val="1"/>
          <w:numId w:val="35"/>
        </w:numPr>
        <w:suppressAutoHyphens/>
        <w:spacing w:before="120" w:after="120" w:line="240" w:lineRule="auto"/>
        <w:ind w:left="1134" w:hanging="1134"/>
        <w:rPr>
          <w:b w:val="0"/>
          <w:caps w:val="0"/>
          <w:sz w:val="18"/>
          <w:szCs w:val="18"/>
          <w:lang w:val="pl-PL"/>
        </w:rPr>
      </w:pPr>
      <w:bookmarkStart w:id="372" w:name="_Toc206578746"/>
      <w:r w:rsidRPr="003A640A">
        <w:rPr>
          <w:b w:val="0"/>
          <w:caps w:val="0"/>
          <w:sz w:val="18"/>
          <w:szCs w:val="18"/>
          <w:lang w:val="pl-PL"/>
        </w:rPr>
        <w:t>Powierzenie wykonania części Przedmiotu Zamówienia Podwykonawcom, nie zwalnia Wykonawcy z odpowiedzialności za należyte wykonanie tego Zamówienia.</w:t>
      </w:r>
      <w:bookmarkEnd w:id="370"/>
      <w:bookmarkEnd w:id="371"/>
      <w:bookmarkEnd w:id="372"/>
    </w:p>
    <w:p w14:paraId="0390A585" w14:textId="77777777" w:rsidR="001868FA" w:rsidRPr="003A640A" w:rsidRDefault="001868FA" w:rsidP="00233484">
      <w:pPr>
        <w:pStyle w:val="Nagwek1"/>
        <w:keepNext w:val="0"/>
        <w:keepLines w:val="0"/>
        <w:numPr>
          <w:ilvl w:val="0"/>
          <w:numId w:val="79"/>
        </w:numPr>
        <w:spacing w:before="40" w:line="240" w:lineRule="auto"/>
        <w:ind w:left="1134" w:hanging="1134"/>
        <w:rPr>
          <w:rFonts w:ascii="Trebuchet MS" w:hAnsi="Trebuchet MS"/>
          <w:b w:val="0"/>
          <w:caps w:val="0"/>
          <w:color w:val="1A7466"/>
          <w:sz w:val="32"/>
          <w:szCs w:val="32"/>
          <w:lang w:val="pl-PL"/>
        </w:rPr>
      </w:pPr>
      <w:bookmarkStart w:id="373" w:name="_Toc40987250"/>
      <w:bookmarkStart w:id="374" w:name="_Toc206578747"/>
      <w:r w:rsidRPr="003A640A">
        <w:rPr>
          <w:rFonts w:ascii="Trebuchet MS" w:hAnsi="Trebuchet MS"/>
          <w:b w:val="0"/>
          <w:caps w:val="0"/>
          <w:color w:val="1A7466"/>
          <w:sz w:val="32"/>
          <w:szCs w:val="32"/>
          <w:lang w:val="pl-PL"/>
        </w:rPr>
        <w:t>WYKONAWCY WSPÓLNIE UBIEGAJĄCY SIĘ O ZAMÓWIENIE</w:t>
      </w:r>
      <w:bookmarkEnd w:id="373"/>
      <w:bookmarkEnd w:id="374"/>
      <w:r w:rsidRPr="003A640A">
        <w:rPr>
          <w:rFonts w:ascii="Trebuchet MS" w:hAnsi="Trebuchet MS"/>
          <w:b w:val="0"/>
          <w:caps w:val="0"/>
          <w:color w:val="1A7466"/>
          <w:sz w:val="32"/>
          <w:szCs w:val="32"/>
          <w:lang w:val="pl-PL"/>
        </w:rPr>
        <w:t xml:space="preserve"> </w:t>
      </w:r>
    </w:p>
    <w:p w14:paraId="5F2A830E" w14:textId="1F6B2352" w:rsidR="001868FA" w:rsidRPr="003A640A" w:rsidRDefault="001868FA" w:rsidP="00233484">
      <w:pPr>
        <w:pStyle w:val="Nagwek1"/>
        <w:keepNext w:val="0"/>
        <w:keepLines w:val="0"/>
        <w:numPr>
          <w:ilvl w:val="1"/>
          <w:numId w:val="36"/>
        </w:numPr>
        <w:suppressAutoHyphens/>
        <w:spacing w:before="120" w:after="120" w:line="240" w:lineRule="auto"/>
        <w:ind w:left="1134" w:hanging="1134"/>
        <w:rPr>
          <w:b w:val="0"/>
          <w:caps w:val="0"/>
          <w:sz w:val="18"/>
          <w:szCs w:val="18"/>
          <w:lang w:val="pl-PL"/>
        </w:rPr>
      </w:pPr>
      <w:bookmarkStart w:id="375" w:name="_Toc206578748"/>
      <w:bookmarkStart w:id="376" w:name="_Toc40987251"/>
      <w:bookmarkStart w:id="377" w:name="_Toc51166163"/>
      <w:r w:rsidRPr="003A640A">
        <w:rPr>
          <w:b w:val="0"/>
          <w:caps w:val="0"/>
          <w:sz w:val="18"/>
          <w:szCs w:val="18"/>
          <w:lang w:val="pl-PL"/>
        </w:rPr>
        <w:t xml:space="preserve">Zamawiający nie zastrzega obowiązku osobistego wykonania przez poszczególnych Wykonawców wspólnie ubiegających się o udzielenie zamówienia kluczowych zadań Przedmiotu Zamówienia. </w:t>
      </w:r>
      <w:bookmarkEnd w:id="375"/>
    </w:p>
    <w:p w14:paraId="7CF2A293" w14:textId="59E388A6" w:rsidR="001868FA" w:rsidRPr="003A640A" w:rsidRDefault="001868FA" w:rsidP="00233484">
      <w:pPr>
        <w:pStyle w:val="Nagwek1"/>
        <w:keepNext w:val="0"/>
        <w:keepLines w:val="0"/>
        <w:numPr>
          <w:ilvl w:val="1"/>
          <w:numId w:val="36"/>
        </w:numPr>
        <w:suppressAutoHyphens/>
        <w:spacing w:before="120" w:after="120" w:line="240" w:lineRule="auto"/>
        <w:ind w:left="1134" w:hanging="1134"/>
        <w:rPr>
          <w:b w:val="0"/>
          <w:caps w:val="0"/>
          <w:sz w:val="18"/>
          <w:szCs w:val="18"/>
          <w:lang w:val="pl-PL"/>
        </w:rPr>
      </w:pPr>
      <w:bookmarkStart w:id="378" w:name="_Toc206578749"/>
      <w:r w:rsidRPr="003A640A">
        <w:rPr>
          <w:b w:val="0"/>
          <w:caps w:val="0"/>
          <w:sz w:val="18"/>
          <w:szCs w:val="18"/>
          <w:lang w:val="pl-PL"/>
        </w:rPr>
        <w:t>Wykonawcy wspólnie ubiegający się o Zamówienie w rozumieniu art. 58 Ustawy PZP (np.</w:t>
      </w:r>
      <w:r w:rsidR="008C5FAA" w:rsidRPr="003A640A">
        <w:rPr>
          <w:b w:val="0"/>
          <w:caps w:val="0"/>
          <w:sz w:val="18"/>
          <w:szCs w:val="18"/>
          <w:lang w:val="pl-PL"/>
        </w:rPr>
        <w:t> </w:t>
      </w:r>
      <w:r w:rsidRPr="003A640A">
        <w:rPr>
          <w:caps w:val="0"/>
          <w:sz w:val="18"/>
          <w:szCs w:val="18"/>
          <w:lang w:val="pl-PL"/>
        </w:rPr>
        <w:t>konsorcja, wspólnicy spółki cywilnej</w:t>
      </w:r>
      <w:r w:rsidRPr="003A640A">
        <w:rPr>
          <w:b w:val="0"/>
          <w:caps w:val="0"/>
          <w:sz w:val="18"/>
          <w:szCs w:val="18"/>
          <w:lang w:val="pl-PL"/>
        </w:rPr>
        <w:t>):</w:t>
      </w:r>
      <w:bookmarkEnd w:id="376"/>
      <w:bookmarkEnd w:id="377"/>
      <w:bookmarkEnd w:id="378"/>
    </w:p>
    <w:p w14:paraId="0353D03A" w14:textId="77777777" w:rsidR="001868FA" w:rsidRPr="003A640A" w:rsidRDefault="001868FA" w:rsidP="00233484">
      <w:pPr>
        <w:pStyle w:val="Nagwek1"/>
        <w:keepNext w:val="0"/>
        <w:keepLines w:val="0"/>
        <w:numPr>
          <w:ilvl w:val="2"/>
          <w:numId w:val="36"/>
        </w:numPr>
        <w:suppressAutoHyphens/>
        <w:spacing w:before="120" w:after="120" w:line="240" w:lineRule="auto"/>
        <w:ind w:left="1134" w:hanging="1134"/>
        <w:rPr>
          <w:b w:val="0"/>
          <w:caps w:val="0"/>
          <w:sz w:val="18"/>
          <w:szCs w:val="18"/>
          <w:lang w:val="pl-PL"/>
        </w:rPr>
      </w:pPr>
      <w:bookmarkStart w:id="379" w:name="_Toc40987252"/>
      <w:bookmarkStart w:id="380" w:name="_Toc51166164"/>
      <w:bookmarkStart w:id="381" w:name="_Toc206578750"/>
      <w:r w:rsidRPr="003A640A">
        <w:rPr>
          <w:b w:val="0"/>
          <w:caps w:val="0"/>
          <w:sz w:val="18"/>
          <w:szCs w:val="18"/>
          <w:lang w:val="pl-PL"/>
        </w:rPr>
        <w:t>Ponoszą solidarną odpowiedzialność za niewykonanie lub nienależyte wykonanie Zamówienia i wniesienie zabezpieczenia należytego wykonania Umowy</w:t>
      </w:r>
      <w:bookmarkEnd w:id="379"/>
      <w:r w:rsidRPr="003A640A">
        <w:rPr>
          <w:b w:val="0"/>
          <w:caps w:val="0"/>
          <w:sz w:val="18"/>
          <w:szCs w:val="18"/>
          <w:lang w:val="pl-PL"/>
        </w:rPr>
        <w:t>;</w:t>
      </w:r>
      <w:bookmarkStart w:id="382" w:name="_Toc40987253"/>
      <w:bookmarkEnd w:id="380"/>
      <w:bookmarkEnd w:id="381"/>
    </w:p>
    <w:p w14:paraId="4167E70F" w14:textId="77777777" w:rsidR="001868FA" w:rsidRPr="003A640A" w:rsidRDefault="001868FA" w:rsidP="00233484">
      <w:pPr>
        <w:pStyle w:val="Nagwek1"/>
        <w:keepNext w:val="0"/>
        <w:keepLines w:val="0"/>
        <w:numPr>
          <w:ilvl w:val="2"/>
          <w:numId w:val="36"/>
        </w:numPr>
        <w:suppressAutoHyphens/>
        <w:spacing w:before="120" w:after="120" w:line="240" w:lineRule="auto"/>
        <w:ind w:left="1134" w:hanging="1134"/>
        <w:rPr>
          <w:b w:val="0"/>
          <w:caps w:val="0"/>
          <w:sz w:val="18"/>
          <w:szCs w:val="18"/>
          <w:lang w:val="pl-PL"/>
        </w:rPr>
      </w:pPr>
      <w:bookmarkStart w:id="383" w:name="_Toc51166165"/>
      <w:bookmarkStart w:id="384" w:name="_Toc206578751"/>
      <w:r w:rsidRPr="003A640A">
        <w:rPr>
          <w:b w:val="0"/>
          <w:caps w:val="0"/>
          <w:sz w:val="18"/>
          <w:szCs w:val="18"/>
          <w:lang w:val="pl-PL"/>
        </w:rPr>
        <w:t>Muszą ustanowić pełnomocnika do repre</w:t>
      </w:r>
      <w:r w:rsidR="003B76F3" w:rsidRPr="003A640A">
        <w:rPr>
          <w:b w:val="0"/>
          <w:caps w:val="0"/>
          <w:sz w:val="18"/>
          <w:szCs w:val="18"/>
          <w:lang w:val="pl-PL"/>
        </w:rPr>
        <w:t>zentowania ich w Postępowaniu o </w:t>
      </w:r>
      <w:r w:rsidRPr="003A640A">
        <w:rPr>
          <w:b w:val="0"/>
          <w:caps w:val="0"/>
          <w:sz w:val="18"/>
          <w:szCs w:val="18"/>
          <w:lang w:val="pl-PL"/>
        </w:rPr>
        <w:t>udzielenie zamówienia albo do reprezentowania w Postępowaniu i zawarcia Umowy w sprawie niniejszego Zamówienia, zgodnie z art. 58 ust. 2 Ustawy PZP – fakt ustanowienia Pełnomocnika musi wynikać z załączonych do Oferty dokumentów – wszelka korespondencj</w:t>
      </w:r>
      <w:r w:rsidR="003B76F3" w:rsidRPr="003A640A">
        <w:rPr>
          <w:b w:val="0"/>
          <w:caps w:val="0"/>
          <w:sz w:val="18"/>
          <w:szCs w:val="18"/>
          <w:lang w:val="pl-PL"/>
        </w:rPr>
        <w:t>a prowadzona będzie wyłącznie z </w:t>
      </w:r>
      <w:r w:rsidRPr="003A640A">
        <w:rPr>
          <w:b w:val="0"/>
          <w:caps w:val="0"/>
          <w:sz w:val="18"/>
          <w:szCs w:val="18"/>
          <w:lang w:val="pl-PL"/>
        </w:rPr>
        <w:t>pełnomocnikiem;</w:t>
      </w:r>
      <w:bookmarkStart w:id="385" w:name="_Toc40987254"/>
      <w:bookmarkEnd w:id="382"/>
      <w:bookmarkEnd w:id="383"/>
      <w:bookmarkEnd w:id="384"/>
    </w:p>
    <w:p w14:paraId="4A1807D0" w14:textId="1A3122F1" w:rsidR="001868FA" w:rsidRPr="003A640A" w:rsidRDefault="001868FA" w:rsidP="00233484">
      <w:pPr>
        <w:pStyle w:val="Nagwek1"/>
        <w:keepNext w:val="0"/>
        <w:keepLines w:val="0"/>
        <w:numPr>
          <w:ilvl w:val="2"/>
          <w:numId w:val="36"/>
        </w:numPr>
        <w:suppressAutoHyphens/>
        <w:spacing w:before="120" w:after="120" w:line="240" w:lineRule="auto"/>
        <w:ind w:left="1134" w:hanging="1134"/>
        <w:rPr>
          <w:b w:val="0"/>
          <w:caps w:val="0"/>
          <w:sz w:val="18"/>
          <w:szCs w:val="18"/>
          <w:lang w:val="pl-PL"/>
        </w:rPr>
      </w:pPr>
      <w:bookmarkStart w:id="386" w:name="_Toc51166166"/>
      <w:bookmarkStart w:id="387" w:name="_Toc206578752"/>
      <w:r w:rsidRPr="003A640A">
        <w:rPr>
          <w:b w:val="0"/>
          <w:caps w:val="0"/>
          <w:sz w:val="18"/>
          <w:szCs w:val="18"/>
          <w:lang w:val="pl-PL"/>
        </w:rPr>
        <w:t>Pełnomocnictwo powinno jednoznacznie wskazywać jakiego Postępowania dotyczy, Wykonawców wspólnie ubiegających się o Zamówienie, dane pełnomocnika, czynności jakie w Postępowaniu ma</w:t>
      </w:r>
      <w:r w:rsidR="008C5FAA" w:rsidRPr="003A640A">
        <w:rPr>
          <w:b w:val="0"/>
          <w:caps w:val="0"/>
          <w:sz w:val="18"/>
          <w:szCs w:val="18"/>
          <w:lang w:val="pl-PL"/>
        </w:rPr>
        <w:t> </w:t>
      </w:r>
      <w:r w:rsidRPr="003A640A">
        <w:rPr>
          <w:b w:val="0"/>
          <w:caps w:val="0"/>
          <w:sz w:val="18"/>
          <w:szCs w:val="18"/>
          <w:lang w:val="pl-PL"/>
        </w:rPr>
        <w:t>prawo wykonywać pełnomocnik;</w:t>
      </w:r>
      <w:bookmarkStart w:id="388" w:name="_Toc40987255"/>
      <w:bookmarkEnd w:id="385"/>
      <w:bookmarkEnd w:id="386"/>
      <w:bookmarkEnd w:id="387"/>
    </w:p>
    <w:p w14:paraId="16F08D7B" w14:textId="70D0ADF4" w:rsidR="001868FA" w:rsidRPr="003A640A" w:rsidRDefault="001868FA" w:rsidP="00233484">
      <w:pPr>
        <w:pStyle w:val="Nagwek1"/>
        <w:keepNext w:val="0"/>
        <w:keepLines w:val="0"/>
        <w:numPr>
          <w:ilvl w:val="2"/>
          <w:numId w:val="36"/>
        </w:numPr>
        <w:suppressAutoHyphens/>
        <w:spacing w:before="120" w:after="120" w:line="240" w:lineRule="auto"/>
        <w:ind w:left="1134" w:hanging="1134"/>
        <w:rPr>
          <w:b w:val="0"/>
          <w:caps w:val="0"/>
          <w:sz w:val="18"/>
          <w:szCs w:val="18"/>
          <w:lang w:val="pl-PL"/>
        </w:rPr>
      </w:pPr>
      <w:bookmarkStart w:id="389" w:name="_Toc51166167"/>
      <w:bookmarkStart w:id="390" w:name="_Toc206578753"/>
      <w:r w:rsidRPr="003A640A">
        <w:rPr>
          <w:b w:val="0"/>
          <w:caps w:val="0"/>
          <w:sz w:val="18"/>
          <w:szCs w:val="18"/>
          <w:lang w:val="pl-PL"/>
        </w:rPr>
        <w:t>Przed zawarciem Umowy, jeżeli Oferta Wykonawców wspólnie ubiegających się o udzielenie zamówienia zostanie wybrana jako najkorzystniejsza, Zamawiający może wezwać do</w:t>
      </w:r>
      <w:r w:rsidR="008C5FAA" w:rsidRPr="003A640A">
        <w:rPr>
          <w:b w:val="0"/>
          <w:caps w:val="0"/>
          <w:sz w:val="18"/>
          <w:szCs w:val="18"/>
          <w:lang w:val="pl-PL"/>
        </w:rPr>
        <w:t> </w:t>
      </w:r>
      <w:r w:rsidRPr="003A640A">
        <w:rPr>
          <w:b w:val="0"/>
          <w:caps w:val="0"/>
          <w:sz w:val="18"/>
          <w:szCs w:val="18"/>
          <w:lang w:val="pl-PL"/>
        </w:rPr>
        <w:t>przedstawienia kopii umowy regulującej współpracę tych Wykonawców.</w:t>
      </w:r>
      <w:bookmarkEnd w:id="388"/>
      <w:bookmarkEnd w:id="389"/>
      <w:bookmarkEnd w:id="390"/>
    </w:p>
    <w:p w14:paraId="25707623" w14:textId="77777777" w:rsidR="001868FA" w:rsidRPr="003A640A" w:rsidRDefault="001868FA" w:rsidP="00233484">
      <w:pPr>
        <w:pStyle w:val="Nagwek1"/>
        <w:keepNext w:val="0"/>
        <w:keepLines w:val="0"/>
        <w:numPr>
          <w:ilvl w:val="1"/>
          <w:numId w:val="36"/>
        </w:numPr>
        <w:suppressAutoHyphens/>
        <w:spacing w:before="120" w:after="120" w:line="240" w:lineRule="auto"/>
        <w:ind w:left="1134" w:hanging="1134"/>
        <w:rPr>
          <w:b w:val="0"/>
          <w:caps w:val="0"/>
          <w:sz w:val="18"/>
          <w:szCs w:val="18"/>
          <w:lang w:val="pl-PL"/>
        </w:rPr>
      </w:pPr>
      <w:bookmarkStart w:id="391" w:name="_Toc40987256"/>
      <w:bookmarkStart w:id="392" w:name="_Toc51166168"/>
      <w:bookmarkStart w:id="393" w:name="_Toc206578754"/>
      <w:r w:rsidRPr="003A640A">
        <w:rPr>
          <w:b w:val="0"/>
          <w:caps w:val="0"/>
          <w:sz w:val="18"/>
          <w:szCs w:val="18"/>
          <w:lang w:val="pl-PL"/>
        </w:rPr>
        <w:t>W przypadku wspólnego ubiegania się o Zamówienie przez Wykonawców, w Systemie należy złożyć JEDZ każdego z Wykonawców wspólnie ubiegających się o Zamówienie.</w:t>
      </w:r>
      <w:bookmarkEnd w:id="391"/>
      <w:bookmarkEnd w:id="392"/>
      <w:bookmarkEnd w:id="393"/>
    </w:p>
    <w:p w14:paraId="6670D702" w14:textId="77777777" w:rsidR="001868FA" w:rsidRPr="003A640A" w:rsidRDefault="001868FA" w:rsidP="00233484">
      <w:pPr>
        <w:pStyle w:val="Nagwek1"/>
        <w:keepNext w:val="0"/>
        <w:keepLines w:val="0"/>
        <w:numPr>
          <w:ilvl w:val="1"/>
          <w:numId w:val="36"/>
        </w:numPr>
        <w:suppressAutoHyphens/>
        <w:spacing w:before="120" w:after="120" w:line="240" w:lineRule="auto"/>
        <w:ind w:left="1134" w:hanging="1134"/>
        <w:rPr>
          <w:b w:val="0"/>
          <w:caps w:val="0"/>
          <w:sz w:val="18"/>
          <w:szCs w:val="18"/>
          <w:lang w:val="pl-PL"/>
        </w:rPr>
      </w:pPr>
      <w:bookmarkStart w:id="394" w:name="_Toc40987257"/>
      <w:bookmarkStart w:id="395" w:name="_Toc51166169"/>
      <w:bookmarkStart w:id="396" w:name="_Toc206578755"/>
      <w:r w:rsidRPr="003A640A">
        <w:rPr>
          <w:b w:val="0"/>
          <w:caps w:val="0"/>
          <w:sz w:val="18"/>
          <w:szCs w:val="18"/>
          <w:lang w:val="pl-PL"/>
        </w:rPr>
        <w:t>Oferta musi być podpisana w taki sposób, by prawnie zobowiązywała wszystkich Wykonawców wspólnie ubiegających się o Zamówienie.</w:t>
      </w:r>
      <w:bookmarkEnd w:id="394"/>
      <w:bookmarkEnd w:id="395"/>
      <w:bookmarkEnd w:id="396"/>
    </w:p>
    <w:p w14:paraId="11F54DB5" w14:textId="77777777" w:rsidR="001868FA" w:rsidRPr="003A640A" w:rsidRDefault="001868FA" w:rsidP="00233484">
      <w:pPr>
        <w:pStyle w:val="Nagwek1"/>
        <w:keepNext w:val="0"/>
        <w:keepLines w:val="0"/>
        <w:numPr>
          <w:ilvl w:val="0"/>
          <w:numId w:val="79"/>
        </w:numPr>
        <w:spacing w:before="40" w:line="240" w:lineRule="auto"/>
        <w:ind w:left="1134" w:hanging="1134"/>
        <w:rPr>
          <w:rFonts w:ascii="Trebuchet MS" w:hAnsi="Trebuchet MS"/>
          <w:b w:val="0"/>
          <w:caps w:val="0"/>
          <w:color w:val="1A7466"/>
          <w:sz w:val="32"/>
          <w:szCs w:val="32"/>
          <w:lang w:val="pl-PL"/>
        </w:rPr>
      </w:pPr>
      <w:bookmarkStart w:id="397" w:name="_Toc161208958"/>
      <w:bookmarkStart w:id="398" w:name="_Toc243294544"/>
      <w:bookmarkStart w:id="399" w:name="_Toc489350392"/>
      <w:bookmarkStart w:id="400" w:name="_Toc515896284"/>
      <w:bookmarkStart w:id="401" w:name="_Toc40987258"/>
      <w:bookmarkStart w:id="402" w:name="_Toc206578756"/>
      <w:r w:rsidRPr="003A640A">
        <w:rPr>
          <w:rFonts w:ascii="Trebuchet MS" w:hAnsi="Trebuchet MS"/>
          <w:b w:val="0"/>
          <w:caps w:val="0"/>
          <w:color w:val="1A7466"/>
          <w:sz w:val="32"/>
          <w:szCs w:val="32"/>
          <w:lang w:val="pl-PL"/>
        </w:rPr>
        <w:t>WARUNKI UDZIAŁU W POSTĘPOWANIU</w:t>
      </w:r>
      <w:bookmarkEnd w:id="397"/>
      <w:bookmarkEnd w:id="398"/>
      <w:r w:rsidRPr="003A640A">
        <w:rPr>
          <w:rFonts w:ascii="Trebuchet MS" w:hAnsi="Trebuchet MS"/>
          <w:b w:val="0"/>
          <w:caps w:val="0"/>
          <w:color w:val="1A7466"/>
          <w:sz w:val="32"/>
          <w:szCs w:val="32"/>
          <w:lang w:val="pl-PL"/>
        </w:rPr>
        <w:t xml:space="preserve"> ORAZ PODSTAWY WYKLUCZENIA</w:t>
      </w:r>
      <w:bookmarkEnd w:id="399"/>
      <w:bookmarkEnd w:id="400"/>
      <w:bookmarkEnd w:id="401"/>
      <w:bookmarkEnd w:id="402"/>
    </w:p>
    <w:p w14:paraId="0AB2D467" w14:textId="77777777" w:rsidR="001868FA" w:rsidRPr="003A640A" w:rsidRDefault="001868FA" w:rsidP="00233484">
      <w:pPr>
        <w:pStyle w:val="Nagwek1"/>
        <w:keepNext w:val="0"/>
        <w:keepLines w:val="0"/>
        <w:numPr>
          <w:ilvl w:val="1"/>
          <w:numId w:val="37"/>
        </w:numPr>
        <w:suppressAutoHyphens/>
        <w:spacing w:before="120" w:after="120" w:line="240" w:lineRule="auto"/>
        <w:ind w:left="1134" w:hanging="1134"/>
        <w:rPr>
          <w:b w:val="0"/>
          <w:caps w:val="0"/>
          <w:sz w:val="18"/>
          <w:szCs w:val="18"/>
          <w:lang w:val="pl-PL"/>
        </w:rPr>
      </w:pPr>
      <w:bookmarkStart w:id="403" w:name="_Toc40987259"/>
      <w:bookmarkStart w:id="404" w:name="_Toc51166171"/>
      <w:bookmarkStart w:id="405" w:name="_Toc206578757"/>
      <w:r w:rsidRPr="003A640A">
        <w:rPr>
          <w:b w:val="0"/>
          <w:caps w:val="0"/>
          <w:sz w:val="18"/>
          <w:szCs w:val="18"/>
          <w:lang w:val="pl-PL"/>
        </w:rPr>
        <w:t>W niniejszym Postępowaniu mogą brać udział Wykonawcy, którzy:</w:t>
      </w:r>
      <w:bookmarkEnd w:id="403"/>
      <w:bookmarkEnd w:id="404"/>
      <w:bookmarkEnd w:id="405"/>
    </w:p>
    <w:p w14:paraId="098B1703" w14:textId="77777777" w:rsidR="001868FA" w:rsidRPr="003A640A" w:rsidRDefault="001868FA" w:rsidP="00233484">
      <w:pPr>
        <w:pStyle w:val="Nagwek1"/>
        <w:keepNext w:val="0"/>
        <w:keepLines w:val="0"/>
        <w:numPr>
          <w:ilvl w:val="2"/>
          <w:numId w:val="37"/>
        </w:numPr>
        <w:suppressAutoHyphens/>
        <w:spacing w:before="120" w:after="120" w:line="240" w:lineRule="auto"/>
        <w:ind w:left="1134" w:hanging="1134"/>
        <w:rPr>
          <w:b w:val="0"/>
          <w:caps w:val="0"/>
          <w:sz w:val="18"/>
          <w:szCs w:val="18"/>
          <w:lang w:val="pl-PL"/>
        </w:rPr>
      </w:pPr>
      <w:bookmarkStart w:id="406" w:name="_Toc40987260"/>
      <w:bookmarkStart w:id="407" w:name="_Toc51166172"/>
      <w:bookmarkStart w:id="408" w:name="_Toc206578758"/>
      <w:r w:rsidRPr="003A640A">
        <w:rPr>
          <w:b w:val="0"/>
          <w:caps w:val="0"/>
          <w:sz w:val="18"/>
          <w:szCs w:val="18"/>
          <w:lang w:val="pl-PL"/>
        </w:rPr>
        <w:t>Nie podlegają wykluczeniu zgodnie z pkt 15.2. SWZ.</w:t>
      </w:r>
      <w:bookmarkStart w:id="409" w:name="_Toc40987261"/>
      <w:bookmarkEnd w:id="406"/>
      <w:bookmarkEnd w:id="407"/>
      <w:bookmarkEnd w:id="408"/>
    </w:p>
    <w:p w14:paraId="37FE8C48" w14:textId="77777777" w:rsidR="001868FA" w:rsidRPr="003A640A" w:rsidRDefault="001868FA" w:rsidP="00233484">
      <w:pPr>
        <w:pStyle w:val="Nagwek1"/>
        <w:keepNext w:val="0"/>
        <w:keepLines w:val="0"/>
        <w:numPr>
          <w:ilvl w:val="2"/>
          <w:numId w:val="37"/>
        </w:numPr>
        <w:suppressAutoHyphens/>
        <w:spacing w:before="120" w:after="120" w:line="240" w:lineRule="auto"/>
        <w:ind w:left="1134" w:hanging="1134"/>
        <w:rPr>
          <w:b w:val="0"/>
          <w:caps w:val="0"/>
          <w:sz w:val="18"/>
          <w:szCs w:val="18"/>
          <w:lang w:val="pl-PL"/>
        </w:rPr>
      </w:pPr>
      <w:bookmarkStart w:id="410" w:name="_Toc51166173"/>
      <w:bookmarkStart w:id="411" w:name="_Toc206578759"/>
      <w:r w:rsidRPr="003A640A">
        <w:rPr>
          <w:b w:val="0"/>
          <w:caps w:val="0"/>
          <w:sz w:val="18"/>
          <w:szCs w:val="18"/>
          <w:lang w:val="pl-PL"/>
        </w:rPr>
        <w:t>Spełniają warunki udziału w Postępowaniu zgodnie z pkt 15.6. SWZ.</w:t>
      </w:r>
      <w:bookmarkEnd w:id="409"/>
      <w:bookmarkEnd w:id="410"/>
      <w:bookmarkEnd w:id="411"/>
    </w:p>
    <w:p w14:paraId="7916F165" w14:textId="77777777" w:rsidR="000A1FE7" w:rsidRPr="003A640A" w:rsidRDefault="000A1FE7" w:rsidP="00233484">
      <w:pPr>
        <w:pStyle w:val="Nagwek1"/>
        <w:keepNext w:val="0"/>
        <w:keepLines w:val="0"/>
        <w:numPr>
          <w:ilvl w:val="1"/>
          <w:numId w:val="37"/>
        </w:numPr>
        <w:suppressAutoHyphens/>
        <w:spacing w:before="120" w:after="120" w:line="240" w:lineRule="auto"/>
        <w:ind w:left="1134" w:hanging="1134"/>
        <w:rPr>
          <w:b w:val="0"/>
          <w:caps w:val="0"/>
          <w:sz w:val="18"/>
          <w:szCs w:val="18"/>
          <w:lang w:val="pl-PL"/>
        </w:rPr>
      </w:pPr>
      <w:bookmarkStart w:id="412" w:name="_Toc206578760"/>
      <w:bookmarkStart w:id="413" w:name="_Toc40987262"/>
      <w:bookmarkStart w:id="414" w:name="_Toc51166174"/>
      <w:r w:rsidRPr="003A640A">
        <w:rPr>
          <w:b w:val="0"/>
          <w:caps w:val="0"/>
          <w:sz w:val="18"/>
          <w:szCs w:val="18"/>
          <w:lang w:val="pl-PL"/>
        </w:rPr>
        <w:t>Podstawy wykluczenia:</w:t>
      </w:r>
      <w:bookmarkEnd w:id="412"/>
      <w:r w:rsidRPr="003A640A">
        <w:rPr>
          <w:b w:val="0"/>
          <w:caps w:val="0"/>
          <w:sz w:val="18"/>
          <w:szCs w:val="18"/>
          <w:lang w:val="pl-PL"/>
        </w:rPr>
        <w:t xml:space="preserve"> </w:t>
      </w:r>
    </w:p>
    <w:p w14:paraId="4FC90E0B" w14:textId="057AD4EB" w:rsidR="000A1FE7" w:rsidRPr="003A640A" w:rsidRDefault="000A1FE7" w:rsidP="00233484">
      <w:pPr>
        <w:pStyle w:val="Nagwek1"/>
        <w:keepNext w:val="0"/>
        <w:keepLines w:val="0"/>
        <w:numPr>
          <w:ilvl w:val="2"/>
          <w:numId w:val="37"/>
        </w:numPr>
        <w:suppressAutoHyphens/>
        <w:spacing w:before="120" w:after="120" w:line="240" w:lineRule="auto"/>
        <w:ind w:left="1134" w:hanging="1134"/>
        <w:rPr>
          <w:b w:val="0"/>
          <w:caps w:val="0"/>
          <w:sz w:val="18"/>
          <w:szCs w:val="18"/>
          <w:lang w:val="pl-PL"/>
        </w:rPr>
      </w:pPr>
      <w:bookmarkStart w:id="415" w:name="_Toc206578761"/>
      <w:r w:rsidRPr="003A640A">
        <w:rPr>
          <w:b w:val="0"/>
          <w:caps w:val="0"/>
          <w:sz w:val="18"/>
          <w:szCs w:val="18"/>
          <w:lang w:val="pl-PL"/>
        </w:rPr>
        <w:lastRenderedPageBreak/>
        <w:t xml:space="preserve">W Postępowaniu mogą brać udział Wykonawcy, wobec których brak jest podstaw do wykluczenia z Postępowania na podstawie art. 108 ust. 1 Ustawy PZP z zastrzeżeniem art. 393 ust. 4 Ustawy PZP, oraz nie podlegają wykluczeniu na podstawie </w:t>
      </w:r>
      <w:r w:rsidR="00355878" w:rsidRPr="003A640A">
        <w:rPr>
          <w:b w:val="0"/>
          <w:caps w:val="0"/>
          <w:sz w:val="18"/>
          <w:szCs w:val="18"/>
          <w:lang w:val="pl-PL"/>
        </w:rPr>
        <w:t>art. 109 ust. 1 pkt 1, 4, 5, 7</w:t>
      </w:r>
      <w:r w:rsidR="000D6E9F" w:rsidRPr="003A640A">
        <w:rPr>
          <w:b w:val="0"/>
          <w:caps w:val="0"/>
          <w:sz w:val="18"/>
          <w:szCs w:val="18"/>
          <w:lang w:val="pl-PL"/>
        </w:rPr>
        <w:t>,</w:t>
      </w:r>
      <w:r w:rsidR="00CC64BB" w:rsidRPr="003A640A">
        <w:rPr>
          <w:b w:val="0"/>
          <w:caps w:val="0"/>
          <w:sz w:val="18"/>
          <w:szCs w:val="18"/>
          <w:lang w:val="pl-PL"/>
        </w:rPr>
        <w:t xml:space="preserve"> </w:t>
      </w:r>
      <w:r w:rsidR="000D6E9F" w:rsidRPr="003A640A">
        <w:rPr>
          <w:b w:val="0"/>
          <w:caps w:val="0"/>
          <w:sz w:val="18"/>
          <w:szCs w:val="18"/>
          <w:lang w:val="pl-PL"/>
        </w:rPr>
        <w:t>8</w:t>
      </w:r>
      <w:r w:rsidR="00355878" w:rsidRPr="003A640A">
        <w:rPr>
          <w:b w:val="0"/>
          <w:caps w:val="0"/>
          <w:sz w:val="18"/>
          <w:szCs w:val="18"/>
          <w:lang w:val="pl-PL"/>
        </w:rPr>
        <w:t xml:space="preserve"> i 9 Ustawy PZP</w:t>
      </w:r>
      <w:r w:rsidRPr="003A640A">
        <w:rPr>
          <w:b w:val="0"/>
          <w:caps w:val="0"/>
          <w:sz w:val="18"/>
          <w:szCs w:val="18"/>
          <w:lang w:val="pl-PL"/>
        </w:rPr>
        <w:t>. Wykluczenie następuje w przypadkach wskazanych w art. 111 Ustawy PZP.</w:t>
      </w:r>
      <w:bookmarkEnd w:id="415"/>
    </w:p>
    <w:p w14:paraId="6F2CA126" w14:textId="77777777" w:rsidR="000A1FE7" w:rsidRPr="003A640A" w:rsidRDefault="000A1FE7" w:rsidP="00233484">
      <w:pPr>
        <w:pStyle w:val="Nagwek1"/>
        <w:keepNext w:val="0"/>
        <w:keepLines w:val="0"/>
        <w:numPr>
          <w:ilvl w:val="2"/>
          <w:numId w:val="37"/>
        </w:numPr>
        <w:suppressAutoHyphens/>
        <w:spacing w:before="120" w:after="120" w:line="240" w:lineRule="auto"/>
        <w:ind w:left="1134" w:hanging="1134"/>
        <w:rPr>
          <w:sz w:val="18"/>
          <w:szCs w:val="18"/>
          <w:lang w:val="pl-PL"/>
        </w:rPr>
      </w:pPr>
      <w:bookmarkStart w:id="416" w:name="_Toc206578762"/>
      <w:r w:rsidRPr="003A640A">
        <w:rPr>
          <w:b w:val="0"/>
          <w:caps w:val="0"/>
          <w:sz w:val="18"/>
          <w:szCs w:val="18"/>
          <w:lang w:val="pl-PL"/>
        </w:rPr>
        <w:t>W Postępowaniu mogą brać udział Wykonawcy, wobec których brak jest podstaw do wykluczenia z Postępowania na podstawie:</w:t>
      </w:r>
      <w:bookmarkEnd w:id="416"/>
    </w:p>
    <w:bookmarkEnd w:id="413"/>
    <w:bookmarkEnd w:id="414"/>
    <w:p w14:paraId="3182D86E" w14:textId="25F4E166" w:rsidR="001868FA" w:rsidRPr="003A640A" w:rsidRDefault="001868FA" w:rsidP="006F4BDE">
      <w:pPr>
        <w:ind w:left="1276" w:hanging="142"/>
        <w:jc w:val="both"/>
        <w:rPr>
          <w:rFonts w:ascii="Verdana" w:hAnsi="Verdana"/>
          <w:sz w:val="18"/>
          <w:szCs w:val="18"/>
        </w:rPr>
      </w:pPr>
      <w:r w:rsidRPr="003A640A">
        <w:rPr>
          <w:rFonts w:ascii="Verdana" w:hAnsi="Verdana"/>
          <w:sz w:val="18"/>
          <w:szCs w:val="18"/>
        </w:rPr>
        <w:t>- art. 5k Rozporządzenia Rady (UE) nr 833/2014 z dnia 31 lipca 2014 r. dotyczącego środków ograniczających w związku z działaniami Rosji destabilizującymi sytuację na Ukrainie (Dz.U. L</w:t>
      </w:r>
      <w:r w:rsidR="008C5FAA" w:rsidRPr="003A640A">
        <w:rPr>
          <w:rFonts w:ascii="Verdana" w:hAnsi="Verdana"/>
          <w:sz w:val="18"/>
          <w:szCs w:val="18"/>
        </w:rPr>
        <w:t> </w:t>
      </w:r>
      <w:r w:rsidRPr="003A640A">
        <w:rPr>
          <w:rFonts w:ascii="Verdana" w:hAnsi="Verdana"/>
          <w:sz w:val="18"/>
          <w:szCs w:val="18"/>
        </w:rPr>
        <w:t>229 z 31.</w:t>
      </w:r>
      <w:r w:rsidR="00A16CA9" w:rsidRPr="003A640A">
        <w:rPr>
          <w:rFonts w:ascii="Verdana" w:hAnsi="Verdana"/>
          <w:sz w:val="18"/>
          <w:szCs w:val="18"/>
        </w:rPr>
        <w:t>0</w:t>
      </w:r>
      <w:r w:rsidRPr="003A640A">
        <w:rPr>
          <w:rFonts w:ascii="Verdana" w:hAnsi="Verdana"/>
          <w:sz w:val="18"/>
          <w:szCs w:val="18"/>
        </w:rPr>
        <w:t>7.2014), w brzmieniu nadanym Rozporządzeniem Rady (UE) 2022/576 z dnia 8</w:t>
      </w:r>
      <w:r w:rsidR="008C5FAA" w:rsidRPr="003A640A">
        <w:rPr>
          <w:rFonts w:ascii="Verdana" w:hAnsi="Verdana"/>
          <w:sz w:val="18"/>
          <w:szCs w:val="18"/>
        </w:rPr>
        <w:t> </w:t>
      </w:r>
      <w:r w:rsidRPr="003A640A">
        <w:rPr>
          <w:rFonts w:ascii="Verdana" w:hAnsi="Verdana"/>
          <w:sz w:val="18"/>
          <w:szCs w:val="18"/>
        </w:rPr>
        <w:t>kwietnia 2022 r. w sprawie zmiany rozporządzenia (UE) nr 833/2014 dotyczącego środków ograniczających w związku z działaniami Rosji destabilizującymi sytuację na Ukrainie (Dz.U. L</w:t>
      </w:r>
      <w:r w:rsidR="008C5FAA" w:rsidRPr="003A640A">
        <w:rPr>
          <w:rFonts w:ascii="Verdana" w:hAnsi="Verdana"/>
          <w:sz w:val="18"/>
          <w:szCs w:val="18"/>
        </w:rPr>
        <w:t> </w:t>
      </w:r>
      <w:r w:rsidRPr="003A640A">
        <w:rPr>
          <w:rFonts w:ascii="Verdana" w:hAnsi="Verdana"/>
          <w:sz w:val="18"/>
          <w:szCs w:val="18"/>
        </w:rPr>
        <w:t xml:space="preserve">111 z </w:t>
      </w:r>
      <w:r w:rsidR="00A16CA9" w:rsidRPr="003A640A">
        <w:rPr>
          <w:rFonts w:ascii="Verdana" w:hAnsi="Verdana"/>
          <w:sz w:val="18"/>
          <w:szCs w:val="18"/>
        </w:rPr>
        <w:t>0</w:t>
      </w:r>
      <w:r w:rsidRPr="003A640A">
        <w:rPr>
          <w:rFonts w:ascii="Verdana" w:hAnsi="Verdana"/>
          <w:sz w:val="18"/>
          <w:szCs w:val="18"/>
        </w:rPr>
        <w:t>8.</w:t>
      </w:r>
      <w:r w:rsidR="00A16CA9" w:rsidRPr="003A640A">
        <w:rPr>
          <w:rFonts w:ascii="Verdana" w:hAnsi="Verdana"/>
          <w:sz w:val="18"/>
          <w:szCs w:val="18"/>
        </w:rPr>
        <w:t>0</w:t>
      </w:r>
      <w:r w:rsidRPr="003A640A">
        <w:rPr>
          <w:rFonts w:ascii="Verdana" w:hAnsi="Verdana"/>
          <w:sz w:val="18"/>
          <w:szCs w:val="18"/>
        </w:rPr>
        <w:t>4.2022)</w:t>
      </w:r>
      <w:r w:rsidR="001922B3" w:rsidRPr="003A640A">
        <w:rPr>
          <w:rFonts w:ascii="Verdana" w:hAnsi="Verdana"/>
          <w:sz w:val="18"/>
          <w:szCs w:val="18"/>
        </w:rPr>
        <w:t xml:space="preserve">, </w:t>
      </w:r>
      <w:r w:rsidR="001922B3" w:rsidRPr="003A640A">
        <w:rPr>
          <w:rFonts w:eastAsia="Times New Roman" w:cs="Calibri"/>
          <w:szCs w:val="18"/>
        </w:rPr>
        <w:t>zaktualizowanym rozporządzeniem Rady (UE) 2025/2033 (Dz.U. L, 2025/2033 z 23.10.2025)</w:t>
      </w:r>
      <w:r w:rsidRPr="003A640A">
        <w:rPr>
          <w:rFonts w:ascii="Verdana" w:hAnsi="Verdana"/>
          <w:sz w:val="18"/>
          <w:szCs w:val="18"/>
        </w:rPr>
        <w:t>;</w:t>
      </w:r>
    </w:p>
    <w:p w14:paraId="03B5BAD9" w14:textId="04604AA9" w:rsidR="001868FA" w:rsidRPr="003A640A" w:rsidRDefault="001868FA" w:rsidP="006F4BDE">
      <w:pPr>
        <w:ind w:left="1276" w:hanging="142"/>
        <w:jc w:val="both"/>
        <w:rPr>
          <w:rFonts w:ascii="Verdana" w:hAnsi="Verdana"/>
          <w:sz w:val="18"/>
          <w:szCs w:val="18"/>
        </w:rPr>
      </w:pPr>
      <w:r w:rsidRPr="003A640A">
        <w:rPr>
          <w:rFonts w:ascii="Verdana" w:hAnsi="Verdana"/>
          <w:sz w:val="18"/>
          <w:szCs w:val="18"/>
        </w:rPr>
        <w:t xml:space="preserve">- art. 7 ust. 1 ustawy z dnia 13 kwietnia 2022 r. o szczególnych rozwiązaniach w zakresie przeciwdziałania wspieraniu agresji na Ukrainę oraz służących ochronie bezpieczeństwa narodowego </w:t>
      </w:r>
      <w:r w:rsidR="00426815" w:rsidRPr="003A640A">
        <w:rPr>
          <w:rFonts w:ascii="Verdana" w:hAnsi="Verdana"/>
          <w:sz w:val="18"/>
          <w:szCs w:val="18"/>
        </w:rPr>
        <w:t>(</w:t>
      </w:r>
      <w:proofErr w:type="spellStart"/>
      <w:r w:rsidR="00426815" w:rsidRPr="003A640A">
        <w:rPr>
          <w:rFonts w:ascii="Verdana" w:hAnsi="Verdana"/>
          <w:sz w:val="18"/>
          <w:szCs w:val="18"/>
        </w:rPr>
        <w:t>t.j</w:t>
      </w:r>
      <w:proofErr w:type="spellEnd"/>
      <w:r w:rsidR="00426815" w:rsidRPr="003A640A">
        <w:rPr>
          <w:rFonts w:ascii="Verdana" w:hAnsi="Verdana"/>
          <w:sz w:val="18"/>
          <w:szCs w:val="18"/>
        </w:rPr>
        <w:t xml:space="preserve">. Dz. U. z </w:t>
      </w:r>
      <w:r w:rsidR="00262DA1" w:rsidRPr="003A640A">
        <w:rPr>
          <w:rFonts w:ascii="Verdana" w:hAnsi="Verdana"/>
          <w:sz w:val="18"/>
          <w:szCs w:val="18"/>
        </w:rPr>
        <w:t xml:space="preserve">2025 </w:t>
      </w:r>
      <w:r w:rsidR="00426815" w:rsidRPr="003A640A">
        <w:rPr>
          <w:rFonts w:ascii="Verdana" w:hAnsi="Verdana"/>
          <w:sz w:val="18"/>
          <w:szCs w:val="18"/>
        </w:rPr>
        <w:t xml:space="preserve">r., poz. </w:t>
      </w:r>
      <w:r w:rsidR="00262DA1" w:rsidRPr="003A640A">
        <w:rPr>
          <w:rFonts w:ascii="Verdana" w:hAnsi="Verdana"/>
          <w:sz w:val="18"/>
          <w:szCs w:val="18"/>
        </w:rPr>
        <w:t>514</w:t>
      </w:r>
      <w:r w:rsidR="00426815" w:rsidRPr="003A640A">
        <w:rPr>
          <w:rFonts w:ascii="Verdana" w:hAnsi="Verdana"/>
          <w:sz w:val="18"/>
          <w:szCs w:val="18"/>
        </w:rPr>
        <w:t>).</w:t>
      </w:r>
    </w:p>
    <w:p w14:paraId="6DCDC3DD" w14:textId="3E94E653" w:rsidR="001868FA" w:rsidRPr="003A640A" w:rsidRDefault="00355878" w:rsidP="00233484">
      <w:pPr>
        <w:pStyle w:val="Nagwek1"/>
        <w:keepNext w:val="0"/>
        <w:keepLines w:val="0"/>
        <w:numPr>
          <w:ilvl w:val="1"/>
          <w:numId w:val="37"/>
        </w:numPr>
        <w:suppressAutoHyphens/>
        <w:spacing w:before="120" w:after="120" w:line="240" w:lineRule="auto"/>
        <w:ind w:left="1134" w:hanging="1134"/>
        <w:rPr>
          <w:b w:val="0"/>
          <w:caps w:val="0"/>
          <w:sz w:val="18"/>
          <w:szCs w:val="18"/>
          <w:lang w:val="pl-PL"/>
        </w:rPr>
      </w:pPr>
      <w:bookmarkStart w:id="417" w:name="_Toc40987263"/>
      <w:bookmarkStart w:id="418" w:name="_Toc51166175"/>
      <w:bookmarkStart w:id="419" w:name="_Toc206578763"/>
      <w:r w:rsidRPr="003A640A">
        <w:rPr>
          <w:b w:val="0"/>
          <w:caps w:val="0"/>
          <w:sz w:val="18"/>
          <w:szCs w:val="18"/>
          <w:lang w:val="pl-PL"/>
        </w:rPr>
        <w:t>Wykonawca nie podlega wykluczeniu w okolicznościach określonych w art. 108 ust. 1 pkt 1, 2 i 5 lub art. 109 ust. 1 pkt 4, 5, 7</w:t>
      </w:r>
      <w:r w:rsidR="00234334" w:rsidRPr="003A640A">
        <w:rPr>
          <w:b w:val="0"/>
          <w:caps w:val="0"/>
          <w:sz w:val="18"/>
          <w:szCs w:val="18"/>
          <w:lang w:val="pl-PL"/>
        </w:rPr>
        <w:t>, 8</w:t>
      </w:r>
      <w:r w:rsidRPr="003A640A">
        <w:rPr>
          <w:b w:val="0"/>
          <w:caps w:val="0"/>
          <w:sz w:val="18"/>
          <w:szCs w:val="18"/>
          <w:lang w:val="pl-PL"/>
        </w:rPr>
        <w:t xml:space="preserve"> i 9 Ustawy PZP, jeżeli udowodni Zamawiającemu, że spełnił łącznie przesłanki, o których mowa w art. 110 ust. 2 Ustawy PZP</w:t>
      </w:r>
      <w:r w:rsidR="001868FA" w:rsidRPr="003A640A">
        <w:rPr>
          <w:b w:val="0"/>
          <w:caps w:val="0"/>
          <w:sz w:val="18"/>
          <w:szCs w:val="18"/>
          <w:lang w:val="pl-PL"/>
        </w:rPr>
        <w:t>.</w:t>
      </w:r>
      <w:bookmarkEnd w:id="417"/>
      <w:bookmarkEnd w:id="418"/>
      <w:bookmarkEnd w:id="419"/>
    </w:p>
    <w:p w14:paraId="09DFD57F" w14:textId="733C5E22" w:rsidR="001868FA" w:rsidRPr="003A640A" w:rsidRDefault="001868FA" w:rsidP="00233484">
      <w:pPr>
        <w:pStyle w:val="Nagwek1"/>
        <w:keepNext w:val="0"/>
        <w:keepLines w:val="0"/>
        <w:numPr>
          <w:ilvl w:val="1"/>
          <w:numId w:val="37"/>
        </w:numPr>
        <w:suppressAutoHyphens/>
        <w:spacing w:before="120" w:after="120" w:line="240" w:lineRule="auto"/>
        <w:ind w:left="1134" w:hanging="1134"/>
        <w:rPr>
          <w:b w:val="0"/>
          <w:caps w:val="0"/>
          <w:sz w:val="18"/>
          <w:szCs w:val="18"/>
          <w:lang w:val="pl-PL"/>
        </w:rPr>
      </w:pPr>
      <w:bookmarkStart w:id="420" w:name="_Toc40987264"/>
      <w:bookmarkStart w:id="421" w:name="_Toc51166176"/>
      <w:bookmarkStart w:id="422" w:name="_Toc206578764"/>
      <w:r w:rsidRPr="003A640A">
        <w:rPr>
          <w:b w:val="0"/>
          <w:caps w:val="0"/>
          <w:sz w:val="18"/>
          <w:szCs w:val="18"/>
          <w:lang w:val="pl-PL"/>
        </w:rPr>
        <w:t>Zamawiający ocenia, czy podjęte przez Wykonawcę czynności, o których mowa w pkt. 15.3, są</w:t>
      </w:r>
      <w:r w:rsidR="005D1E5B" w:rsidRPr="003A640A">
        <w:rPr>
          <w:b w:val="0"/>
          <w:caps w:val="0"/>
          <w:sz w:val="18"/>
          <w:szCs w:val="18"/>
          <w:lang w:val="pl-PL"/>
        </w:rPr>
        <w:t> </w:t>
      </w:r>
      <w:r w:rsidRPr="003A640A">
        <w:rPr>
          <w:b w:val="0"/>
          <w:caps w:val="0"/>
          <w:sz w:val="18"/>
          <w:szCs w:val="18"/>
          <w:lang w:val="pl-PL"/>
        </w:rPr>
        <w:t>wystarczające do wykazania jego rzetelności, uwzględniając wagę i szczególne okoliczności czynu Wykonawcy. Jeżeli podjęte przez Wykonawcę czynności, o których mowa w pkt. 15.3, nie</w:t>
      </w:r>
      <w:r w:rsidR="005D1E5B" w:rsidRPr="003A640A">
        <w:rPr>
          <w:b w:val="0"/>
          <w:caps w:val="0"/>
          <w:sz w:val="18"/>
          <w:szCs w:val="18"/>
          <w:lang w:val="pl-PL"/>
        </w:rPr>
        <w:t> </w:t>
      </w:r>
      <w:r w:rsidRPr="003A640A">
        <w:rPr>
          <w:b w:val="0"/>
          <w:caps w:val="0"/>
          <w:sz w:val="18"/>
          <w:szCs w:val="18"/>
          <w:lang w:val="pl-PL"/>
        </w:rPr>
        <w:t>są wystarczające do wykazania jego rzetelności, Zamawiający wyklucza Wykonawcę</w:t>
      </w:r>
      <w:bookmarkEnd w:id="420"/>
      <w:bookmarkEnd w:id="421"/>
      <w:r w:rsidR="000A1FE7" w:rsidRPr="003A640A">
        <w:rPr>
          <w:b w:val="0"/>
          <w:caps w:val="0"/>
          <w:sz w:val="18"/>
          <w:szCs w:val="18"/>
          <w:lang w:val="pl-PL"/>
        </w:rPr>
        <w:t>.</w:t>
      </w:r>
      <w:bookmarkEnd w:id="422"/>
    </w:p>
    <w:p w14:paraId="6B0E254D" w14:textId="546F7F59" w:rsidR="001868FA" w:rsidRPr="003A640A" w:rsidRDefault="001868FA" w:rsidP="00233484">
      <w:pPr>
        <w:pStyle w:val="Nagwek1"/>
        <w:keepNext w:val="0"/>
        <w:keepLines w:val="0"/>
        <w:numPr>
          <w:ilvl w:val="1"/>
          <w:numId w:val="37"/>
        </w:numPr>
        <w:suppressAutoHyphens/>
        <w:spacing w:before="120" w:after="120" w:line="240" w:lineRule="auto"/>
        <w:ind w:left="1134" w:hanging="1134"/>
        <w:rPr>
          <w:b w:val="0"/>
          <w:caps w:val="0"/>
          <w:sz w:val="18"/>
          <w:szCs w:val="18"/>
          <w:lang w:val="pl-PL"/>
        </w:rPr>
      </w:pPr>
      <w:bookmarkStart w:id="423" w:name="_Toc206578765"/>
      <w:bookmarkStart w:id="424" w:name="_Toc40987265"/>
      <w:bookmarkStart w:id="425" w:name="_Toc51166177"/>
      <w:r w:rsidRPr="003A640A">
        <w:rPr>
          <w:rFonts w:cs="Helvetica"/>
          <w:b w:val="0"/>
          <w:caps w:val="0"/>
          <w:kern w:val="0"/>
          <w:sz w:val="18"/>
          <w:szCs w:val="18"/>
          <w:lang w:val="pl-PL"/>
        </w:rPr>
        <w:t>Wykonawca zaangażowany w przygotowanie Postępowania o udzielenie zamówienia podlega wykluczeniu z tego Postępowania wyłącznie w przypadku, gdy spowodowane tym zaangażowaniem zakłócenie konkurencji nie może być wyeliminowane w inny sposób niż przez wykluczenie Wykonawcy z udziału w tym Postępowaniu. Przed wykluczeniem Wykonawcy Zamawiający zapewnia temu Wykonawcy możliwość udowodnienia, że jego zaangażowanie w</w:t>
      </w:r>
      <w:r w:rsidR="008C5FAA" w:rsidRPr="003A640A">
        <w:rPr>
          <w:rFonts w:cs="Helvetica"/>
          <w:b w:val="0"/>
          <w:caps w:val="0"/>
          <w:kern w:val="0"/>
          <w:sz w:val="18"/>
          <w:szCs w:val="18"/>
          <w:lang w:val="pl-PL"/>
        </w:rPr>
        <w:t> </w:t>
      </w:r>
      <w:r w:rsidRPr="003A640A">
        <w:rPr>
          <w:rFonts w:cs="Helvetica"/>
          <w:b w:val="0"/>
          <w:caps w:val="0"/>
          <w:kern w:val="0"/>
          <w:sz w:val="18"/>
          <w:szCs w:val="18"/>
          <w:lang w:val="pl-PL"/>
        </w:rPr>
        <w:t>przygotowanie Postępowania o udzielenie zamówienia nie zakłóci konkurencji.</w:t>
      </w:r>
      <w:bookmarkEnd w:id="423"/>
    </w:p>
    <w:p w14:paraId="18B9F5B5" w14:textId="77777777" w:rsidR="001868FA" w:rsidRPr="003A640A" w:rsidRDefault="001868FA" w:rsidP="00233484">
      <w:pPr>
        <w:pStyle w:val="Nagwek1"/>
        <w:keepNext w:val="0"/>
        <w:keepLines w:val="0"/>
        <w:numPr>
          <w:ilvl w:val="1"/>
          <w:numId w:val="37"/>
        </w:numPr>
        <w:suppressAutoHyphens/>
        <w:spacing w:before="120" w:after="120" w:line="240" w:lineRule="auto"/>
        <w:ind w:left="1134" w:hanging="1134"/>
        <w:rPr>
          <w:b w:val="0"/>
          <w:caps w:val="0"/>
          <w:sz w:val="18"/>
          <w:szCs w:val="18"/>
          <w:lang w:val="pl-PL"/>
        </w:rPr>
      </w:pPr>
      <w:bookmarkStart w:id="426" w:name="_Toc40987266"/>
      <w:bookmarkStart w:id="427" w:name="_Toc51166178"/>
      <w:bookmarkStart w:id="428" w:name="_Toc206578766"/>
      <w:bookmarkEnd w:id="424"/>
      <w:bookmarkEnd w:id="425"/>
      <w:r w:rsidRPr="003A640A">
        <w:rPr>
          <w:b w:val="0"/>
          <w:caps w:val="0"/>
          <w:sz w:val="18"/>
          <w:szCs w:val="18"/>
          <w:lang w:val="pl-PL"/>
        </w:rPr>
        <w:t>O udzielenie Zamówienia mogą ubiegać się Wykonawcy, którzy spełniają warunki udziału w Postępowaniu, określone przez Zamawiającego zgodnie z art. 57 pkt 2 Ustawy PZP, dotyczące:</w:t>
      </w:r>
      <w:bookmarkEnd w:id="426"/>
      <w:bookmarkEnd w:id="427"/>
      <w:bookmarkEnd w:id="428"/>
    </w:p>
    <w:p w14:paraId="3113E89D" w14:textId="77777777" w:rsidR="001868FA" w:rsidRPr="003A640A" w:rsidRDefault="001868FA" w:rsidP="00233484">
      <w:pPr>
        <w:numPr>
          <w:ilvl w:val="2"/>
          <w:numId w:val="37"/>
        </w:numPr>
        <w:suppressAutoHyphens/>
        <w:spacing w:before="120" w:after="120" w:line="240" w:lineRule="auto"/>
        <w:ind w:left="1134" w:hanging="1134"/>
        <w:jc w:val="both"/>
        <w:outlineLvl w:val="0"/>
        <w:rPr>
          <w:rFonts w:ascii="Verdana" w:hAnsi="Verdana"/>
          <w:sz w:val="18"/>
          <w:szCs w:val="18"/>
        </w:rPr>
      </w:pPr>
      <w:bookmarkStart w:id="429" w:name="_Toc206578767"/>
      <w:bookmarkStart w:id="430" w:name="_Toc40987267"/>
      <w:bookmarkStart w:id="431" w:name="_Toc51166179"/>
      <w:r w:rsidRPr="003A640A">
        <w:rPr>
          <w:rFonts w:ascii="Verdana" w:hAnsi="Verdana"/>
          <w:b/>
          <w:sz w:val="18"/>
          <w:szCs w:val="18"/>
        </w:rPr>
        <w:t>Zdolności do występowania w obrocie gospodarczym</w:t>
      </w:r>
      <w:r w:rsidRPr="003A640A">
        <w:rPr>
          <w:rFonts w:ascii="Verdana" w:hAnsi="Verdana"/>
          <w:sz w:val="18"/>
          <w:szCs w:val="18"/>
        </w:rPr>
        <w:t xml:space="preserve">, </w:t>
      </w:r>
      <w:r w:rsidR="00F907BE" w:rsidRPr="003A640A">
        <w:rPr>
          <w:rFonts w:ascii="Verdana" w:hAnsi="Verdana"/>
          <w:sz w:val="18"/>
          <w:szCs w:val="18"/>
        </w:rPr>
        <w:t>w tym</w:t>
      </w:r>
      <w:r w:rsidRPr="003A640A">
        <w:rPr>
          <w:rFonts w:ascii="Verdana" w:hAnsi="Verdana"/>
          <w:sz w:val="18"/>
          <w:szCs w:val="18"/>
        </w:rPr>
        <w:t>:</w:t>
      </w:r>
      <w:bookmarkEnd w:id="429"/>
    </w:p>
    <w:p w14:paraId="63CF89ED" w14:textId="77777777" w:rsidR="001868FA" w:rsidRPr="003A640A" w:rsidRDefault="001868FA" w:rsidP="006F4BDE">
      <w:pPr>
        <w:suppressAutoHyphens/>
        <w:spacing w:before="120" w:after="120" w:line="240" w:lineRule="auto"/>
        <w:ind w:left="1134"/>
        <w:jc w:val="both"/>
        <w:outlineLvl w:val="0"/>
        <w:rPr>
          <w:rFonts w:ascii="Verdana" w:hAnsi="Verdana"/>
          <w:sz w:val="18"/>
          <w:szCs w:val="18"/>
        </w:rPr>
      </w:pPr>
      <w:bookmarkStart w:id="432" w:name="_Toc206578768"/>
      <w:r w:rsidRPr="003A640A">
        <w:rPr>
          <w:rFonts w:ascii="Verdana" w:hAnsi="Verdana"/>
          <w:sz w:val="18"/>
          <w:szCs w:val="18"/>
        </w:rPr>
        <w:t>Zamawiający nie stawia szczególnych wymagań w zakresie spełnienia tego warunku.</w:t>
      </w:r>
      <w:bookmarkEnd w:id="432"/>
    </w:p>
    <w:p w14:paraId="0453DA42" w14:textId="22140123" w:rsidR="001868FA" w:rsidRPr="003A640A" w:rsidRDefault="001868FA" w:rsidP="006F4BDE">
      <w:pPr>
        <w:suppressAutoHyphens/>
        <w:spacing w:before="120" w:after="120" w:line="240" w:lineRule="auto"/>
        <w:ind w:left="1134"/>
        <w:jc w:val="both"/>
        <w:outlineLvl w:val="0"/>
        <w:rPr>
          <w:rFonts w:ascii="Verdana" w:hAnsi="Verdana"/>
          <w:b/>
          <w:sz w:val="18"/>
          <w:szCs w:val="18"/>
        </w:rPr>
      </w:pPr>
    </w:p>
    <w:p w14:paraId="1FE8BBE4" w14:textId="3054FB51" w:rsidR="001868FA" w:rsidRPr="003A640A" w:rsidRDefault="001868FA" w:rsidP="00233484">
      <w:pPr>
        <w:pStyle w:val="Nagwek1"/>
        <w:keepNext w:val="0"/>
        <w:keepLines w:val="0"/>
        <w:numPr>
          <w:ilvl w:val="2"/>
          <w:numId w:val="37"/>
        </w:numPr>
        <w:suppressAutoHyphens/>
        <w:spacing w:before="120" w:after="120" w:line="240" w:lineRule="auto"/>
        <w:ind w:left="1134" w:hanging="1134"/>
        <w:rPr>
          <w:b w:val="0"/>
          <w:caps w:val="0"/>
          <w:sz w:val="18"/>
          <w:szCs w:val="18"/>
          <w:lang w:val="pl-PL"/>
        </w:rPr>
      </w:pPr>
      <w:bookmarkStart w:id="433" w:name="_Toc206578773"/>
      <w:r w:rsidRPr="003A640A">
        <w:rPr>
          <w:caps w:val="0"/>
          <w:sz w:val="18"/>
          <w:szCs w:val="18"/>
          <w:lang w:val="pl-PL"/>
        </w:rPr>
        <w:t>Posiadania uprawnień do prowadzenia określonej działalności gospodarczej lub</w:t>
      </w:r>
      <w:r w:rsidR="008C5FAA" w:rsidRPr="003A640A">
        <w:rPr>
          <w:caps w:val="0"/>
          <w:sz w:val="18"/>
          <w:szCs w:val="18"/>
          <w:lang w:val="pl-PL"/>
        </w:rPr>
        <w:t> </w:t>
      </w:r>
      <w:r w:rsidRPr="003A640A">
        <w:rPr>
          <w:caps w:val="0"/>
          <w:sz w:val="18"/>
          <w:szCs w:val="18"/>
          <w:lang w:val="pl-PL"/>
        </w:rPr>
        <w:t>zawodowej, o ile wynika to z odrębnych przepisów</w:t>
      </w:r>
      <w:r w:rsidRPr="003A640A">
        <w:rPr>
          <w:b w:val="0"/>
          <w:caps w:val="0"/>
          <w:sz w:val="18"/>
          <w:szCs w:val="18"/>
          <w:lang w:val="pl-PL"/>
        </w:rPr>
        <w:t xml:space="preserve">, </w:t>
      </w:r>
      <w:r w:rsidR="00F907BE" w:rsidRPr="003A640A">
        <w:rPr>
          <w:b w:val="0"/>
          <w:caps w:val="0"/>
          <w:sz w:val="18"/>
          <w:szCs w:val="18"/>
          <w:lang w:val="pl-PL"/>
        </w:rPr>
        <w:t>w tym</w:t>
      </w:r>
      <w:r w:rsidRPr="003A640A">
        <w:rPr>
          <w:b w:val="0"/>
          <w:caps w:val="0"/>
          <w:sz w:val="18"/>
          <w:szCs w:val="18"/>
          <w:lang w:val="pl-PL"/>
        </w:rPr>
        <w:t>:</w:t>
      </w:r>
      <w:bookmarkEnd w:id="430"/>
      <w:bookmarkEnd w:id="431"/>
      <w:bookmarkEnd w:id="433"/>
    </w:p>
    <w:p w14:paraId="0818B233" w14:textId="77777777" w:rsidR="00074B9E" w:rsidRPr="003A640A" w:rsidRDefault="00074B9E" w:rsidP="00074B9E">
      <w:pPr>
        <w:pStyle w:val="Nagwek1"/>
        <w:suppressAutoHyphens/>
        <w:spacing w:before="120" w:after="120" w:line="240" w:lineRule="auto"/>
        <w:ind w:left="1134"/>
        <w:rPr>
          <w:b w:val="0"/>
          <w:caps w:val="0"/>
          <w:sz w:val="18"/>
          <w:szCs w:val="18"/>
          <w:lang w:val="pl-PL"/>
        </w:rPr>
      </w:pPr>
      <w:r w:rsidRPr="003A640A">
        <w:rPr>
          <w:b w:val="0"/>
          <w:caps w:val="0"/>
          <w:sz w:val="18"/>
          <w:szCs w:val="18"/>
          <w:lang w:val="pl-PL"/>
        </w:rPr>
        <w:t>Zamawiający uzna, że Wykonawca spełnia warunek udziału w Postępowaniu w zakresie posiadania uprawnień do prowadzenia określonej działalności gospodarczej lub zawodowej, jeżeli Wykonawca wykaże, że posiada aktualną na czas składania Ofert koncesję ministra właściwego do spraw wewnętrznych wydaną na podstawie ustawy z dnia 22 sierpnia 1997 r. o ochronie osób i mienia, (Dz. U. z 2025 r., poz. 532) na prowadzenie działalności gospodarczej w zakresie usług ochrony osób i mienia realizowanych w formie bezpośredniej ochrony fizycznej.</w:t>
      </w:r>
    </w:p>
    <w:p w14:paraId="5A187EBE" w14:textId="36790D8B" w:rsidR="001868FA" w:rsidRPr="003A640A" w:rsidRDefault="00074B9E" w:rsidP="00074B9E">
      <w:pPr>
        <w:pStyle w:val="Nagwek1"/>
        <w:keepNext w:val="0"/>
        <w:keepLines w:val="0"/>
        <w:suppressAutoHyphens/>
        <w:spacing w:before="120" w:after="120" w:line="240" w:lineRule="auto"/>
        <w:ind w:left="1134"/>
        <w:rPr>
          <w:b w:val="0"/>
          <w:caps w:val="0"/>
          <w:sz w:val="18"/>
          <w:szCs w:val="18"/>
          <w:lang w:val="pl-PL"/>
        </w:rPr>
      </w:pPr>
      <w:r w:rsidRPr="003A640A">
        <w:rPr>
          <w:b w:val="0"/>
          <w:caps w:val="0"/>
          <w:sz w:val="18"/>
          <w:szCs w:val="18"/>
          <w:lang w:val="pl-PL"/>
        </w:rPr>
        <w:t>W przypadku wspólnego ubiegania się o udzielenie niniejszego Zamówienia przez dwóch lub więcej Wykonawców, powyższy warunek musi spełniać każdy z Wykonawców, który będzie realizował ten zakres Zamówienia, z którym wiąże się obowiązek posiadania wyżej wymienionych uprawnień.</w:t>
      </w:r>
    </w:p>
    <w:p w14:paraId="39EFE745" w14:textId="27BBE7D0" w:rsidR="001868FA" w:rsidRPr="003A640A" w:rsidRDefault="001868FA" w:rsidP="006F4BDE">
      <w:pPr>
        <w:pStyle w:val="Nagwek1"/>
        <w:keepNext w:val="0"/>
        <w:keepLines w:val="0"/>
        <w:suppressAutoHyphens/>
        <w:spacing w:before="120" w:after="120" w:line="240" w:lineRule="auto"/>
        <w:ind w:left="1134"/>
        <w:rPr>
          <w:caps w:val="0"/>
          <w:sz w:val="18"/>
          <w:szCs w:val="18"/>
          <w:lang w:val="pl-PL"/>
        </w:rPr>
      </w:pPr>
      <w:bookmarkStart w:id="434" w:name="_Toc40987275"/>
      <w:bookmarkStart w:id="435" w:name="_Toc51166187"/>
      <w:bookmarkStart w:id="436" w:name="_Toc206578781"/>
      <w:r w:rsidRPr="003A640A">
        <w:rPr>
          <w:caps w:val="0"/>
          <w:sz w:val="18"/>
          <w:szCs w:val="18"/>
          <w:lang w:val="pl-PL"/>
        </w:rPr>
        <w:t>Zamawiający nie dopuszcza w zakresie określonym w pkt 15.6.2. polegania na</w:t>
      </w:r>
      <w:r w:rsidR="008C5FAA" w:rsidRPr="003A640A">
        <w:rPr>
          <w:caps w:val="0"/>
          <w:sz w:val="18"/>
          <w:szCs w:val="18"/>
          <w:lang w:val="pl-PL"/>
        </w:rPr>
        <w:t> </w:t>
      </w:r>
      <w:r w:rsidRPr="003A640A">
        <w:rPr>
          <w:caps w:val="0"/>
          <w:sz w:val="18"/>
          <w:szCs w:val="18"/>
          <w:lang w:val="pl-PL"/>
        </w:rPr>
        <w:t>zdolnościach podmiotów udostępniających zasoby na zasadach przewidzianych w</w:t>
      </w:r>
      <w:r w:rsidR="008C5FAA" w:rsidRPr="003A640A">
        <w:rPr>
          <w:caps w:val="0"/>
          <w:sz w:val="18"/>
          <w:szCs w:val="18"/>
          <w:lang w:val="pl-PL"/>
        </w:rPr>
        <w:t> </w:t>
      </w:r>
      <w:r w:rsidRPr="003A640A">
        <w:rPr>
          <w:caps w:val="0"/>
          <w:sz w:val="18"/>
          <w:szCs w:val="18"/>
          <w:lang w:val="pl-PL"/>
        </w:rPr>
        <w:t>art. 118 ust. 1 Ustawy PZP.</w:t>
      </w:r>
      <w:bookmarkEnd w:id="434"/>
      <w:bookmarkEnd w:id="435"/>
      <w:bookmarkEnd w:id="436"/>
    </w:p>
    <w:p w14:paraId="09A3FF9E" w14:textId="77777777" w:rsidR="001868FA" w:rsidRPr="003A640A" w:rsidRDefault="001868FA" w:rsidP="00233484">
      <w:pPr>
        <w:pStyle w:val="Nagwek1"/>
        <w:keepNext w:val="0"/>
        <w:keepLines w:val="0"/>
        <w:numPr>
          <w:ilvl w:val="2"/>
          <w:numId w:val="37"/>
        </w:numPr>
        <w:suppressAutoHyphens/>
        <w:spacing w:before="120" w:after="120" w:line="240" w:lineRule="auto"/>
        <w:ind w:left="1134" w:hanging="1133"/>
        <w:rPr>
          <w:b w:val="0"/>
          <w:caps w:val="0"/>
          <w:sz w:val="18"/>
          <w:szCs w:val="18"/>
          <w:lang w:val="pl-PL"/>
        </w:rPr>
      </w:pPr>
      <w:bookmarkStart w:id="437" w:name="_Toc40987285"/>
      <w:bookmarkStart w:id="438" w:name="_Toc51166197"/>
      <w:bookmarkStart w:id="439" w:name="_Toc206578791"/>
      <w:r w:rsidRPr="003A640A">
        <w:rPr>
          <w:caps w:val="0"/>
          <w:sz w:val="18"/>
          <w:szCs w:val="18"/>
          <w:lang w:val="pl-PL"/>
        </w:rPr>
        <w:t>Sytuacji ekonomicznej lub finansowej</w:t>
      </w:r>
      <w:r w:rsidRPr="003A640A">
        <w:rPr>
          <w:b w:val="0"/>
          <w:caps w:val="0"/>
          <w:sz w:val="18"/>
          <w:szCs w:val="18"/>
          <w:lang w:val="pl-PL"/>
        </w:rPr>
        <w:t xml:space="preserve">, </w:t>
      </w:r>
      <w:r w:rsidR="00F907BE" w:rsidRPr="003A640A">
        <w:rPr>
          <w:b w:val="0"/>
          <w:caps w:val="0"/>
          <w:sz w:val="18"/>
          <w:szCs w:val="18"/>
          <w:lang w:val="pl-PL"/>
        </w:rPr>
        <w:t>w tym</w:t>
      </w:r>
      <w:r w:rsidRPr="003A640A">
        <w:rPr>
          <w:b w:val="0"/>
          <w:caps w:val="0"/>
          <w:sz w:val="18"/>
          <w:szCs w:val="18"/>
          <w:lang w:val="pl-PL"/>
        </w:rPr>
        <w:t>:</w:t>
      </w:r>
      <w:bookmarkEnd w:id="437"/>
      <w:bookmarkEnd w:id="438"/>
      <w:bookmarkEnd w:id="439"/>
    </w:p>
    <w:p w14:paraId="7391FD94" w14:textId="77777777" w:rsidR="001868FA" w:rsidRPr="003A640A" w:rsidRDefault="001868FA" w:rsidP="006F4BDE">
      <w:pPr>
        <w:pStyle w:val="Nagwek1"/>
        <w:keepNext w:val="0"/>
        <w:keepLines w:val="0"/>
        <w:suppressAutoHyphens/>
        <w:spacing w:before="120" w:after="120" w:line="240" w:lineRule="auto"/>
        <w:ind w:left="1134"/>
        <w:rPr>
          <w:b w:val="0"/>
          <w:caps w:val="0"/>
          <w:sz w:val="18"/>
          <w:szCs w:val="18"/>
          <w:lang w:val="pl-PL"/>
        </w:rPr>
      </w:pPr>
      <w:bookmarkStart w:id="440" w:name="_Toc40987286"/>
      <w:bookmarkStart w:id="441" w:name="_Toc51166198"/>
      <w:bookmarkStart w:id="442" w:name="_Toc206578792"/>
      <w:r w:rsidRPr="003A640A">
        <w:rPr>
          <w:b w:val="0"/>
          <w:caps w:val="0"/>
          <w:sz w:val="18"/>
          <w:szCs w:val="18"/>
          <w:lang w:val="pl-PL"/>
        </w:rPr>
        <w:t>Zamawiający nie stawia szczególnych wymagań w zakresie spełnienia tego warunku.</w:t>
      </w:r>
      <w:bookmarkEnd w:id="440"/>
      <w:bookmarkEnd w:id="441"/>
      <w:bookmarkEnd w:id="442"/>
    </w:p>
    <w:p w14:paraId="368C9551" w14:textId="2E0BF669" w:rsidR="001868FA" w:rsidRPr="003A640A" w:rsidRDefault="001868FA" w:rsidP="00074B9E">
      <w:pPr>
        <w:pStyle w:val="Nagwek1"/>
        <w:keepNext w:val="0"/>
        <w:keepLines w:val="0"/>
        <w:suppressAutoHyphens/>
        <w:spacing w:before="120" w:after="120" w:line="240" w:lineRule="auto"/>
        <w:ind w:left="1418"/>
        <w:rPr>
          <w:b w:val="0"/>
          <w:i/>
          <w:caps w:val="0"/>
          <w:sz w:val="18"/>
          <w:szCs w:val="18"/>
          <w:lang w:val="pl-PL"/>
        </w:rPr>
      </w:pPr>
      <w:r w:rsidRPr="003A640A">
        <w:rPr>
          <w:b w:val="0"/>
          <w:i/>
          <w:caps w:val="0"/>
          <w:sz w:val="18"/>
          <w:szCs w:val="18"/>
          <w:lang w:val="pl-PL"/>
        </w:rPr>
        <w:t xml:space="preserve"> </w:t>
      </w:r>
    </w:p>
    <w:p w14:paraId="4A491340" w14:textId="77777777" w:rsidR="001868FA" w:rsidRPr="003A640A" w:rsidRDefault="001868FA" w:rsidP="00233484">
      <w:pPr>
        <w:pStyle w:val="Nagwek1"/>
        <w:keepNext w:val="0"/>
        <w:keepLines w:val="0"/>
        <w:numPr>
          <w:ilvl w:val="2"/>
          <w:numId w:val="37"/>
        </w:numPr>
        <w:suppressAutoHyphens/>
        <w:spacing w:before="120" w:after="120" w:line="240" w:lineRule="auto"/>
        <w:ind w:left="1134" w:hanging="1133"/>
        <w:rPr>
          <w:b w:val="0"/>
          <w:caps w:val="0"/>
          <w:sz w:val="18"/>
          <w:szCs w:val="18"/>
          <w:lang w:val="pl-PL"/>
        </w:rPr>
      </w:pPr>
      <w:bookmarkStart w:id="443" w:name="_Toc40987305"/>
      <w:bookmarkStart w:id="444" w:name="_Toc51166216"/>
      <w:bookmarkStart w:id="445" w:name="_Toc206578813"/>
      <w:r w:rsidRPr="003A640A">
        <w:rPr>
          <w:caps w:val="0"/>
          <w:sz w:val="18"/>
          <w:szCs w:val="18"/>
          <w:lang w:val="pl-PL"/>
        </w:rPr>
        <w:t>Zdolności technicznej lub zawodowej</w:t>
      </w:r>
      <w:r w:rsidRPr="003A640A">
        <w:rPr>
          <w:b w:val="0"/>
          <w:caps w:val="0"/>
          <w:sz w:val="18"/>
          <w:szCs w:val="18"/>
          <w:lang w:val="pl-PL"/>
        </w:rPr>
        <w:t xml:space="preserve">, </w:t>
      </w:r>
      <w:r w:rsidR="00F907BE" w:rsidRPr="003A640A">
        <w:rPr>
          <w:b w:val="0"/>
          <w:caps w:val="0"/>
          <w:sz w:val="18"/>
          <w:szCs w:val="18"/>
          <w:lang w:val="pl-PL"/>
        </w:rPr>
        <w:t>w tym</w:t>
      </w:r>
      <w:r w:rsidRPr="003A640A">
        <w:rPr>
          <w:b w:val="0"/>
          <w:caps w:val="0"/>
          <w:sz w:val="18"/>
          <w:szCs w:val="18"/>
          <w:lang w:val="pl-PL"/>
        </w:rPr>
        <w:t>:</w:t>
      </w:r>
      <w:bookmarkEnd w:id="443"/>
      <w:bookmarkEnd w:id="444"/>
      <w:bookmarkEnd w:id="445"/>
    </w:p>
    <w:p w14:paraId="77A796B9" w14:textId="77777777" w:rsidR="007B3D5D" w:rsidRPr="003A640A" w:rsidRDefault="00951B8A" w:rsidP="00951B8A">
      <w:pPr>
        <w:pStyle w:val="Nagwek1"/>
        <w:keepNext w:val="0"/>
        <w:keepLines w:val="0"/>
        <w:suppressAutoHyphens/>
        <w:spacing w:before="120" w:after="120" w:line="240" w:lineRule="auto"/>
        <w:ind w:left="1134"/>
        <w:rPr>
          <w:b w:val="0"/>
          <w:caps w:val="0"/>
          <w:sz w:val="18"/>
          <w:szCs w:val="18"/>
          <w:lang w:val="pl-PL"/>
        </w:rPr>
      </w:pPr>
      <w:bookmarkStart w:id="446" w:name="_Toc40987308"/>
      <w:bookmarkStart w:id="447" w:name="_Toc51166219"/>
      <w:r w:rsidRPr="003A640A">
        <w:rPr>
          <w:b w:val="0"/>
          <w:caps w:val="0"/>
          <w:sz w:val="18"/>
          <w:szCs w:val="18"/>
          <w:lang w:val="pl-PL"/>
        </w:rPr>
        <w:lastRenderedPageBreak/>
        <w:t xml:space="preserve"> Zamawiający uzna, że Wykonawca spełnia warunek udziału w postępowaniu w zakresie zdolności technicznej lub zawodowej, jeżeli Wykonawca wykaże, że w ciągu ostatnich </w:t>
      </w:r>
      <w:r w:rsidR="0042088B" w:rsidRPr="003A640A">
        <w:rPr>
          <w:b w:val="0"/>
          <w:caps w:val="0"/>
          <w:sz w:val="18"/>
          <w:szCs w:val="18"/>
          <w:lang w:val="pl-PL"/>
        </w:rPr>
        <w:t>3</w:t>
      </w:r>
      <w:r w:rsidRPr="003A640A">
        <w:rPr>
          <w:b w:val="0"/>
          <w:caps w:val="0"/>
          <w:sz w:val="18"/>
          <w:szCs w:val="18"/>
          <w:lang w:val="pl-PL"/>
        </w:rPr>
        <w:t xml:space="preserve"> lat przed upływem terminu składania Ofert, a jeżeli okres prowadzonej działalności jest krótszy – w tym okresie, należycie wykonał, a w przypadku świadczeń okresowych lub ciągłych wykonuje, co najmniej 2 usługi (na podstawie 2 odrębnych umów) - przedmiotem których była całodobowa ochrona fizyczna osób i mienia obszarów, obiektów lub urządzeń, o których mowa w art. 5 ustawy o ochronie osób i mienia</w:t>
      </w:r>
      <w:r w:rsidR="003162AF" w:rsidRPr="003A640A">
        <w:rPr>
          <w:b w:val="0"/>
          <w:caps w:val="0"/>
          <w:sz w:val="18"/>
          <w:szCs w:val="18"/>
          <w:lang w:val="pl-PL"/>
        </w:rPr>
        <w:t>, za wyjątkiem</w:t>
      </w:r>
      <w:r w:rsidR="007B3D5D" w:rsidRPr="003A640A">
        <w:rPr>
          <w:b w:val="0"/>
          <w:caps w:val="0"/>
          <w:sz w:val="18"/>
          <w:szCs w:val="18"/>
          <w:lang w:val="pl-PL"/>
        </w:rPr>
        <w:t>:</w:t>
      </w:r>
    </w:p>
    <w:p w14:paraId="480CA194" w14:textId="77777777" w:rsidR="007B3D5D" w:rsidRPr="003A640A" w:rsidRDefault="007B3D5D" w:rsidP="007B3D5D">
      <w:pPr>
        <w:pStyle w:val="Akapitzlist"/>
        <w:numPr>
          <w:ilvl w:val="0"/>
          <w:numId w:val="84"/>
        </w:numPr>
        <w:ind w:left="1560"/>
        <w:rPr>
          <w:sz w:val="18"/>
          <w:szCs w:val="18"/>
        </w:rPr>
      </w:pPr>
      <w:r w:rsidRPr="003A640A">
        <w:rPr>
          <w:sz w:val="18"/>
          <w:szCs w:val="18"/>
        </w:rPr>
        <w:t>banków i przedsiębiorstw wytwarzających, przechowujących bądź transportujących wartości pieniężne w znacznych ilościach;</w:t>
      </w:r>
    </w:p>
    <w:p w14:paraId="279F79BE" w14:textId="77777777" w:rsidR="007B3D5D" w:rsidRPr="003A640A" w:rsidRDefault="007B3D5D" w:rsidP="007B3D5D">
      <w:pPr>
        <w:pStyle w:val="Akapitzlist"/>
        <w:numPr>
          <w:ilvl w:val="0"/>
          <w:numId w:val="84"/>
        </w:numPr>
        <w:ind w:left="1560"/>
        <w:rPr>
          <w:sz w:val="18"/>
          <w:szCs w:val="18"/>
        </w:rPr>
      </w:pPr>
      <w:r w:rsidRPr="003A640A">
        <w:rPr>
          <w:sz w:val="18"/>
          <w:szCs w:val="18"/>
        </w:rPr>
        <w:t>muzeów i innych obiektów, w których zgromadzone są dobra kultury narodowej;</w:t>
      </w:r>
    </w:p>
    <w:p w14:paraId="2C0E32BC" w14:textId="77777777" w:rsidR="007B3D5D" w:rsidRPr="003A640A" w:rsidRDefault="007B3D5D" w:rsidP="007B3D5D">
      <w:pPr>
        <w:pStyle w:val="Akapitzlist"/>
        <w:numPr>
          <w:ilvl w:val="0"/>
          <w:numId w:val="84"/>
        </w:numPr>
        <w:ind w:left="1560"/>
        <w:rPr>
          <w:sz w:val="18"/>
          <w:szCs w:val="18"/>
        </w:rPr>
      </w:pPr>
      <w:r w:rsidRPr="003A640A">
        <w:rPr>
          <w:sz w:val="18"/>
          <w:szCs w:val="18"/>
        </w:rPr>
        <w:t>archiwów państwowych.</w:t>
      </w:r>
    </w:p>
    <w:p w14:paraId="2F57939B" w14:textId="77777777" w:rsidR="007B3D5D" w:rsidRPr="003A640A" w:rsidRDefault="007B3D5D" w:rsidP="00D53E76">
      <w:pPr>
        <w:rPr>
          <w:b/>
          <w:caps/>
        </w:rPr>
      </w:pPr>
    </w:p>
    <w:p w14:paraId="462F8EB5" w14:textId="3986A4BC" w:rsidR="003162AF" w:rsidRPr="003A640A" w:rsidRDefault="007B3D5D" w:rsidP="00D53E76">
      <w:pPr>
        <w:pStyle w:val="Nagwek1"/>
        <w:keepNext w:val="0"/>
        <w:keepLines w:val="0"/>
        <w:suppressAutoHyphens/>
        <w:spacing w:before="120" w:after="120" w:line="240" w:lineRule="auto"/>
        <w:ind w:left="1134"/>
        <w:rPr>
          <w:sz w:val="18"/>
          <w:szCs w:val="18"/>
          <w:lang w:val="pl-PL"/>
        </w:rPr>
      </w:pPr>
      <w:r w:rsidRPr="003A640A">
        <w:rPr>
          <w:b w:val="0"/>
          <w:caps w:val="0"/>
          <w:sz w:val="18"/>
          <w:szCs w:val="18"/>
          <w:lang w:val="pl-PL"/>
        </w:rPr>
        <w:t>Okres realizacji każdej z usług, o której mowa w zdaniu poprzednim,</w:t>
      </w:r>
      <w:r w:rsidR="005076DA" w:rsidRPr="003A640A">
        <w:rPr>
          <w:b w:val="0"/>
          <w:caps w:val="0"/>
          <w:sz w:val="18"/>
          <w:szCs w:val="18"/>
          <w:lang w:val="pl-PL"/>
        </w:rPr>
        <w:t xml:space="preserve"> </w:t>
      </w:r>
      <w:r w:rsidRPr="003A640A">
        <w:rPr>
          <w:b w:val="0"/>
          <w:caps w:val="0"/>
          <w:sz w:val="18"/>
          <w:szCs w:val="18"/>
          <w:lang w:val="pl-PL"/>
        </w:rPr>
        <w:t xml:space="preserve">nie może być krótszy niż </w:t>
      </w:r>
      <w:r w:rsidR="00951B8A" w:rsidRPr="003A640A">
        <w:rPr>
          <w:b w:val="0"/>
          <w:caps w:val="0"/>
          <w:sz w:val="18"/>
          <w:szCs w:val="18"/>
          <w:lang w:val="pl-PL"/>
        </w:rPr>
        <w:t>12 kolejnych miesięcy i</w:t>
      </w:r>
      <w:bookmarkEnd w:id="446"/>
      <w:bookmarkEnd w:id="447"/>
      <w:r w:rsidR="00951B8A" w:rsidRPr="003A640A">
        <w:rPr>
          <w:b w:val="0"/>
          <w:caps w:val="0"/>
          <w:sz w:val="18"/>
          <w:szCs w:val="18"/>
          <w:lang w:val="pl-PL"/>
        </w:rPr>
        <w:t xml:space="preserve"> wartość każdej z </w:t>
      </w:r>
      <w:r w:rsidR="005076DA" w:rsidRPr="003A640A">
        <w:rPr>
          <w:b w:val="0"/>
          <w:caps w:val="0"/>
          <w:sz w:val="18"/>
          <w:szCs w:val="18"/>
          <w:lang w:val="pl-PL"/>
        </w:rPr>
        <w:t xml:space="preserve">usług </w:t>
      </w:r>
      <w:r w:rsidR="00951B8A" w:rsidRPr="003A640A">
        <w:rPr>
          <w:b w:val="0"/>
          <w:caps w:val="0"/>
          <w:sz w:val="18"/>
          <w:szCs w:val="18"/>
          <w:lang w:val="pl-PL"/>
        </w:rPr>
        <w:t xml:space="preserve">w okresie 12 miesięcy </w:t>
      </w:r>
      <w:r w:rsidRPr="003A640A">
        <w:rPr>
          <w:b w:val="0"/>
          <w:caps w:val="0"/>
          <w:sz w:val="18"/>
          <w:szCs w:val="18"/>
          <w:lang w:val="pl-PL"/>
        </w:rPr>
        <w:t xml:space="preserve">nie może być </w:t>
      </w:r>
      <w:r w:rsidR="00951B8A" w:rsidRPr="003A640A">
        <w:rPr>
          <w:b w:val="0"/>
          <w:caps w:val="0"/>
          <w:sz w:val="18"/>
          <w:szCs w:val="18"/>
          <w:lang w:val="pl-PL"/>
        </w:rPr>
        <w:t xml:space="preserve">mniejsza niż </w:t>
      </w:r>
      <w:r w:rsidR="00F327FD" w:rsidRPr="003A640A">
        <w:rPr>
          <w:b w:val="0"/>
          <w:caps w:val="0"/>
          <w:sz w:val="18"/>
          <w:szCs w:val="18"/>
          <w:lang w:val="pl-PL"/>
        </w:rPr>
        <w:t>2 0</w:t>
      </w:r>
      <w:r w:rsidR="00951B8A" w:rsidRPr="003A640A">
        <w:rPr>
          <w:b w:val="0"/>
          <w:caps w:val="0"/>
          <w:sz w:val="18"/>
          <w:szCs w:val="18"/>
          <w:lang w:val="pl-PL"/>
        </w:rPr>
        <w:t xml:space="preserve">00 000,00 PLN </w:t>
      </w:r>
      <w:bookmarkStart w:id="448" w:name="_Hlk197440228"/>
      <w:r w:rsidR="00951B8A" w:rsidRPr="003A640A">
        <w:rPr>
          <w:b w:val="0"/>
          <w:caps w:val="0"/>
          <w:sz w:val="18"/>
          <w:szCs w:val="18"/>
          <w:lang w:val="pl-PL"/>
        </w:rPr>
        <w:t>netto</w:t>
      </w:r>
      <w:bookmarkEnd w:id="448"/>
      <w:r w:rsidR="0042088B" w:rsidRPr="003A640A">
        <w:rPr>
          <w:b w:val="0"/>
          <w:caps w:val="0"/>
          <w:sz w:val="18"/>
          <w:szCs w:val="18"/>
          <w:lang w:val="pl-PL"/>
        </w:rPr>
        <w:t>.</w:t>
      </w:r>
    </w:p>
    <w:p w14:paraId="43463921" w14:textId="77777777" w:rsidR="003162AF" w:rsidRPr="003A640A" w:rsidRDefault="003162AF" w:rsidP="004F2D8A">
      <w:pPr>
        <w:rPr>
          <w:lang w:eastAsia="pl-PL"/>
        </w:rPr>
      </w:pPr>
    </w:p>
    <w:p w14:paraId="3037372F" w14:textId="393B4661" w:rsidR="00951B8A" w:rsidRPr="003A640A" w:rsidRDefault="00951B8A" w:rsidP="007B3D5D">
      <w:pPr>
        <w:pStyle w:val="Nagwek1"/>
        <w:keepNext w:val="0"/>
        <w:keepLines w:val="0"/>
        <w:suppressAutoHyphens/>
        <w:spacing w:before="120" w:after="120" w:line="240" w:lineRule="auto"/>
        <w:ind w:left="1134"/>
        <w:rPr>
          <w:b w:val="0"/>
          <w:caps w:val="0"/>
          <w:sz w:val="18"/>
          <w:szCs w:val="18"/>
          <w:lang w:val="pl-PL"/>
        </w:rPr>
      </w:pPr>
      <w:r w:rsidRPr="003A640A">
        <w:rPr>
          <w:b w:val="0"/>
          <w:caps w:val="0"/>
          <w:sz w:val="18"/>
          <w:szCs w:val="18"/>
          <w:lang w:val="pl-PL"/>
        </w:rPr>
        <w:t xml:space="preserve">Jeżeli Wykonawca w dacie składania Oferty wykonuje </w:t>
      </w:r>
      <w:r w:rsidR="001A6B99" w:rsidRPr="003A640A">
        <w:rPr>
          <w:b w:val="0"/>
          <w:caps w:val="0"/>
          <w:sz w:val="18"/>
          <w:szCs w:val="18"/>
          <w:lang w:val="pl-PL"/>
        </w:rPr>
        <w:t>usługi</w:t>
      </w:r>
      <w:r w:rsidRPr="003A640A">
        <w:rPr>
          <w:b w:val="0"/>
          <w:caps w:val="0"/>
          <w:sz w:val="18"/>
          <w:szCs w:val="18"/>
          <w:lang w:val="pl-PL"/>
        </w:rPr>
        <w:t xml:space="preserve">, o którym mowa w niniejszym warunku, wskazany tam warunek uznaje się za spełniony, jeżeli do upływu terminu składania Ofert okres realizacji usługi był nie krótszy niż 12 miesięcy, a wartość części wykonanej usługi jest nie niższa niż wskazana powyżej w wysokości właściwej za okres 12 miesięcy </w:t>
      </w:r>
    </w:p>
    <w:p w14:paraId="514CE3E2" w14:textId="77777777" w:rsidR="00951B8A" w:rsidRPr="003A640A" w:rsidRDefault="00951B8A" w:rsidP="00951B8A">
      <w:pPr>
        <w:pStyle w:val="Nagwek1"/>
        <w:keepNext w:val="0"/>
        <w:keepLines w:val="0"/>
        <w:suppressAutoHyphens/>
        <w:spacing w:before="120" w:after="120" w:line="240" w:lineRule="auto"/>
        <w:ind w:left="1134"/>
        <w:rPr>
          <w:b w:val="0"/>
          <w:caps w:val="0"/>
          <w:sz w:val="18"/>
          <w:szCs w:val="18"/>
          <w:lang w:val="pl-PL"/>
        </w:rPr>
      </w:pPr>
      <w:r w:rsidRPr="003A640A">
        <w:rPr>
          <w:b w:val="0"/>
          <w:caps w:val="0"/>
          <w:sz w:val="18"/>
          <w:szCs w:val="18"/>
          <w:lang w:val="pl-PL"/>
        </w:rPr>
        <w:t>W odniesieniu do warunków dotyczących wykształcenia, kwalifikacji zawodowych lub doświadczenia Wykonawcy wspólnie ubiegający się o udzielenie zamówienia mogą polegać na zdolnościach tych z Wykonawców, którzy wykonają usługi, do realizacji których te zdolności są wymagane. W takim przypadku Wykonawcy wspólnie ubiegający się o udzielenie zamówienia dołączają do Oferty oświadczenie, z którego wynika, które usługi wykonają poszczególni Wykonawcy. Wzór oświadczenia stanowi załącznik nr 9 do SWZ.</w:t>
      </w:r>
    </w:p>
    <w:p w14:paraId="0DCF3ED4" w14:textId="77777777" w:rsidR="00951B8A" w:rsidRPr="003A640A" w:rsidRDefault="00951B8A" w:rsidP="00951B8A">
      <w:pPr>
        <w:pStyle w:val="Nagwek1"/>
        <w:suppressAutoHyphens/>
        <w:spacing w:before="120" w:after="120" w:line="240" w:lineRule="auto"/>
        <w:ind w:left="1134"/>
        <w:rPr>
          <w:b w:val="0"/>
          <w:caps w:val="0"/>
          <w:sz w:val="18"/>
          <w:szCs w:val="18"/>
          <w:lang w:val="pl-PL"/>
        </w:rPr>
      </w:pPr>
      <w:r w:rsidRPr="003A640A">
        <w:rPr>
          <w:b w:val="0"/>
          <w:caps w:val="0"/>
          <w:sz w:val="18"/>
          <w:szCs w:val="18"/>
          <w:lang w:val="pl-PL"/>
        </w:rPr>
        <w:t>Jeżeli Wykonawca powołuje się na doświadczenie w realizacji usług, wykonywanych wspólnie z innymi Wykonawcami, powinien złożyć wykaz dotyczący zadań, w których realizacji bezpośrednio uczestniczył.</w:t>
      </w:r>
    </w:p>
    <w:p w14:paraId="2CFB064F" w14:textId="62AA09CE" w:rsidR="001868FA" w:rsidRPr="003A640A" w:rsidRDefault="00951B8A" w:rsidP="00951B8A">
      <w:pPr>
        <w:pStyle w:val="Nagwek1"/>
        <w:keepNext w:val="0"/>
        <w:keepLines w:val="0"/>
        <w:suppressAutoHyphens/>
        <w:spacing w:before="120" w:after="120" w:line="240" w:lineRule="auto"/>
        <w:ind w:left="1134"/>
        <w:rPr>
          <w:b w:val="0"/>
          <w:i/>
          <w:caps w:val="0"/>
          <w:sz w:val="18"/>
          <w:szCs w:val="18"/>
          <w:lang w:val="pl-PL"/>
        </w:rPr>
      </w:pPr>
      <w:r w:rsidRPr="003A640A">
        <w:rPr>
          <w:b w:val="0"/>
          <w:caps w:val="0"/>
          <w:sz w:val="18"/>
          <w:szCs w:val="18"/>
          <w:lang w:val="pl-PL"/>
        </w:rPr>
        <w:t>W przypadku Wykonawców wspólnie ubiegających się o udzielenie zamówienia Zamawiający nie określa szczególnego sposobu spełniania warunków udziału w Postępowaniu na podstawie art. 117 ust. 1 Ustawy PZP.</w:t>
      </w:r>
      <w:r w:rsidRPr="003A640A">
        <w:rPr>
          <w:sz w:val="18"/>
          <w:szCs w:val="18"/>
          <w:lang w:val="pl-PL"/>
        </w:rPr>
        <w:t xml:space="preserve"> </w:t>
      </w:r>
      <w:r w:rsidRPr="003A640A">
        <w:rPr>
          <w:b w:val="0"/>
          <w:caps w:val="0"/>
          <w:sz w:val="18"/>
          <w:szCs w:val="18"/>
          <w:lang w:val="pl-PL"/>
        </w:rPr>
        <w:t>Jeżeli Wykonawcy wspólnie ubiegają się o udzielenie zamówienia mogą wspólnie wykazać się spełnianiem warunku udziału w Postępowaniu dot. zdolności technicznej lub zawodowej.</w:t>
      </w:r>
    </w:p>
    <w:p w14:paraId="3B96E79E" w14:textId="32DBE421" w:rsidR="001868FA" w:rsidRPr="003A640A" w:rsidRDefault="001868FA" w:rsidP="00233484">
      <w:pPr>
        <w:pStyle w:val="Nagwek1"/>
        <w:keepNext w:val="0"/>
        <w:keepLines w:val="0"/>
        <w:numPr>
          <w:ilvl w:val="1"/>
          <w:numId w:val="37"/>
        </w:numPr>
        <w:suppressAutoHyphens/>
        <w:spacing w:before="120" w:after="120" w:line="240" w:lineRule="auto"/>
        <w:ind w:left="1134" w:hanging="1134"/>
        <w:rPr>
          <w:b w:val="0"/>
          <w:caps w:val="0"/>
          <w:sz w:val="18"/>
          <w:szCs w:val="18"/>
          <w:lang w:val="pl-PL"/>
        </w:rPr>
      </w:pPr>
      <w:bookmarkStart w:id="449" w:name="_Toc40987329"/>
      <w:bookmarkStart w:id="450" w:name="_Toc51166240"/>
      <w:bookmarkStart w:id="451" w:name="_Toc206578842"/>
      <w:r w:rsidRPr="003A640A">
        <w:rPr>
          <w:b w:val="0"/>
          <w:caps w:val="0"/>
          <w:sz w:val="18"/>
          <w:szCs w:val="18"/>
          <w:lang w:val="pl-PL"/>
        </w:rPr>
        <w:t>Nie dotyczy</w:t>
      </w:r>
      <w:bookmarkEnd w:id="449"/>
      <w:bookmarkEnd w:id="450"/>
      <w:bookmarkEnd w:id="451"/>
      <w:r w:rsidR="007B5D52" w:rsidRPr="003A640A">
        <w:rPr>
          <w:b w:val="0"/>
          <w:caps w:val="0"/>
          <w:sz w:val="18"/>
          <w:szCs w:val="18"/>
          <w:lang w:val="pl-PL"/>
        </w:rPr>
        <w:t>.</w:t>
      </w:r>
    </w:p>
    <w:p w14:paraId="7CB0416D" w14:textId="71601482" w:rsidR="001868FA" w:rsidRPr="003A640A" w:rsidRDefault="001868FA" w:rsidP="00233484">
      <w:pPr>
        <w:pStyle w:val="Nagwek1"/>
        <w:keepNext w:val="0"/>
        <w:keepLines w:val="0"/>
        <w:numPr>
          <w:ilvl w:val="1"/>
          <w:numId w:val="37"/>
        </w:numPr>
        <w:suppressAutoHyphens/>
        <w:spacing w:before="120" w:after="120" w:line="240" w:lineRule="auto"/>
        <w:ind w:left="1134" w:hanging="1134"/>
        <w:rPr>
          <w:b w:val="0"/>
          <w:caps w:val="0"/>
          <w:sz w:val="18"/>
          <w:szCs w:val="18"/>
          <w:lang w:val="pl-PL"/>
        </w:rPr>
      </w:pPr>
      <w:bookmarkStart w:id="452" w:name="_Toc206578847"/>
      <w:bookmarkStart w:id="453" w:name="_Toc40987330"/>
      <w:bookmarkStart w:id="454" w:name="_Toc51166246"/>
      <w:r w:rsidRPr="003A640A">
        <w:rPr>
          <w:b w:val="0"/>
          <w:caps w:val="0"/>
          <w:sz w:val="18"/>
          <w:szCs w:val="18"/>
          <w:lang w:val="pl-PL"/>
        </w:rPr>
        <w:t>Zamawiający nie dopuszcza w zakresie określonym powyżej w pkt 15.6.2. SWZ, polegania na zdolnościach innych podmiotów na zasadach przewidzianych art. 118 ust. 1 Ustawy PZP.</w:t>
      </w:r>
      <w:bookmarkEnd w:id="452"/>
    </w:p>
    <w:p w14:paraId="10CAF9B2" w14:textId="7FD31AA7" w:rsidR="001868FA" w:rsidRPr="003A640A" w:rsidRDefault="001868FA" w:rsidP="00233484">
      <w:pPr>
        <w:pStyle w:val="Nagwek1"/>
        <w:keepNext w:val="0"/>
        <w:keepLines w:val="0"/>
        <w:numPr>
          <w:ilvl w:val="1"/>
          <w:numId w:val="37"/>
        </w:numPr>
        <w:suppressAutoHyphens/>
        <w:spacing w:before="120" w:after="120" w:line="240" w:lineRule="auto"/>
        <w:ind w:left="1134" w:hanging="1134"/>
        <w:rPr>
          <w:b w:val="0"/>
          <w:caps w:val="0"/>
          <w:sz w:val="18"/>
          <w:szCs w:val="18"/>
          <w:lang w:val="pl-PL"/>
        </w:rPr>
      </w:pPr>
      <w:bookmarkStart w:id="455" w:name="_Toc206578848"/>
      <w:r w:rsidRPr="003A640A">
        <w:rPr>
          <w:b w:val="0"/>
          <w:caps w:val="0"/>
          <w:sz w:val="18"/>
          <w:szCs w:val="18"/>
          <w:lang w:val="pl-PL"/>
        </w:rPr>
        <w:t>Ocena spełnienia warunków udziału w Postępowaniu oraz ocena</w:t>
      </w:r>
      <w:r w:rsidR="003B76F3" w:rsidRPr="003A640A">
        <w:rPr>
          <w:b w:val="0"/>
          <w:caps w:val="0"/>
          <w:sz w:val="18"/>
          <w:szCs w:val="18"/>
          <w:lang w:val="pl-PL"/>
        </w:rPr>
        <w:t xml:space="preserve"> braku podstaw do wykluczenia z</w:t>
      </w:r>
      <w:r w:rsidR="007B5D52" w:rsidRPr="003A640A">
        <w:rPr>
          <w:b w:val="0"/>
          <w:caps w:val="0"/>
          <w:sz w:val="18"/>
          <w:szCs w:val="18"/>
          <w:lang w:val="pl-PL"/>
        </w:rPr>
        <w:t> </w:t>
      </w:r>
      <w:r w:rsidRPr="003A640A">
        <w:rPr>
          <w:b w:val="0"/>
          <w:caps w:val="0"/>
          <w:sz w:val="18"/>
          <w:szCs w:val="18"/>
          <w:lang w:val="pl-PL"/>
        </w:rPr>
        <w:t>postępowania zostanie dokonana wg form</w:t>
      </w:r>
      <w:r w:rsidR="003B76F3" w:rsidRPr="003A640A">
        <w:rPr>
          <w:b w:val="0"/>
          <w:caps w:val="0"/>
          <w:sz w:val="18"/>
          <w:szCs w:val="18"/>
          <w:lang w:val="pl-PL"/>
        </w:rPr>
        <w:t>uły „spełnia – nie spełnia”, w </w:t>
      </w:r>
      <w:r w:rsidRPr="003A640A">
        <w:rPr>
          <w:b w:val="0"/>
          <w:caps w:val="0"/>
          <w:sz w:val="18"/>
          <w:szCs w:val="18"/>
          <w:lang w:val="pl-PL"/>
        </w:rPr>
        <w:t>oparciu o informacje zawarte w Podmiotowych środkach dowodowych.</w:t>
      </w:r>
      <w:bookmarkEnd w:id="453"/>
      <w:bookmarkEnd w:id="454"/>
      <w:bookmarkEnd w:id="455"/>
    </w:p>
    <w:p w14:paraId="55D9E852" w14:textId="77777777" w:rsidR="001868FA" w:rsidRPr="003A640A" w:rsidRDefault="001868FA" w:rsidP="00233484">
      <w:pPr>
        <w:pStyle w:val="Nagwek1"/>
        <w:keepNext w:val="0"/>
        <w:keepLines w:val="0"/>
        <w:numPr>
          <w:ilvl w:val="0"/>
          <w:numId w:val="79"/>
        </w:numPr>
        <w:spacing w:before="40" w:line="240" w:lineRule="auto"/>
        <w:ind w:left="1134" w:hanging="1134"/>
        <w:rPr>
          <w:rFonts w:ascii="Trebuchet MS" w:hAnsi="Trebuchet MS"/>
          <w:b w:val="0"/>
          <w:caps w:val="0"/>
          <w:color w:val="1A7466"/>
          <w:sz w:val="32"/>
          <w:szCs w:val="32"/>
          <w:lang w:val="pl-PL"/>
        </w:rPr>
      </w:pPr>
      <w:bookmarkStart w:id="456" w:name="_Toc40987331"/>
      <w:bookmarkStart w:id="457" w:name="_Toc206578849"/>
      <w:r w:rsidRPr="003A640A">
        <w:rPr>
          <w:rFonts w:ascii="Trebuchet MS" w:hAnsi="Trebuchet MS"/>
          <w:b w:val="0"/>
          <w:caps w:val="0"/>
          <w:color w:val="1A7466"/>
          <w:sz w:val="32"/>
          <w:szCs w:val="32"/>
          <w:lang w:val="pl-PL"/>
        </w:rPr>
        <w:t>KORZYSTANIE Z POTENCJAŁU PODMIOTÓW UDOSTĘPNIAJĄCYCH ZASOBY</w:t>
      </w:r>
      <w:bookmarkEnd w:id="456"/>
      <w:bookmarkEnd w:id="457"/>
    </w:p>
    <w:p w14:paraId="23B276A5" w14:textId="270AA1F2" w:rsidR="001868FA" w:rsidRPr="003A640A" w:rsidRDefault="001868FA" w:rsidP="00233484">
      <w:pPr>
        <w:pStyle w:val="Nagwek1"/>
        <w:keepNext w:val="0"/>
        <w:keepLines w:val="0"/>
        <w:numPr>
          <w:ilvl w:val="1"/>
          <w:numId w:val="38"/>
        </w:numPr>
        <w:suppressAutoHyphens/>
        <w:spacing w:before="120" w:after="120" w:line="240" w:lineRule="auto"/>
        <w:ind w:left="1134" w:hanging="1134"/>
        <w:rPr>
          <w:b w:val="0"/>
          <w:caps w:val="0"/>
          <w:sz w:val="18"/>
          <w:szCs w:val="18"/>
          <w:lang w:val="pl-PL"/>
        </w:rPr>
      </w:pPr>
      <w:bookmarkStart w:id="458" w:name="_Toc40987332"/>
      <w:bookmarkStart w:id="459" w:name="_Toc51166248"/>
      <w:bookmarkStart w:id="460" w:name="_Toc206578850"/>
      <w:r w:rsidRPr="003A640A">
        <w:rPr>
          <w:b w:val="0"/>
          <w:caps w:val="0"/>
          <w:sz w:val="18"/>
          <w:szCs w:val="18"/>
          <w:lang w:val="pl-PL"/>
        </w:rPr>
        <w:t xml:space="preserve">Wykonawca może, w celu potwierdzenia spełniania warunków udziału w Postępowaniu, o których mowa w pkt 15.6.4. </w:t>
      </w:r>
      <w:r w:rsidR="003B76F3" w:rsidRPr="003A640A">
        <w:rPr>
          <w:b w:val="0"/>
          <w:caps w:val="0"/>
          <w:sz w:val="18"/>
          <w:szCs w:val="18"/>
          <w:lang w:val="pl-PL"/>
        </w:rPr>
        <w:t>SWZ, w </w:t>
      </w:r>
      <w:r w:rsidRPr="003A640A">
        <w:rPr>
          <w:b w:val="0"/>
          <w:caps w:val="0"/>
          <w:sz w:val="18"/>
          <w:szCs w:val="18"/>
          <w:lang w:val="pl-PL"/>
        </w:rPr>
        <w:t>stosownych sytuacjach oraz w odniesieniu do Zamówienia lub jego części, polegać na zdolnościach technicznych lub</w:t>
      </w:r>
      <w:r w:rsidR="007B5D52" w:rsidRPr="003A640A">
        <w:rPr>
          <w:b w:val="0"/>
          <w:caps w:val="0"/>
          <w:sz w:val="18"/>
          <w:szCs w:val="18"/>
          <w:lang w:val="pl-PL"/>
        </w:rPr>
        <w:t> </w:t>
      </w:r>
      <w:r w:rsidRPr="003A640A">
        <w:rPr>
          <w:b w:val="0"/>
          <w:caps w:val="0"/>
          <w:sz w:val="18"/>
          <w:szCs w:val="18"/>
          <w:lang w:val="pl-PL"/>
        </w:rPr>
        <w:t>zawodowych podmiotów udostępniających zasoby, niezależnie od cha</w:t>
      </w:r>
      <w:r w:rsidR="003B76F3" w:rsidRPr="003A640A">
        <w:rPr>
          <w:b w:val="0"/>
          <w:caps w:val="0"/>
          <w:sz w:val="18"/>
          <w:szCs w:val="18"/>
          <w:lang w:val="pl-PL"/>
        </w:rPr>
        <w:t>rakteru prawnego łączących go z </w:t>
      </w:r>
      <w:r w:rsidRPr="003A640A">
        <w:rPr>
          <w:b w:val="0"/>
          <w:caps w:val="0"/>
          <w:sz w:val="18"/>
          <w:szCs w:val="18"/>
          <w:lang w:val="pl-PL"/>
        </w:rPr>
        <w:t>nimi stosunków prawnych.</w:t>
      </w:r>
      <w:bookmarkEnd w:id="458"/>
      <w:bookmarkEnd w:id="459"/>
      <w:bookmarkEnd w:id="460"/>
    </w:p>
    <w:p w14:paraId="107E5E27" w14:textId="07C46F58" w:rsidR="001868FA" w:rsidRPr="003A640A" w:rsidRDefault="001868FA" w:rsidP="00233484">
      <w:pPr>
        <w:pStyle w:val="Akapitzlist"/>
        <w:numPr>
          <w:ilvl w:val="1"/>
          <w:numId w:val="38"/>
        </w:numPr>
        <w:spacing w:line="240" w:lineRule="auto"/>
        <w:ind w:left="1134" w:hanging="1134"/>
        <w:rPr>
          <w:b/>
          <w:caps/>
          <w:sz w:val="18"/>
          <w:szCs w:val="18"/>
        </w:rPr>
      </w:pPr>
      <w:bookmarkStart w:id="461" w:name="_Toc40987333"/>
      <w:bookmarkStart w:id="462" w:name="_Toc51166249"/>
      <w:r w:rsidRPr="003A640A">
        <w:rPr>
          <w:sz w:val="18"/>
          <w:szCs w:val="18"/>
        </w:rPr>
        <w:t>W odniesieniu do warunków dotyczących wykształcenia, kwalifikacji zawodowych lub</w:t>
      </w:r>
      <w:r w:rsidR="007B5D52" w:rsidRPr="003A640A">
        <w:rPr>
          <w:sz w:val="18"/>
          <w:szCs w:val="18"/>
        </w:rPr>
        <w:t> </w:t>
      </w:r>
      <w:r w:rsidRPr="003A640A">
        <w:rPr>
          <w:sz w:val="18"/>
          <w:szCs w:val="18"/>
        </w:rPr>
        <w:t xml:space="preserve">doświadczenia, Wykonawcy mogą polegać na zdolnościach podmiotów udostępniających zasoby, jeśli podmioty te wykonają roboty budowlane lub usługi, do realizacji których te zdolności są wymagane. </w:t>
      </w:r>
    </w:p>
    <w:p w14:paraId="5AEEB936" w14:textId="7373CCC0" w:rsidR="001868FA" w:rsidRPr="003A640A" w:rsidRDefault="001868FA" w:rsidP="00233484">
      <w:pPr>
        <w:pStyle w:val="Nagwek1"/>
        <w:keepNext w:val="0"/>
        <w:keepLines w:val="0"/>
        <w:numPr>
          <w:ilvl w:val="1"/>
          <w:numId w:val="38"/>
        </w:numPr>
        <w:suppressAutoHyphens/>
        <w:spacing w:before="120" w:after="120" w:line="240" w:lineRule="auto"/>
        <w:ind w:left="1134" w:hanging="1134"/>
        <w:rPr>
          <w:b w:val="0"/>
          <w:caps w:val="0"/>
          <w:sz w:val="18"/>
          <w:szCs w:val="18"/>
          <w:lang w:val="pl-PL"/>
        </w:rPr>
      </w:pPr>
      <w:bookmarkStart w:id="463" w:name="_Toc206578851"/>
      <w:r w:rsidRPr="003A640A">
        <w:rPr>
          <w:b w:val="0"/>
          <w:caps w:val="0"/>
          <w:sz w:val="18"/>
          <w:szCs w:val="18"/>
          <w:lang w:val="pl-PL"/>
        </w:rPr>
        <w:t>Wykonawca, który polega na zdolnościach lub sytuacji podmiotów udostępniających zasoby, składa, wraz z Ofertą,</w:t>
      </w:r>
      <w:r w:rsidRPr="003A640A">
        <w:rPr>
          <w:caps w:val="0"/>
          <w:sz w:val="18"/>
          <w:szCs w:val="18"/>
          <w:lang w:val="pl-PL"/>
        </w:rPr>
        <w:t xml:space="preserve"> zobowiązanie podmiotu udostępniającego zasoby do oddania mu</w:t>
      </w:r>
      <w:r w:rsidR="007B5D52" w:rsidRPr="003A640A">
        <w:rPr>
          <w:caps w:val="0"/>
          <w:sz w:val="18"/>
          <w:szCs w:val="18"/>
          <w:lang w:val="pl-PL"/>
        </w:rPr>
        <w:t> </w:t>
      </w:r>
      <w:r w:rsidRPr="003A640A">
        <w:rPr>
          <w:caps w:val="0"/>
          <w:sz w:val="18"/>
          <w:szCs w:val="18"/>
          <w:lang w:val="pl-PL"/>
        </w:rPr>
        <w:t>do</w:t>
      </w:r>
      <w:r w:rsidR="007B5D52" w:rsidRPr="003A640A">
        <w:rPr>
          <w:caps w:val="0"/>
          <w:sz w:val="18"/>
          <w:szCs w:val="18"/>
          <w:lang w:val="pl-PL"/>
        </w:rPr>
        <w:t> </w:t>
      </w:r>
      <w:r w:rsidRPr="003A640A">
        <w:rPr>
          <w:caps w:val="0"/>
          <w:sz w:val="18"/>
          <w:szCs w:val="18"/>
          <w:lang w:val="pl-PL"/>
        </w:rPr>
        <w:t>dyspozycji niezbędnych zasobów na potrzeby realizacji Zamówienia</w:t>
      </w:r>
      <w:r w:rsidRPr="003A640A">
        <w:rPr>
          <w:b w:val="0"/>
          <w:caps w:val="0"/>
          <w:sz w:val="18"/>
          <w:szCs w:val="18"/>
          <w:lang w:val="pl-PL"/>
        </w:rPr>
        <w:t xml:space="preserve"> </w:t>
      </w:r>
      <w:r w:rsidRPr="003A640A">
        <w:rPr>
          <w:b w:val="0"/>
          <w:caps w:val="0"/>
          <w:sz w:val="18"/>
          <w:szCs w:val="18"/>
          <w:lang w:val="pl-PL"/>
        </w:rPr>
        <w:lastRenderedPageBreak/>
        <w:t>(dalej</w:t>
      </w:r>
      <w:r w:rsidR="007B5D52" w:rsidRPr="003A640A">
        <w:rPr>
          <w:b w:val="0"/>
          <w:caps w:val="0"/>
          <w:sz w:val="18"/>
          <w:szCs w:val="18"/>
          <w:lang w:val="pl-PL"/>
        </w:rPr>
        <w:t> </w:t>
      </w:r>
      <w:r w:rsidRPr="003A640A">
        <w:rPr>
          <w:b w:val="0"/>
          <w:caps w:val="0"/>
          <w:sz w:val="18"/>
          <w:szCs w:val="18"/>
          <w:lang w:val="pl-PL"/>
        </w:rPr>
        <w:t>„Zobowiązanie”) lub inny Podmiotowy środek dowodowy potwierdzający, że Wykonawca realizując Zamówienie, będzie dysponował niezbędnymi zasobami tych podmiotów. Wzór</w:t>
      </w:r>
      <w:r w:rsidR="007B5D52" w:rsidRPr="003A640A">
        <w:rPr>
          <w:b w:val="0"/>
          <w:caps w:val="0"/>
          <w:sz w:val="18"/>
          <w:szCs w:val="18"/>
          <w:lang w:val="pl-PL"/>
        </w:rPr>
        <w:t> </w:t>
      </w:r>
      <w:r w:rsidRPr="003A640A">
        <w:rPr>
          <w:b w:val="0"/>
          <w:caps w:val="0"/>
          <w:sz w:val="18"/>
          <w:szCs w:val="18"/>
          <w:lang w:val="pl-PL"/>
        </w:rPr>
        <w:t xml:space="preserve">Zobowiązania stanowi Załącznik nr </w:t>
      </w:r>
      <w:r w:rsidR="005469F5" w:rsidRPr="003A640A">
        <w:rPr>
          <w:b w:val="0"/>
          <w:caps w:val="0"/>
          <w:sz w:val="18"/>
          <w:szCs w:val="18"/>
          <w:lang w:val="pl-PL"/>
        </w:rPr>
        <w:t>5</w:t>
      </w:r>
      <w:r w:rsidR="00824DE5" w:rsidRPr="003A640A">
        <w:rPr>
          <w:b w:val="0"/>
          <w:caps w:val="0"/>
          <w:sz w:val="18"/>
          <w:szCs w:val="18"/>
          <w:lang w:val="pl-PL"/>
        </w:rPr>
        <w:t xml:space="preserve"> </w:t>
      </w:r>
      <w:r w:rsidRPr="003A640A">
        <w:rPr>
          <w:b w:val="0"/>
          <w:caps w:val="0"/>
          <w:sz w:val="18"/>
          <w:szCs w:val="18"/>
          <w:lang w:val="pl-PL"/>
        </w:rPr>
        <w:t xml:space="preserve">do SWZ. </w:t>
      </w:r>
      <w:r w:rsidRPr="003A640A">
        <w:rPr>
          <w:caps w:val="0"/>
          <w:sz w:val="18"/>
          <w:szCs w:val="18"/>
          <w:lang w:val="pl-PL"/>
        </w:rPr>
        <w:t>Zobowiązanie należy złożyć w formie określonej w pkt. 17.19 SWZ podpisane przez osobę/y upoważnioną/e do</w:t>
      </w:r>
      <w:r w:rsidR="007B5D52" w:rsidRPr="003A640A">
        <w:rPr>
          <w:caps w:val="0"/>
          <w:sz w:val="18"/>
          <w:szCs w:val="18"/>
          <w:lang w:val="pl-PL"/>
        </w:rPr>
        <w:t> </w:t>
      </w:r>
      <w:r w:rsidRPr="003A640A">
        <w:rPr>
          <w:caps w:val="0"/>
          <w:sz w:val="18"/>
          <w:szCs w:val="18"/>
          <w:lang w:val="pl-PL"/>
        </w:rPr>
        <w:t>reprezentowania podmiotu udostępniającego zasoby. Jeżeli uprawnienie osoby/osób podpisującej/podpisujących Zobowiązanie nie wynika wprost z dokumentu stwierdzającego status prawny tego podmiotu, to należy dołączyć pełnomocnictwo w</w:t>
      </w:r>
      <w:r w:rsidR="007B5D52" w:rsidRPr="003A640A">
        <w:rPr>
          <w:caps w:val="0"/>
          <w:sz w:val="18"/>
          <w:szCs w:val="18"/>
          <w:lang w:val="pl-PL"/>
        </w:rPr>
        <w:t> </w:t>
      </w:r>
      <w:r w:rsidRPr="003A640A">
        <w:rPr>
          <w:caps w:val="0"/>
          <w:sz w:val="18"/>
          <w:szCs w:val="18"/>
          <w:lang w:val="pl-PL"/>
        </w:rPr>
        <w:t>formie określonej w pkt 17.19.5 SWZ</w:t>
      </w:r>
      <w:r w:rsidRPr="003A640A">
        <w:rPr>
          <w:b w:val="0"/>
          <w:caps w:val="0"/>
          <w:sz w:val="18"/>
          <w:szCs w:val="18"/>
          <w:lang w:val="pl-PL"/>
        </w:rPr>
        <w:t>.</w:t>
      </w:r>
      <w:bookmarkEnd w:id="461"/>
      <w:bookmarkEnd w:id="462"/>
      <w:bookmarkEnd w:id="463"/>
      <w:r w:rsidRPr="003A640A">
        <w:rPr>
          <w:b w:val="0"/>
          <w:caps w:val="0"/>
          <w:sz w:val="18"/>
          <w:szCs w:val="18"/>
          <w:lang w:val="pl-PL"/>
        </w:rPr>
        <w:t xml:space="preserve"> </w:t>
      </w:r>
    </w:p>
    <w:p w14:paraId="13442B8E" w14:textId="77777777" w:rsidR="001868FA" w:rsidRPr="003A640A" w:rsidRDefault="001868FA" w:rsidP="00233484">
      <w:pPr>
        <w:pStyle w:val="Nagwek1"/>
        <w:keepNext w:val="0"/>
        <w:keepLines w:val="0"/>
        <w:numPr>
          <w:ilvl w:val="1"/>
          <w:numId w:val="38"/>
        </w:numPr>
        <w:suppressAutoHyphens/>
        <w:spacing w:before="120" w:after="120" w:line="240" w:lineRule="auto"/>
        <w:ind w:left="1134" w:hanging="1134"/>
        <w:rPr>
          <w:b w:val="0"/>
          <w:caps w:val="0"/>
          <w:sz w:val="18"/>
          <w:szCs w:val="18"/>
          <w:lang w:val="pl-PL"/>
        </w:rPr>
      </w:pPr>
      <w:bookmarkStart w:id="464" w:name="_Toc206578852"/>
      <w:bookmarkStart w:id="465" w:name="_Toc40987334"/>
      <w:bookmarkStart w:id="466" w:name="_Toc51166250"/>
      <w:r w:rsidRPr="003A640A">
        <w:rPr>
          <w:b w:val="0"/>
          <w:caps w:val="0"/>
          <w:sz w:val="18"/>
          <w:szCs w:val="18"/>
          <w:lang w:val="pl-PL"/>
        </w:rPr>
        <w:t>Zobowiązanie podmiotu udostępniającego zasoby, o którym mowa w pkt. 16.3 SWZ, potwierdza, że stosunek łączący Wykonawcę z podmiotami udostępniającymi zasoby gwarantuje rzeczywisty dostęp do tych zasobów oraz określa w szczególności:</w:t>
      </w:r>
      <w:bookmarkEnd w:id="464"/>
    </w:p>
    <w:p w14:paraId="39479F62" w14:textId="77777777" w:rsidR="001868FA" w:rsidRPr="003A640A" w:rsidRDefault="001868FA" w:rsidP="006F4BDE">
      <w:pPr>
        <w:ind w:left="1134" w:hanging="1133"/>
        <w:rPr>
          <w:rFonts w:ascii="Verdana" w:hAnsi="Verdana"/>
          <w:sz w:val="18"/>
          <w:szCs w:val="18"/>
        </w:rPr>
      </w:pPr>
      <w:r w:rsidRPr="003A640A">
        <w:rPr>
          <w:rFonts w:ascii="Verdana" w:hAnsi="Verdana"/>
          <w:sz w:val="18"/>
          <w:szCs w:val="18"/>
        </w:rPr>
        <w:t>16.4.1.</w:t>
      </w:r>
      <w:r w:rsidRPr="003A640A">
        <w:rPr>
          <w:rFonts w:ascii="Verdana" w:hAnsi="Verdana"/>
          <w:b/>
          <w:sz w:val="18"/>
          <w:szCs w:val="18"/>
        </w:rPr>
        <w:tab/>
      </w:r>
      <w:r w:rsidRPr="003A640A">
        <w:rPr>
          <w:rFonts w:ascii="Verdana" w:hAnsi="Verdana"/>
          <w:sz w:val="18"/>
          <w:szCs w:val="18"/>
        </w:rPr>
        <w:t>zakres dostępnych Wykonawcy zasobów podmiotu udostępniającego zasoby;</w:t>
      </w:r>
    </w:p>
    <w:p w14:paraId="0BBA404E" w14:textId="77777777" w:rsidR="001868FA" w:rsidRPr="003A640A" w:rsidRDefault="001868FA" w:rsidP="006F4BDE">
      <w:pPr>
        <w:ind w:left="1134" w:hanging="1133"/>
        <w:jc w:val="both"/>
        <w:rPr>
          <w:rFonts w:ascii="Verdana" w:hAnsi="Verdana"/>
          <w:sz w:val="18"/>
          <w:szCs w:val="18"/>
        </w:rPr>
      </w:pPr>
      <w:r w:rsidRPr="003A640A">
        <w:rPr>
          <w:rFonts w:ascii="Verdana" w:hAnsi="Verdana"/>
          <w:sz w:val="18"/>
          <w:szCs w:val="18"/>
        </w:rPr>
        <w:t>16.4.2.</w:t>
      </w:r>
      <w:r w:rsidRPr="003A640A">
        <w:rPr>
          <w:rFonts w:ascii="Verdana" w:hAnsi="Verdana"/>
          <w:b/>
          <w:sz w:val="18"/>
          <w:szCs w:val="18"/>
        </w:rPr>
        <w:tab/>
      </w:r>
      <w:r w:rsidRPr="003A640A">
        <w:rPr>
          <w:rFonts w:ascii="Verdana" w:hAnsi="Verdana"/>
          <w:sz w:val="18"/>
          <w:szCs w:val="18"/>
        </w:rPr>
        <w:t>sposób i okres udostępnienia Wykonawcy i wykorzystania przez niego zasobów podmiotu udostępniającego te zasoby przy wykonywaniu Zamówienia;</w:t>
      </w:r>
    </w:p>
    <w:p w14:paraId="0341B1AD" w14:textId="3529518E" w:rsidR="001868FA" w:rsidRPr="003A640A" w:rsidRDefault="001868FA" w:rsidP="006F4BDE">
      <w:pPr>
        <w:ind w:left="1134" w:hanging="1133"/>
        <w:jc w:val="both"/>
        <w:rPr>
          <w:rFonts w:ascii="Verdana" w:hAnsi="Verdana"/>
          <w:b/>
          <w:caps/>
          <w:sz w:val="18"/>
          <w:szCs w:val="18"/>
        </w:rPr>
      </w:pPr>
      <w:r w:rsidRPr="003A640A">
        <w:rPr>
          <w:rFonts w:ascii="Verdana" w:hAnsi="Verdana"/>
          <w:sz w:val="18"/>
          <w:szCs w:val="18"/>
        </w:rPr>
        <w:t>16.4.3.</w:t>
      </w:r>
      <w:r w:rsidRPr="003A640A">
        <w:rPr>
          <w:rFonts w:ascii="Verdana" w:hAnsi="Verdana"/>
          <w:b/>
          <w:sz w:val="18"/>
          <w:szCs w:val="18"/>
        </w:rPr>
        <w:tab/>
      </w:r>
      <w:r w:rsidRPr="003A640A">
        <w:rPr>
          <w:rFonts w:ascii="Verdana" w:hAnsi="Verdana"/>
          <w:sz w:val="18"/>
          <w:szCs w:val="18"/>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0A49FC50" w14:textId="1A523627" w:rsidR="001868FA" w:rsidRPr="003A640A" w:rsidRDefault="001868FA" w:rsidP="00233484">
      <w:pPr>
        <w:pStyle w:val="Nagwek1"/>
        <w:keepNext w:val="0"/>
        <w:keepLines w:val="0"/>
        <w:numPr>
          <w:ilvl w:val="1"/>
          <w:numId w:val="38"/>
        </w:numPr>
        <w:suppressAutoHyphens/>
        <w:spacing w:before="120" w:after="120" w:line="240" w:lineRule="auto"/>
        <w:ind w:left="1134" w:hanging="1133"/>
        <w:rPr>
          <w:b w:val="0"/>
          <w:caps w:val="0"/>
          <w:sz w:val="18"/>
          <w:szCs w:val="18"/>
          <w:lang w:val="pl-PL"/>
        </w:rPr>
      </w:pPr>
      <w:bookmarkStart w:id="467" w:name="_Toc40987341"/>
      <w:bookmarkStart w:id="468" w:name="_Toc51166257"/>
      <w:bookmarkStart w:id="469" w:name="_Toc206578853"/>
      <w:bookmarkEnd w:id="465"/>
      <w:bookmarkEnd w:id="466"/>
      <w:r w:rsidRPr="003A640A">
        <w:rPr>
          <w:b w:val="0"/>
          <w:caps w:val="0"/>
          <w:sz w:val="18"/>
          <w:szCs w:val="18"/>
          <w:lang w:val="pl-PL"/>
        </w:rPr>
        <w:t>Zamawiający ocenia, czy udostępniane Wykonawcy przez podmioty udostępniające zasoby zdolności techniczne lub zawodowe, pozwalają na</w:t>
      </w:r>
      <w:r w:rsidR="001C226E" w:rsidRPr="003A640A">
        <w:rPr>
          <w:b w:val="0"/>
          <w:caps w:val="0"/>
          <w:sz w:val="18"/>
          <w:szCs w:val="18"/>
          <w:lang w:val="pl-PL"/>
        </w:rPr>
        <w:t> </w:t>
      </w:r>
      <w:r w:rsidRPr="003A640A">
        <w:rPr>
          <w:b w:val="0"/>
          <w:caps w:val="0"/>
          <w:sz w:val="18"/>
          <w:szCs w:val="18"/>
          <w:lang w:val="pl-PL"/>
        </w:rPr>
        <w:t>wykazanie przez Wykonawcę spełniania warunków udziału w Postępowaniu, o których mowa w pkt. 15.6.4 SWZ, a także bada, czy nie zachodzą wobec tego podmiotu podstawy wykluczenia, które zostały przewidziane względem Wykonawcy. Powyższa ocena zostanie dokonana na podstawie złożonych, w Systemie Zakupowym, JEDZ podmiotów udostępniających zasoby, Zobowiązań tych podmiotów, Podmiotowych środków dowodowych, a</w:t>
      </w:r>
      <w:r w:rsidR="001C226E" w:rsidRPr="003A640A">
        <w:rPr>
          <w:b w:val="0"/>
          <w:caps w:val="0"/>
          <w:sz w:val="18"/>
          <w:szCs w:val="18"/>
          <w:lang w:val="pl-PL"/>
        </w:rPr>
        <w:t> </w:t>
      </w:r>
      <w:r w:rsidRPr="003A640A">
        <w:rPr>
          <w:b w:val="0"/>
          <w:caps w:val="0"/>
          <w:sz w:val="18"/>
          <w:szCs w:val="18"/>
          <w:lang w:val="pl-PL"/>
        </w:rPr>
        <w:t>także innych dokumentów dotyczących stosunków łączących Wykonawcę z tymi podmiotami, przedstawionych przez Wykonawcę.</w:t>
      </w:r>
      <w:bookmarkEnd w:id="467"/>
      <w:bookmarkEnd w:id="468"/>
      <w:bookmarkEnd w:id="469"/>
    </w:p>
    <w:p w14:paraId="536140F6" w14:textId="76493D57" w:rsidR="001868FA" w:rsidRPr="003A640A" w:rsidRDefault="008E422B" w:rsidP="00233484">
      <w:pPr>
        <w:pStyle w:val="Nagwek1"/>
        <w:keepNext w:val="0"/>
        <w:keepLines w:val="0"/>
        <w:numPr>
          <w:ilvl w:val="1"/>
          <w:numId w:val="38"/>
        </w:numPr>
        <w:suppressAutoHyphens/>
        <w:spacing w:before="120" w:after="120" w:line="240" w:lineRule="auto"/>
        <w:ind w:left="1134" w:hanging="1133"/>
        <w:rPr>
          <w:b w:val="0"/>
          <w:caps w:val="0"/>
          <w:sz w:val="18"/>
          <w:szCs w:val="18"/>
          <w:lang w:val="pl-PL"/>
        </w:rPr>
      </w:pPr>
      <w:bookmarkStart w:id="470" w:name="_Toc40987342"/>
      <w:bookmarkStart w:id="471" w:name="_Toc51166258"/>
      <w:bookmarkStart w:id="472" w:name="_Toc206578854"/>
      <w:r w:rsidRPr="003A640A">
        <w:rPr>
          <w:b w:val="0"/>
          <w:caps w:val="0"/>
          <w:sz w:val="18"/>
          <w:szCs w:val="18"/>
          <w:lang w:val="pl-PL"/>
        </w:rPr>
        <w:t>Nie dotyczy</w:t>
      </w:r>
      <w:r w:rsidR="001868FA" w:rsidRPr="003A640A">
        <w:rPr>
          <w:b w:val="0"/>
          <w:caps w:val="0"/>
          <w:sz w:val="18"/>
          <w:szCs w:val="18"/>
          <w:lang w:val="pl-PL"/>
        </w:rPr>
        <w:t>.</w:t>
      </w:r>
      <w:bookmarkEnd w:id="470"/>
      <w:bookmarkEnd w:id="471"/>
      <w:bookmarkEnd w:id="472"/>
    </w:p>
    <w:p w14:paraId="5505FB2B" w14:textId="16584F47" w:rsidR="001868FA" w:rsidRPr="003A640A" w:rsidRDefault="001868FA" w:rsidP="00233484">
      <w:pPr>
        <w:pStyle w:val="Nagwek1"/>
        <w:keepNext w:val="0"/>
        <w:keepLines w:val="0"/>
        <w:numPr>
          <w:ilvl w:val="1"/>
          <w:numId w:val="38"/>
        </w:numPr>
        <w:suppressAutoHyphens/>
        <w:spacing w:before="120" w:after="120" w:line="240" w:lineRule="auto"/>
        <w:ind w:left="1134" w:hanging="1133"/>
        <w:rPr>
          <w:b w:val="0"/>
          <w:caps w:val="0"/>
          <w:sz w:val="18"/>
          <w:szCs w:val="18"/>
          <w:lang w:val="pl-PL"/>
        </w:rPr>
      </w:pPr>
      <w:bookmarkStart w:id="473" w:name="_Toc206578855"/>
      <w:r w:rsidRPr="003A640A">
        <w:rPr>
          <w:b w:val="0"/>
          <w:caps w:val="0"/>
          <w:sz w:val="18"/>
          <w:szCs w:val="18"/>
          <w:lang w:val="pl-PL"/>
        </w:rPr>
        <w:t>Jeżeli zdolności techniczne lub zawodowe podmiotu udostępniającego zasoby nie potwierdzają spełniania przez Wykonawcę warunków udziału w</w:t>
      </w:r>
      <w:r w:rsidR="00572211" w:rsidRPr="003A640A">
        <w:rPr>
          <w:b w:val="0"/>
          <w:caps w:val="0"/>
          <w:sz w:val="18"/>
          <w:szCs w:val="18"/>
          <w:lang w:val="pl-PL"/>
        </w:rPr>
        <w:t> </w:t>
      </w:r>
      <w:r w:rsidRPr="003A640A">
        <w:rPr>
          <w:b w:val="0"/>
          <w:caps w:val="0"/>
          <w:sz w:val="18"/>
          <w:szCs w:val="18"/>
          <w:lang w:val="pl-PL"/>
        </w:rPr>
        <w:t>postępowaniu lub zachodzą wobec tego podmiotu podstawy wykluczenia, Zamawiający żąda, aby Wykonawca w terminie określonym przez Zamawiającego zastąpił ten podmiot innym podmiotem lub podmiotami albo wykazał, że samodzielnie spełnia warunki udziału w</w:t>
      </w:r>
      <w:r w:rsidR="00572211" w:rsidRPr="003A640A">
        <w:rPr>
          <w:b w:val="0"/>
          <w:caps w:val="0"/>
          <w:sz w:val="18"/>
          <w:szCs w:val="18"/>
          <w:lang w:val="pl-PL"/>
        </w:rPr>
        <w:t> </w:t>
      </w:r>
      <w:r w:rsidRPr="003A640A">
        <w:rPr>
          <w:b w:val="0"/>
          <w:caps w:val="0"/>
          <w:sz w:val="18"/>
          <w:szCs w:val="18"/>
          <w:lang w:val="pl-PL"/>
        </w:rPr>
        <w:t>postępowaniu.</w:t>
      </w:r>
      <w:bookmarkEnd w:id="473"/>
    </w:p>
    <w:p w14:paraId="61817B0F" w14:textId="3A04E61D" w:rsidR="001868FA" w:rsidRPr="003A640A" w:rsidRDefault="001868FA" w:rsidP="00233484">
      <w:pPr>
        <w:pStyle w:val="Nagwek1"/>
        <w:keepNext w:val="0"/>
        <w:keepLines w:val="0"/>
        <w:numPr>
          <w:ilvl w:val="1"/>
          <w:numId w:val="38"/>
        </w:numPr>
        <w:suppressAutoHyphens/>
        <w:spacing w:before="120" w:after="120" w:line="240" w:lineRule="auto"/>
        <w:ind w:left="1134" w:hanging="1133"/>
        <w:rPr>
          <w:b w:val="0"/>
          <w:caps w:val="0"/>
          <w:sz w:val="18"/>
          <w:szCs w:val="18"/>
          <w:lang w:val="pl-PL"/>
        </w:rPr>
      </w:pPr>
      <w:bookmarkStart w:id="474" w:name="_Toc206578856"/>
      <w:r w:rsidRPr="003A640A">
        <w:rPr>
          <w:b w:val="0"/>
          <w:caps w:val="0"/>
          <w:sz w:val="18"/>
          <w:szCs w:val="18"/>
          <w:lang w:val="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bookmarkEnd w:id="474"/>
    </w:p>
    <w:p w14:paraId="3F5AD181" w14:textId="77777777" w:rsidR="001868FA" w:rsidRPr="003A640A" w:rsidRDefault="001868FA" w:rsidP="00233484">
      <w:pPr>
        <w:pStyle w:val="Nagwek1"/>
        <w:keepNext w:val="0"/>
        <w:keepLines w:val="0"/>
        <w:numPr>
          <w:ilvl w:val="0"/>
          <w:numId w:val="79"/>
        </w:numPr>
        <w:spacing w:before="40" w:line="240" w:lineRule="auto"/>
        <w:ind w:left="1134" w:hanging="1134"/>
        <w:rPr>
          <w:rFonts w:ascii="Trebuchet MS" w:hAnsi="Trebuchet MS"/>
          <w:b w:val="0"/>
          <w:caps w:val="0"/>
          <w:color w:val="1A7466"/>
          <w:sz w:val="32"/>
          <w:szCs w:val="32"/>
          <w:lang w:val="pl-PL"/>
        </w:rPr>
      </w:pPr>
      <w:bookmarkStart w:id="475" w:name="_Toc489350394"/>
      <w:bookmarkStart w:id="476" w:name="_Toc515896286"/>
      <w:bookmarkStart w:id="477" w:name="_Toc40987343"/>
      <w:bookmarkStart w:id="478" w:name="_Toc206578857"/>
      <w:r w:rsidRPr="003A640A">
        <w:rPr>
          <w:rFonts w:ascii="Trebuchet MS" w:hAnsi="Trebuchet MS"/>
          <w:b w:val="0"/>
          <w:caps w:val="0"/>
          <w:color w:val="1A7466"/>
          <w:sz w:val="32"/>
          <w:szCs w:val="32"/>
          <w:lang w:val="pl-PL"/>
        </w:rPr>
        <w:t>WYKAZ PODMIOTOWYCH I PRZEDMIOTOWYCH ŚRODKÓW DOWODOWYCH</w:t>
      </w:r>
      <w:bookmarkEnd w:id="475"/>
      <w:bookmarkEnd w:id="476"/>
      <w:bookmarkEnd w:id="477"/>
      <w:bookmarkEnd w:id="478"/>
    </w:p>
    <w:p w14:paraId="1A2420A6" w14:textId="77777777" w:rsidR="001868FA" w:rsidRPr="003A640A" w:rsidRDefault="001868FA" w:rsidP="006F4BDE">
      <w:pPr>
        <w:pStyle w:val="Nagwek1"/>
        <w:keepNext w:val="0"/>
        <w:keepLines w:val="0"/>
        <w:suppressAutoHyphens/>
        <w:spacing w:before="120" w:after="120" w:line="240" w:lineRule="auto"/>
        <w:ind w:left="1134" w:right="-284"/>
        <w:rPr>
          <w:caps w:val="0"/>
          <w:sz w:val="18"/>
          <w:szCs w:val="18"/>
          <w:lang w:val="pl-PL"/>
        </w:rPr>
      </w:pPr>
      <w:bookmarkStart w:id="479" w:name="_Toc206578858"/>
      <w:bookmarkStart w:id="480" w:name="_Toc40987344"/>
      <w:bookmarkStart w:id="481" w:name="_Toc51166260"/>
      <w:r w:rsidRPr="003A640A">
        <w:rPr>
          <w:caps w:val="0"/>
          <w:sz w:val="18"/>
          <w:szCs w:val="18"/>
          <w:lang w:val="pl-PL"/>
        </w:rPr>
        <w:t>PODMIOTOWE ŚRODKI DOWODOWE ORAZ JEDZ</w:t>
      </w:r>
      <w:bookmarkEnd w:id="479"/>
    </w:p>
    <w:p w14:paraId="77055186" w14:textId="48DCBA8A" w:rsidR="001868FA" w:rsidRPr="003A640A" w:rsidRDefault="001868FA" w:rsidP="00233484">
      <w:pPr>
        <w:pStyle w:val="Nagwek1"/>
        <w:keepNext w:val="0"/>
        <w:keepLines w:val="0"/>
        <w:numPr>
          <w:ilvl w:val="1"/>
          <w:numId w:val="39"/>
        </w:numPr>
        <w:suppressAutoHyphens/>
        <w:spacing w:before="120" w:after="120" w:line="240" w:lineRule="auto"/>
        <w:ind w:left="1134" w:hanging="1134"/>
        <w:rPr>
          <w:b w:val="0"/>
          <w:caps w:val="0"/>
          <w:sz w:val="18"/>
          <w:szCs w:val="18"/>
          <w:lang w:val="pl-PL"/>
        </w:rPr>
      </w:pPr>
      <w:bookmarkStart w:id="482" w:name="_Toc206578859"/>
      <w:r w:rsidRPr="003A640A">
        <w:rPr>
          <w:b w:val="0"/>
          <w:caps w:val="0"/>
          <w:sz w:val="18"/>
          <w:szCs w:val="18"/>
          <w:lang w:val="pl-PL"/>
        </w:rPr>
        <w:t xml:space="preserve">Wykonawca na potwierdzenie spełniania warunków udziału w Postępowaniu oraz wykazania braku podstaw do wykluczenia, zobowiązany jest złożyć, za pośrednictwem Systemu Zakupowego, JEDZ, przy czym </w:t>
      </w:r>
      <w:r w:rsidRPr="003A640A">
        <w:rPr>
          <w:caps w:val="0"/>
          <w:sz w:val="18"/>
          <w:szCs w:val="18"/>
          <w:lang w:val="pl-PL"/>
        </w:rPr>
        <w:t>należy go złożyć pod rygorem nieważności w postaci elektronicznej, a</w:t>
      </w:r>
      <w:r w:rsidR="0044740A" w:rsidRPr="003A640A">
        <w:rPr>
          <w:caps w:val="0"/>
          <w:sz w:val="18"/>
          <w:szCs w:val="18"/>
          <w:lang w:val="pl-PL"/>
        </w:rPr>
        <w:t> </w:t>
      </w:r>
      <w:r w:rsidRPr="003A640A">
        <w:rPr>
          <w:caps w:val="0"/>
          <w:sz w:val="18"/>
          <w:szCs w:val="18"/>
          <w:lang w:val="pl-PL"/>
        </w:rPr>
        <w:t>plik musi być opatrzony kwalifikowanym Podpisem elektronicznym, zgodnie</w:t>
      </w:r>
      <w:r w:rsidR="00572211" w:rsidRPr="003A640A">
        <w:rPr>
          <w:caps w:val="0"/>
          <w:sz w:val="18"/>
          <w:szCs w:val="18"/>
          <w:lang w:val="pl-PL"/>
        </w:rPr>
        <w:t> </w:t>
      </w:r>
      <w:r w:rsidRPr="003A640A">
        <w:rPr>
          <w:caps w:val="0"/>
          <w:sz w:val="18"/>
          <w:szCs w:val="18"/>
          <w:lang w:val="pl-PL"/>
        </w:rPr>
        <w:t>z</w:t>
      </w:r>
      <w:r w:rsidR="00572211" w:rsidRPr="003A640A">
        <w:rPr>
          <w:caps w:val="0"/>
          <w:sz w:val="18"/>
          <w:szCs w:val="18"/>
          <w:lang w:val="pl-PL"/>
        </w:rPr>
        <w:t> </w:t>
      </w:r>
      <w:r w:rsidRPr="003A640A">
        <w:rPr>
          <w:caps w:val="0"/>
          <w:sz w:val="18"/>
          <w:szCs w:val="18"/>
          <w:lang w:val="pl-PL"/>
        </w:rPr>
        <w:t>instrukcją złożenia JEDZ (pkt 21. SWZ)</w:t>
      </w:r>
      <w:r w:rsidRPr="003A640A">
        <w:rPr>
          <w:b w:val="0"/>
          <w:caps w:val="0"/>
          <w:sz w:val="18"/>
          <w:szCs w:val="18"/>
          <w:lang w:val="pl-PL"/>
        </w:rPr>
        <w:t>.</w:t>
      </w:r>
      <w:bookmarkEnd w:id="480"/>
      <w:bookmarkEnd w:id="481"/>
      <w:bookmarkEnd w:id="482"/>
      <w:r w:rsidR="000108CA" w:rsidRPr="003A640A">
        <w:rPr>
          <w:b w:val="0"/>
          <w:caps w:val="0"/>
          <w:sz w:val="18"/>
          <w:szCs w:val="18"/>
          <w:lang w:val="pl-PL"/>
        </w:rPr>
        <w:t xml:space="preserve"> </w:t>
      </w:r>
    </w:p>
    <w:p w14:paraId="22157DFD" w14:textId="2A4BD68D" w:rsidR="001868FA" w:rsidRPr="003A640A" w:rsidRDefault="001868FA" w:rsidP="00233484">
      <w:pPr>
        <w:pStyle w:val="Nagwek1"/>
        <w:keepNext w:val="0"/>
        <w:keepLines w:val="0"/>
        <w:numPr>
          <w:ilvl w:val="1"/>
          <w:numId w:val="39"/>
        </w:numPr>
        <w:suppressAutoHyphens/>
        <w:spacing w:before="120" w:after="120" w:line="240" w:lineRule="auto"/>
        <w:ind w:left="1134" w:hanging="1134"/>
        <w:rPr>
          <w:b w:val="0"/>
          <w:caps w:val="0"/>
          <w:sz w:val="18"/>
          <w:szCs w:val="18"/>
          <w:lang w:val="pl-PL"/>
        </w:rPr>
      </w:pPr>
      <w:bookmarkStart w:id="483" w:name="_Toc40987345"/>
      <w:bookmarkStart w:id="484" w:name="_Toc51166261"/>
      <w:bookmarkStart w:id="485" w:name="_Toc206578860"/>
      <w:r w:rsidRPr="003A640A">
        <w:rPr>
          <w:b w:val="0"/>
          <w:caps w:val="0"/>
          <w:sz w:val="18"/>
          <w:szCs w:val="18"/>
          <w:lang w:val="pl-PL"/>
        </w:rPr>
        <w:t>Oświadczenie, o którym mowa w pkt 17.1 SWZ, stanowi dowód potwierdzający brak podstaw wykluczenia, spełnianie warunków udziału w Postępowaniu na dzień składania ofert, tymczasowo zastępujący wymagane przez Zamawiającego Podmiotowe środki dowodowe.</w:t>
      </w:r>
      <w:bookmarkEnd w:id="483"/>
      <w:bookmarkEnd w:id="484"/>
      <w:bookmarkEnd w:id="485"/>
    </w:p>
    <w:p w14:paraId="2D8F1393" w14:textId="77777777" w:rsidR="001868FA" w:rsidRPr="003A640A" w:rsidRDefault="001868FA" w:rsidP="00233484">
      <w:pPr>
        <w:pStyle w:val="Nagwek1"/>
        <w:keepNext w:val="0"/>
        <w:keepLines w:val="0"/>
        <w:numPr>
          <w:ilvl w:val="1"/>
          <w:numId w:val="39"/>
        </w:numPr>
        <w:suppressAutoHyphens/>
        <w:spacing w:before="120" w:after="120" w:line="240" w:lineRule="auto"/>
        <w:ind w:left="1134" w:hanging="1134"/>
        <w:rPr>
          <w:b w:val="0"/>
          <w:caps w:val="0"/>
          <w:sz w:val="18"/>
          <w:szCs w:val="18"/>
          <w:lang w:val="pl-PL"/>
        </w:rPr>
      </w:pPr>
      <w:bookmarkStart w:id="486" w:name="_Toc206578861"/>
      <w:bookmarkStart w:id="487" w:name="_Toc40987346"/>
      <w:bookmarkStart w:id="488" w:name="_Toc51166262"/>
      <w:r w:rsidRPr="003A640A">
        <w:rPr>
          <w:b w:val="0"/>
          <w:caps w:val="0"/>
          <w:sz w:val="18"/>
          <w:szCs w:val="18"/>
          <w:lang w:val="pl-PL"/>
        </w:rPr>
        <w:t>Wykonawca, w przypadku polegania na zdolnościach lub sytuacji podmiotów udostępniających zasoby, przedstawia, wraz z oświadczeniem, o którym mowa w pkt 17.1 SWZ, także oświadczenie podmiotu udostępniającego zasoby, potwierdzające brak podstaw wykluczenia tego podmiotu oraz spełnianie warunków udziału w Postępowaniu, w zakresie, w jakim Wykonawca powołuje się na jego zasoby. JEDZ podmiotów udostępniających zasoby należy złożyć pod rygorem nieważności w postaci elektronicznej opatrzony kwalifikowanym Podpisem elektronicznym zgodnie z instrukcją złożenia JEDZ (pkt 21. SWZ).</w:t>
      </w:r>
      <w:bookmarkEnd w:id="486"/>
    </w:p>
    <w:p w14:paraId="64EEBEE0" w14:textId="12B9A94F" w:rsidR="001868FA" w:rsidRPr="003A640A" w:rsidRDefault="001868FA" w:rsidP="00233484">
      <w:pPr>
        <w:pStyle w:val="Nagwek1"/>
        <w:keepNext w:val="0"/>
        <w:keepLines w:val="0"/>
        <w:numPr>
          <w:ilvl w:val="1"/>
          <w:numId w:val="39"/>
        </w:numPr>
        <w:suppressAutoHyphens/>
        <w:spacing w:before="120" w:after="120" w:line="240" w:lineRule="auto"/>
        <w:ind w:left="1134" w:hanging="1134"/>
        <w:rPr>
          <w:b w:val="0"/>
          <w:caps w:val="0"/>
          <w:sz w:val="18"/>
          <w:szCs w:val="18"/>
          <w:lang w:val="pl-PL"/>
        </w:rPr>
      </w:pPr>
      <w:bookmarkStart w:id="489" w:name="_Toc40987347"/>
      <w:bookmarkStart w:id="490" w:name="_Toc51166263"/>
      <w:bookmarkStart w:id="491" w:name="_Toc206578862"/>
      <w:bookmarkEnd w:id="487"/>
      <w:bookmarkEnd w:id="488"/>
      <w:r w:rsidRPr="003A640A">
        <w:rPr>
          <w:b w:val="0"/>
          <w:caps w:val="0"/>
          <w:sz w:val="18"/>
          <w:szCs w:val="18"/>
          <w:lang w:val="pl-PL"/>
        </w:rPr>
        <w:lastRenderedPageBreak/>
        <w:t>W przypadku wspólnego ubiegania się o zamówienie przez Wykonawców, JEDZ w postaci elektronicznej opatrzony kwalifikowanym Podpisem elektronicznym składa pod rygorem nieważności każdy z Wykonawców wspólnie ubiegających się o Zamówienie. Oświadczenia</w:t>
      </w:r>
      <w:r w:rsidR="00572211" w:rsidRPr="003A640A">
        <w:rPr>
          <w:b w:val="0"/>
          <w:caps w:val="0"/>
          <w:sz w:val="18"/>
          <w:szCs w:val="18"/>
          <w:lang w:val="pl-PL"/>
        </w:rPr>
        <w:t> </w:t>
      </w:r>
      <w:r w:rsidRPr="003A640A">
        <w:rPr>
          <w:b w:val="0"/>
          <w:caps w:val="0"/>
          <w:sz w:val="18"/>
          <w:szCs w:val="18"/>
          <w:lang w:val="pl-PL"/>
        </w:rPr>
        <w:t>te</w:t>
      </w:r>
      <w:r w:rsidR="00572211" w:rsidRPr="003A640A">
        <w:rPr>
          <w:b w:val="0"/>
          <w:caps w:val="0"/>
          <w:sz w:val="18"/>
          <w:szCs w:val="18"/>
          <w:lang w:val="pl-PL"/>
        </w:rPr>
        <w:t> </w:t>
      </w:r>
      <w:r w:rsidRPr="003A640A">
        <w:rPr>
          <w:b w:val="0"/>
          <w:caps w:val="0"/>
          <w:sz w:val="18"/>
          <w:szCs w:val="18"/>
          <w:lang w:val="pl-PL"/>
        </w:rPr>
        <w:t>potwierdzają brak podstaw wykluczenia oraz spełnianie warunków udziału w</w:t>
      </w:r>
      <w:r w:rsidR="00572211" w:rsidRPr="003A640A">
        <w:rPr>
          <w:b w:val="0"/>
          <w:caps w:val="0"/>
          <w:sz w:val="18"/>
          <w:szCs w:val="18"/>
          <w:lang w:val="pl-PL"/>
        </w:rPr>
        <w:t> </w:t>
      </w:r>
      <w:r w:rsidRPr="003A640A">
        <w:rPr>
          <w:b w:val="0"/>
          <w:caps w:val="0"/>
          <w:sz w:val="18"/>
          <w:szCs w:val="18"/>
          <w:lang w:val="pl-PL"/>
        </w:rPr>
        <w:t>Postępowaniu w</w:t>
      </w:r>
      <w:r w:rsidR="00572211" w:rsidRPr="003A640A">
        <w:rPr>
          <w:b w:val="0"/>
          <w:caps w:val="0"/>
          <w:sz w:val="18"/>
          <w:szCs w:val="18"/>
          <w:lang w:val="pl-PL"/>
        </w:rPr>
        <w:t> </w:t>
      </w:r>
      <w:r w:rsidRPr="003A640A">
        <w:rPr>
          <w:b w:val="0"/>
          <w:caps w:val="0"/>
          <w:sz w:val="18"/>
          <w:szCs w:val="18"/>
          <w:lang w:val="pl-PL"/>
        </w:rPr>
        <w:t>zakresie, w jakim każdy z Wykonawców wykazuje spełnianie warunków udziału w Postępowaniu.</w:t>
      </w:r>
      <w:bookmarkEnd w:id="489"/>
      <w:bookmarkEnd w:id="490"/>
      <w:bookmarkEnd w:id="491"/>
    </w:p>
    <w:p w14:paraId="361D745D" w14:textId="43BE51F3" w:rsidR="001868FA" w:rsidRPr="003A640A" w:rsidRDefault="001868FA" w:rsidP="00233484">
      <w:pPr>
        <w:pStyle w:val="Nagwek1"/>
        <w:keepNext w:val="0"/>
        <w:keepLines w:val="0"/>
        <w:numPr>
          <w:ilvl w:val="1"/>
          <w:numId w:val="39"/>
        </w:numPr>
        <w:suppressAutoHyphens/>
        <w:spacing w:before="120" w:after="120" w:line="240" w:lineRule="auto"/>
        <w:ind w:left="1134" w:hanging="1134"/>
        <w:rPr>
          <w:b w:val="0"/>
          <w:caps w:val="0"/>
          <w:sz w:val="18"/>
          <w:szCs w:val="18"/>
          <w:lang w:val="pl-PL"/>
        </w:rPr>
      </w:pPr>
      <w:bookmarkStart w:id="492" w:name="_Toc40987348"/>
      <w:bookmarkStart w:id="493" w:name="_Toc51166264"/>
      <w:bookmarkStart w:id="494" w:name="_Toc206578863"/>
      <w:r w:rsidRPr="003A640A">
        <w:rPr>
          <w:b w:val="0"/>
          <w:caps w:val="0"/>
          <w:sz w:val="18"/>
          <w:szCs w:val="18"/>
          <w:lang w:val="pl-PL"/>
        </w:rPr>
        <w:t>Wykonawca, który polega na zdolnościach lub sytuacji podmiotów udostępniających zasoby, składa wraz z Ofertą Zobowiązanie podmiotu udostępniającego zasoby do oddania mu</w:t>
      </w:r>
      <w:r w:rsidR="00572211" w:rsidRPr="003A640A">
        <w:rPr>
          <w:b w:val="0"/>
          <w:caps w:val="0"/>
          <w:sz w:val="18"/>
          <w:szCs w:val="18"/>
          <w:lang w:val="pl-PL"/>
        </w:rPr>
        <w:t> </w:t>
      </w:r>
      <w:r w:rsidRPr="003A640A">
        <w:rPr>
          <w:b w:val="0"/>
          <w:caps w:val="0"/>
          <w:sz w:val="18"/>
          <w:szCs w:val="18"/>
          <w:lang w:val="pl-PL"/>
        </w:rPr>
        <w:t>do</w:t>
      </w:r>
      <w:r w:rsidR="00572211" w:rsidRPr="003A640A">
        <w:rPr>
          <w:b w:val="0"/>
          <w:caps w:val="0"/>
          <w:sz w:val="18"/>
          <w:szCs w:val="18"/>
          <w:lang w:val="pl-PL"/>
        </w:rPr>
        <w:t> </w:t>
      </w:r>
      <w:r w:rsidRPr="003A640A">
        <w:rPr>
          <w:b w:val="0"/>
          <w:caps w:val="0"/>
          <w:sz w:val="18"/>
          <w:szCs w:val="18"/>
          <w:lang w:val="pl-PL"/>
        </w:rPr>
        <w:t>dyspozycji niezbędnych zasobów lub inny podmiotowy środek dowodowy, o którym mowa w pkt 16.3. SWZ.</w:t>
      </w:r>
      <w:bookmarkEnd w:id="492"/>
      <w:bookmarkEnd w:id="493"/>
      <w:bookmarkEnd w:id="494"/>
      <w:r w:rsidRPr="003A640A">
        <w:rPr>
          <w:b w:val="0"/>
          <w:caps w:val="0"/>
          <w:sz w:val="18"/>
          <w:szCs w:val="18"/>
          <w:lang w:val="pl-PL"/>
        </w:rPr>
        <w:t xml:space="preserve"> </w:t>
      </w:r>
    </w:p>
    <w:p w14:paraId="2305D739" w14:textId="77777777" w:rsidR="001868FA" w:rsidRPr="003A640A" w:rsidRDefault="001868FA" w:rsidP="00233484">
      <w:pPr>
        <w:pStyle w:val="Nagwek1"/>
        <w:keepNext w:val="0"/>
        <w:keepLines w:val="0"/>
        <w:numPr>
          <w:ilvl w:val="1"/>
          <w:numId w:val="39"/>
        </w:numPr>
        <w:suppressAutoHyphens/>
        <w:spacing w:before="120" w:after="120" w:line="240" w:lineRule="auto"/>
        <w:ind w:left="1134" w:hanging="1134"/>
        <w:rPr>
          <w:b w:val="0"/>
          <w:caps w:val="0"/>
          <w:sz w:val="18"/>
          <w:szCs w:val="18"/>
          <w:lang w:val="pl-PL"/>
        </w:rPr>
      </w:pPr>
      <w:bookmarkStart w:id="495" w:name="_Toc40987349"/>
      <w:bookmarkStart w:id="496" w:name="_Toc51166265"/>
      <w:bookmarkStart w:id="497" w:name="_Toc206578864"/>
      <w:r w:rsidRPr="003A640A">
        <w:rPr>
          <w:b w:val="0"/>
          <w:caps w:val="0"/>
          <w:sz w:val="18"/>
          <w:szCs w:val="18"/>
          <w:lang w:val="pl-PL"/>
        </w:rPr>
        <w:t>Na podstawie art. 126 ust.1 Ustawy PZP, Zamawiający przed wyborem najkorzystniejszej oferty wezwie Wykonawcę, którego Oferta została n</w:t>
      </w:r>
      <w:r w:rsidR="003B76F3" w:rsidRPr="003A640A">
        <w:rPr>
          <w:b w:val="0"/>
          <w:caps w:val="0"/>
          <w:sz w:val="18"/>
          <w:szCs w:val="18"/>
          <w:lang w:val="pl-PL"/>
        </w:rPr>
        <w:t>ajwyżej oceniona, do złożenia w </w:t>
      </w:r>
      <w:r w:rsidRPr="003A640A">
        <w:rPr>
          <w:b w:val="0"/>
          <w:caps w:val="0"/>
          <w:sz w:val="18"/>
          <w:szCs w:val="18"/>
          <w:lang w:val="pl-PL"/>
        </w:rPr>
        <w:t>wyznaczonym terminie, nie krótszym niż 10 dni, aktualnych na dzień złożenia poniższych Podmiotowych środków dowodowych:</w:t>
      </w:r>
      <w:bookmarkEnd w:id="495"/>
      <w:bookmarkEnd w:id="496"/>
      <w:bookmarkEnd w:id="497"/>
    </w:p>
    <w:p w14:paraId="27AE331A" w14:textId="77777777" w:rsidR="001868FA" w:rsidRPr="003A640A" w:rsidRDefault="001868FA" w:rsidP="00233484">
      <w:pPr>
        <w:pStyle w:val="Nagwek1"/>
        <w:keepNext w:val="0"/>
        <w:keepLines w:val="0"/>
        <w:numPr>
          <w:ilvl w:val="2"/>
          <w:numId w:val="40"/>
        </w:numPr>
        <w:suppressAutoHyphens/>
        <w:spacing w:before="120" w:after="120" w:line="240" w:lineRule="auto"/>
        <w:ind w:left="1134" w:hanging="1134"/>
        <w:rPr>
          <w:b w:val="0"/>
          <w:caps w:val="0"/>
          <w:sz w:val="18"/>
          <w:szCs w:val="18"/>
          <w:lang w:val="pl-PL"/>
        </w:rPr>
      </w:pPr>
      <w:bookmarkStart w:id="498" w:name="_Toc40987351"/>
      <w:bookmarkStart w:id="499" w:name="_Toc51166267"/>
      <w:bookmarkStart w:id="500" w:name="_Toc206578866"/>
      <w:r w:rsidRPr="003A640A">
        <w:rPr>
          <w:b w:val="0"/>
          <w:caps w:val="0"/>
          <w:sz w:val="18"/>
          <w:szCs w:val="18"/>
          <w:lang w:val="pl-PL"/>
        </w:rPr>
        <w:t xml:space="preserve">W celu potwierdzenia </w:t>
      </w:r>
      <w:r w:rsidRPr="003A640A">
        <w:rPr>
          <w:caps w:val="0"/>
          <w:sz w:val="18"/>
          <w:szCs w:val="18"/>
          <w:lang w:val="pl-PL"/>
        </w:rPr>
        <w:t>braku podstaw wykluczenia</w:t>
      </w:r>
      <w:r w:rsidRPr="003A640A">
        <w:rPr>
          <w:b w:val="0"/>
          <w:caps w:val="0"/>
          <w:sz w:val="18"/>
          <w:szCs w:val="18"/>
          <w:lang w:val="pl-PL"/>
        </w:rPr>
        <w:t>, o których mowa w pkt 15.2. SWZ, Wykonawcy zobowiązani są do złożenia:</w:t>
      </w:r>
      <w:bookmarkEnd w:id="498"/>
      <w:bookmarkEnd w:id="499"/>
      <w:bookmarkEnd w:id="500"/>
    </w:p>
    <w:p w14:paraId="60EB22FE" w14:textId="4676FF50" w:rsidR="001868FA" w:rsidRPr="003A640A" w:rsidRDefault="001868FA" w:rsidP="006F4BDE">
      <w:pPr>
        <w:pStyle w:val="Akapitzlist"/>
        <w:ind w:left="1560" w:hanging="425"/>
        <w:rPr>
          <w:caps/>
          <w:sz w:val="18"/>
          <w:szCs w:val="18"/>
        </w:rPr>
      </w:pPr>
      <w:bookmarkStart w:id="501" w:name="_Toc40987352"/>
      <w:bookmarkStart w:id="502" w:name="_Toc51166268"/>
      <w:r w:rsidRPr="003A640A">
        <w:rPr>
          <w:sz w:val="18"/>
          <w:szCs w:val="18"/>
        </w:rPr>
        <w:t>a)</w:t>
      </w:r>
      <w:r w:rsidRPr="003A640A">
        <w:rPr>
          <w:sz w:val="18"/>
          <w:szCs w:val="18"/>
        </w:rPr>
        <w:tab/>
        <w:t>informacji z Krajowego Rejestru Karnego w zakresie:</w:t>
      </w:r>
    </w:p>
    <w:p w14:paraId="37AA4D1B" w14:textId="2A58381F" w:rsidR="001868FA" w:rsidRPr="003A640A" w:rsidRDefault="001868FA" w:rsidP="00233484">
      <w:pPr>
        <w:pStyle w:val="Nagwek1"/>
        <w:keepNext w:val="0"/>
        <w:keepLines w:val="0"/>
        <w:numPr>
          <w:ilvl w:val="0"/>
          <w:numId w:val="52"/>
        </w:numPr>
        <w:suppressAutoHyphens/>
        <w:spacing w:before="120" w:after="120" w:line="240" w:lineRule="auto"/>
        <w:ind w:left="1843" w:hanging="283"/>
        <w:rPr>
          <w:b w:val="0"/>
          <w:caps w:val="0"/>
          <w:sz w:val="18"/>
          <w:szCs w:val="18"/>
          <w:lang w:val="pl-PL"/>
        </w:rPr>
      </w:pPr>
      <w:bookmarkStart w:id="503" w:name="_Toc206578867"/>
      <w:r w:rsidRPr="003A640A">
        <w:rPr>
          <w:b w:val="0"/>
          <w:caps w:val="0"/>
          <w:sz w:val="18"/>
          <w:szCs w:val="18"/>
          <w:lang w:val="pl-PL"/>
        </w:rPr>
        <w:t>art. 108 ust. 1 pkt 1 i 2 Ustawy PZP, z zastrzeżeniem art. 393 ust. 4 Ustawy PZP; dotyczy: osób fizycznych, urzędujących członków organu zarządzającego lub organu nadzorczego (zwł. członków zarządu, członków rad nadzorczych), prokurentów, wspólników spółki w</w:t>
      </w:r>
      <w:r w:rsidR="00572211" w:rsidRPr="003A640A">
        <w:rPr>
          <w:b w:val="0"/>
          <w:caps w:val="0"/>
          <w:sz w:val="18"/>
          <w:szCs w:val="18"/>
          <w:lang w:val="pl-PL"/>
        </w:rPr>
        <w:t> </w:t>
      </w:r>
      <w:r w:rsidRPr="003A640A">
        <w:rPr>
          <w:b w:val="0"/>
          <w:caps w:val="0"/>
          <w:sz w:val="18"/>
          <w:szCs w:val="18"/>
          <w:lang w:val="pl-PL"/>
        </w:rPr>
        <w:t>spółce jawnej lub partnerskiej, komplementariuszy w spółce komandytowej lub</w:t>
      </w:r>
      <w:r w:rsidR="00572211" w:rsidRPr="003A640A">
        <w:rPr>
          <w:b w:val="0"/>
          <w:caps w:val="0"/>
          <w:sz w:val="18"/>
          <w:szCs w:val="18"/>
          <w:lang w:val="pl-PL"/>
        </w:rPr>
        <w:t> </w:t>
      </w:r>
      <w:r w:rsidRPr="003A640A">
        <w:rPr>
          <w:b w:val="0"/>
          <w:caps w:val="0"/>
          <w:sz w:val="18"/>
          <w:szCs w:val="18"/>
          <w:lang w:val="pl-PL"/>
        </w:rPr>
        <w:t>komandytowo-akcyjnej),</w:t>
      </w:r>
      <w:bookmarkEnd w:id="503"/>
    </w:p>
    <w:p w14:paraId="1B5CCEB1" w14:textId="77777777" w:rsidR="001868FA" w:rsidRPr="003A640A" w:rsidRDefault="001868FA" w:rsidP="00233484">
      <w:pPr>
        <w:pStyle w:val="Nagwek1"/>
        <w:keepNext w:val="0"/>
        <w:keepLines w:val="0"/>
        <w:numPr>
          <w:ilvl w:val="0"/>
          <w:numId w:val="52"/>
        </w:numPr>
        <w:suppressAutoHyphens/>
        <w:spacing w:before="120" w:after="120" w:line="240" w:lineRule="auto"/>
        <w:ind w:left="1843" w:hanging="283"/>
        <w:rPr>
          <w:b w:val="0"/>
          <w:caps w:val="0"/>
          <w:sz w:val="18"/>
          <w:szCs w:val="18"/>
          <w:lang w:val="pl-PL"/>
        </w:rPr>
      </w:pPr>
      <w:bookmarkStart w:id="504" w:name="_Toc206578868"/>
      <w:r w:rsidRPr="003A640A">
        <w:rPr>
          <w:b w:val="0"/>
          <w:caps w:val="0"/>
          <w:sz w:val="18"/>
          <w:szCs w:val="18"/>
          <w:lang w:val="pl-PL"/>
        </w:rPr>
        <w:t>art. 108 ust. 1 pkt 4 Ustawy PZP (dotyczy: podmiotów zbiorowych),</w:t>
      </w:r>
      <w:bookmarkEnd w:id="504"/>
    </w:p>
    <w:p w14:paraId="52721386" w14:textId="77777777" w:rsidR="001868FA" w:rsidRPr="003A640A" w:rsidRDefault="001868FA" w:rsidP="006F4BDE">
      <w:pPr>
        <w:pStyle w:val="Nagwek1"/>
        <w:keepNext w:val="0"/>
        <w:keepLines w:val="0"/>
        <w:suppressAutoHyphens/>
        <w:spacing w:before="120" w:after="120" w:line="240" w:lineRule="auto"/>
        <w:ind w:left="1418" w:hanging="284"/>
        <w:rPr>
          <w:b w:val="0"/>
          <w:caps w:val="0"/>
          <w:sz w:val="18"/>
          <w:szCs w:val="18"/>
          <w:lang w:val="pl-PL"/>
        </w:rPr>
      </w:pPr>
      <w:r w:rsidRPr="003A640A">
        <w:rPr>
          <w:b w:val="0"/>
          <w:caps w:val="0"/>
          <w:kern w:val="0"/>
          <w:sz w:val="18"/>
          <w:szCs w:val="18"/>
          <w:lang w:val="pl-PL" w:bidi="pl-PL"/>
        </w:rPr>
        <w:t xml:space="preserve"> </w:t>
      </w:r>
      <w:bookmarkStart w:id="505" w:name="_Toc206578869"/>
      <w:r w:rsidRPr="003A640A">
        <w:rPr>
          <w:b w:val="0"/>
          <w:caps w:val="0"/>
          <w:kern w:val="0"/>
          <w:sz w:val="18"/>
          <w:szCs w:val="18"/>
          <w:lang w:val="pl-PL" w:bidi="pl-PL"/>
        </w:rPr>
        <w:t>- sporządzonej nie wcześniej niż 6 miesięcy przed jej złożeniem, aktualnej na dzień jej złożenia.</w:t>
      </w:r>
      <w:bookmarkEnd w:id="505"/>
    </w:p>
    <w:p w14:paraId="7D63D07F" w14:textId="7E00BBDC" w:rsidR="001868FA" w:rsidRPr="003A640A" w:rsidRDefault="001868FA" w:rsidP="006F4BDE">
      <w:pPr>
        <w:ind w:left="1560" w:hanging="425"/>
        <w:jc w:val="both"/>
        <w:rPr>
          <w:rFonts w:ascii="Verdana" w:hAnsi="Verdana"/>
          <w:sz w:val="18"/>
          <w:szCs w:val="18"/>
          <w:lang w:bidi="pl-PL"/>
        </w:rPr>
      </w:pPr>
      <w:r w:rsidRPr="003A640A">
        <w:rPr>
          <w:rFonts w:ascii="Verdana" w:hAnsi="Verdana"/>
          <w:sz w:val="18"/>
          <w:szCs w:val="18"/>
        </w:rPr>
        <w:t>b)</w:t>
      </w:r>
      <w:r w:rsidRPr="003A640A">
        <w:rPr>
          <w:rFonts w:ascii="Verdana" w:hAnsi="Verdana"/>
          <w:sz w:val="18"/>
          <w:szCs w:val="18"/>
        </w:rPr>
        <w:tab/>
      </w:r>
      <w:r w:rsidRPr="003A640A">
        <w:rPr>
          <w:rFonts w:ascii="Verdana" w:hAnsi="Verdana"/>
          <w:sz w:val="18"/>
          <w:szCs w:val="18"/>
          <w:lang w:bidi="pl-PL"/>
        </w:rPr>
        <w:t>oświadczenia Wykonawcy, w zakresie art. 108 ust. 1 pkt 5 Ustawy PZP, o braku przynależności do tej samej grupy kapitałowej, w rozumieniu ustawy z dnia 16 lutego 2007 r. o ochronie konkurencji i konsumentów (Dz. U. z 2020 r. poz. 1076 i 1086), z innym Wykonawcą, który złożył odrębną ofertę, albo oświadczenia o</w:t>
      </w:r>
      <w:r w:rsidR="00572211" w:rsidRPr="003A640A">
        <w:rPr>
          <w:rFonts w:ascii="Verdana" w:hAnsi="Verdana"/>
          <w:sz w:val="18"/>
          <w:szCs w:val="18"/>
          <w:lang w:bidi="pl-PL"/>
        </w:rPr>
        <w:t> </w:t>
      </w:r>
      <w:r w:rsidRPr="003A640A">
        <w:rPr>
          <w:rFonts w:ascii="Verdana" w:hAnsi="Verdana"/>
          <w:sz w:val="18"/>
          <w:szCs w:val="18"/>
          <w:lang w:bidi="pl-PL"/>
        </w:rPr>
        <w:t>przynależności do tej</w:t>
      </w:r>
      <w:r w:rsidR="003B76F3" w:rsidRPr="003A640A">
        <w:rPr>
          <w:rFonts w:ascii="Verdana" w:hAnsi="Verdana"/>
          <w:sz w:val="18"/>
          <w:szCs w:val="18"/>
          <w:lang w:bidi="pl-PL"/>
        </w:rPr>
        <w:t xml:space="preserve"> samej grupy kapitałowej wraz z </w:t>
      </w:r>
      <w:r w:rsidRPr="003A640A">
        <w:rPr>
          <w:rFonts w:ascii="Verdana" w:hAnsi="Verdana"/>
          <w:sz w:val="18"/>
          <w:szCs w:val="18"/>
          <w:lang w:bidi="pl-PL"/>
        </w:rPr>
        <w:t>dokumentami lub informacjami potwierdzającymi przygotowanie oferty</w:t>
      </w:r>
      <w:r w:rsidR="00203C43" w:rsidRPr="003A640A">
        <w:rPr>
          <w:rFonts w:ascii="Verdana" w:hAnsi="Verdana"/>
          <w:sz w:val="18"/>
          <w:szCs w:val="18"/>
          <w:lang w:bidi="pl-PL"/>
        </w:rPr>
        <w:t xml:space="preserve"> </w:t>
      </w:r>
      <w:r w:rsidRPr="003A640A">
        <w:rPr>
          <w:rFonts w:ascii="Verdana" w:hAnsi="Verdana"/>
          <w:sz w:val="18"/>
          <w:szCs w:val="18"/>
          <w:lang w:bidi="pl-PL"/>
        </w:rPr>
        <w:t>niezależnie od innego Wykonawcy należącego do tej samej grupy kapitałowej. Wzór oświadczenia stanowi załącznik nr 6 do</w:t>
      </w:r>
      <w:r w:rsidR="00572211" w:rsidRPr="003A640A">
        <w:rPr>
          <w:rFonts w:ascii="Verdana" w:hAnsi="Verdana"/>
          <w:sz w:val="18"/>
          <w:szCs w:val="18"/>
          <w:lang w:bidi="pl-PL"/>
        </w:rPr>
        <w:t> </w:t>
      </w:r>
      <w:r w:rsidRPr="003A640A">
        <w:rPr>
          <w:rFonts w:ascii="Verdana" w:hAnsi="Verdana"/>
          <w:sz w:val="18"/>
          <w:szCs w:val="18"/>
          <w:lang w:bidi="pl-PL"/>
        </w:rPr>
        <w:t>SWZ;</w:t>
      </w:r>
    </w:p>
    <w:p w14:paraId="794289A6" w14:textId="55D71634" w:rsidR="001868FA" w:rsidRPr="003A640A" w:rsidRDefault="001868FA" w:rsidP="006F4BDE">
      <w:pPr>
        <w:ind w:left="1560" w:hanging="425"/>
        <w:jc w:val="both"/>
        <w:rPr>
          <w:rFonts w:ascii="Verdana" w:hAnsi="Verdana"/>
          <w:color w:val="FF0000"/>
          <w:sz w:val="18"/>
          <w:szCs w:val="18"/>
          <w:lang w:bidi="pl-PL"/>
        </w:rPr>
      </w:pPr>
      <w:r w:rsidRPr="003A640A">
        <w:rPr>
          <w:rFonts w:ascii="Verdana" w:hAnsi="Verdana"/>
          <w:sz w:val="18"/>
          <w:szCs w:val="18"/>
        </w:rPr>
        <w:t>c)</w:t>
      </w:r>
      <w:r w:rsidRPr="003A640A">
        <w:rPr>
          <w:rFonts w:ascii="Verdana" w:hAnsi="Verdana"/>
          <w:sz w:val="18"/>
          <w:szCs w:val="18"/>
        </w:rPr>
        <w:tab/>
      </w:r>
      <w:r w:rsidR="00203C43" w:rsidRPr="003A640A">
        <w:rPr>
          <w:rFonts w:ascii="Verdana" w:hAnsi="Verdana"/>
          <w:sz w:val="18"/>
          <w:szCs w:val="18"/>
          <w:lang w:bidi="pl-PL"/>
        </w:rPr>
        <w:t>nie dotyczy</w:t>
      </w:r>
      <w:r w:rsidRPr="003A640A">
        <w:rPr>
          <w:rFonts w:ascii="Verdana" w:hAnsi="Verdana"/>
          <w:sz w:val="18"/>
          <w:szCs w:val="18"/>
          <w:lang w:bidi="pl-PL"/>
        </w:rPr>
        <w:t>;</w:t>
      </w:r>
    </w:p>
    <w:p w14:paraId="08A7ACB4" w14:textId="7EAA283A" w:rsidR="001868FA" w:rsidRPr="003A640A" w:rsidRDefault="001868FA" w:rsidP="006F4BDE">
      <w:pPr>
        <w:ind w:left="1560" w:hanging="425"/>
        <w:jc w:val="both"/>
        <w:rPr>
          <w:rFonts w:ascii="Verdana" w:hAnsi="Verdana"/>
          <w:sz w:val="18"/>
          <w:szCs w:val="18"/>
          <w:lang w:bidi="pl-PL"/>
        </w:rPr>
      </w:pPr>
      <w:r w:rsidRPr="003A640A">
        <w:rPr>
          <w:rFonts w:ascii="Verdana" w:hAnsi="Verdana"/>
          <w:sz w:val="18"/>
          <w:szCs w:val="18"/>
          <w:lang w:bidi="pl-PL"/>
        </w:rPr>
        <w:t>d)</w:t>
      </w:r>
      <w:r w:rsidRPr="003A640A">
        <w:rPr>
          <w:rFonts w:ascii="Verdana" w:hAnsi="Verdana"/>
          <w:sz w:val="18"/>
          <w:szCs w:val="18"/>
          <w:lang w:bidi="pl-PL"/>
        </w:rPr>
        <w:tab/>
        <w:t>zaświadczenia właściwego naczelnika urzędu skarbowego potwierdzającego, że Wykonawca nie zalega z opłacaniem podatków i opłat, w zakresie art. 109 ust. 1 pkt 1 Ustawy PZP, wystawionego nie wcześniej niż 3 miesiące przed jego złożeniem, a w przypadku zalegania z</w:t>
      </w:r>
      <w:r w:rsidR="00572211" w:rsidRPr="003A640A">
        <w:rPr>
          <w:rFonts w:ascii="Verdana" w:hAnsi="Verdana"/>
          <w:sz w:val="18"/>
          <w:szCs w:val="18"/>
          <w:lang w:bidi="pl-PL"/>
        </w:rPr>
        <w:t> </w:t>
      </w:r>
      <w:r w:rsidRPr="003A640A">
        <w:rPr>
          <w:rFonts w:ascii="Verdana" w:hAnsi="Verdana"/>
          <w:sz w:val="18"/>
          <w:szCs w:val="18"/>
          <w:lang w:bidi="pl-PL"/>
        </w:rPr>
        <w:t>opł</w:t>
      </w:r>
      <w:r w:rsidR="003B76F3" w:rsidRPr="003A640A">
        <w:rPr>
          <w:rFonts w:ascii="Verdana" w:hAnsi="Verdana"/>
          <w:sz w:val="18"/>
          <w:szCs w:val="18"/>
          <w:lang w:bidi="pl-PL"/>
        </w:rPr>
        <w:t>acaniem podatków i opłat wraz z </w:t>
      </w:r>
      <w:r w:rsidRPr="003A640A">
        <w:rPr>
          <w:rFonts w:ascii="Verdana" w:hAnsi="Verdana"/>
          <w:sz w:val="18"/>
          <w:szCs w:val="18"/>
          <w:lang w:bidi="pl-PL"/>
        </w:rPr>
        <w:t>zaświadczeniem Zamawiający żąda złożenia dokumentów potwierdzających, że przed upływem terminu składania ofert Wykonawca dokonał płatności należnych podatków lub opłat wraz z odsetkami lub grzywnami lub zawarł wiążące porozumienie w sprawie spłat tych należności;</w:t>
      </w:r>
    </w:p>
    <w:p w14:paraId="2399318F" w14:textId="14EFE926" w:rsidR="001868FA" w:rsidRPr="003A640A" w:rsidRDefault="001868FA" w:rsidP="006F4BDE">
      <w:pPr>
        <w:ind w:left="1560" w:hanging="425"/>
        <w:jc w:val="both"/>
        <w:rPr>
          <w:rFonts w:ascii="Verdana" w:hAnsi="Verdana"/>
          <w:sz w:val="18"/>
          <w:szCs w:val="18"/>
          <w:lang w:bidi="pl-PL"/>
        </w:rPr>
      </w:pPr>
      <w:r w:rsidRPr="003A640A">
        <w:rPr>
          <w:rFonts w:ascii="Verdana" w:hAnsi="Verdana"/>
          <w:sz w:val="18"/>
          <w:szCs w:val="18"/>
          <w:lang w:bidi="pl-PL"/>
        </w:rPr>
        <w:t>e)</w:t>
      </w:r>
      <w:r w:rsidRPr="003A640A">
        <w:rPr>
          <w:rFonts w:ascii="Verdana" w:hAnsi="Verdana"/>
          <w:sz w:val="18"/>
          <w:szCs w:val="18"/>
          <w:lang w:bidi="pl-PL"/>
        </w:rPr>
        <w:tab/>
        <w:t>zaświadczenia albo innego dokumentu właściwej terenowej jednostki organizacyjnej Zakładu Ubezpieczeń Społecznych lub właściwego oddziału regionalnego lub właściwej placówki terenowej Kasy Rolniczego Ubezpieczenia Społecznego potwierdzającego, że Wykonawca nie</w:t>
      </w:r>
      <w:r w:rsidR="00572211" w:rsidRPr="003A640A">
        <w:rPr>
          <w:rFonts w:ascii="Verdana" w:hAnsi="Verdana"/>
          <w:sz w:val="18"/>
          <w:szCs w:val="18"/>
          <w:lang w:bidi="pl-PL"/>
        </w:rPr>
        <w:t> </w:t>
      </w:r>
      <w:r w:rsidRPr="003A640A">
        <w:rPr>
          <w:rFonts w:ascii="Verdana" w:hAnsi="Verdana"/>
          <w:sz w:val="18"/>
          <w:szCs w:val="18"/>
          <w:lang w:bidi="pl-PL"/>
        </w:rPr>
        <w:t>zalega z opłacaniem składek na ubezpieczenia społeczne i zdrowotne, w zakresie art. 109 ust. 1 pkt 1 Ustawy PZP, wystawionego nie wcześniej niż 3 mie</w:t>
      </w:r>
      <w:r w:rsidR="003B76F3" w:rsidRPr="003A640A">
        <w:rPr>
          <w:rFonts w:ascii="Verdana" w:hAnsi="Verdana"/>
          <w:sz w:val="18"/>
          <w:szCs w:val="18"/>
          <w:lang w:bidi="pl-PL"/>
        </w:rPr>
        <w:t>siące przed jego złożeniem, a w </w:t>
      </w:r>
      <w:r w:rsidRPr="003A640A">
        <w:rPr>
          <w:rFonts w:ascii="Verdana" w:hAnsi="Verdana"/>
          <w:sz w:val="18"/>
          <w:szCs w:val="18"/>
          <w:lang w:bidi="pl-PL"/>
        </w:rPr>
        <w:t>przypadku zalegania z opłacaniem składek na ubezpieczenia społeczne lub zdrowotne wraz z zaświadczeniem albo innym dokumentem Zamawiający żąda złożenia dokumentów potwierdzających, że przed upływem terminu składania ofert Wykonawca dokonał płatności należnych składek na ubezpieczenia społeczne lub zdrowotne wraz odsetkami lub grzywnami lub zawarł wiążące porozumienie w sprawie spłat tych należności;</w:t>
      </w:r>
    </w:p>
    <w:p w14:paraId="470F0F52" w14:textId="01BE3176" w:rsidR="001868FA" w:rsidRPr="003A640A" w:rsidRDefault="001868FA" w:rsidP="006F4BDE">
      <w:pPr>
        <w:ind w:left="1560" w:hanging="425"/>
        <w:jc w:val="both"/>
        <w:rPr>
          <w:rFonts w:ascii="Verdana" w:hAnsi="Verdana"/>
          <w:sz w:val="18"/>
          <w:szCs w:val="18"/>
          <w:lang w:bidi="pl-PL"/>
        </w:rPr>
      </w:pPr>
      <w:r w:rsidRPr="003A640A">
        <w:rPr>
          <w:rFonts w:ascii="Verdana" w:hAnsi="Verdana"/>
          <w:sz w:val="18"/>
          <w:szCs w:val="18"/>
          <w:lang w:bidi="pl-PL"/>
        </w:rPr>
        <w:t>f)</w:t>
      </w:r>
      <w:r w:rsidRPr="003A640A">
        <w:rPr>
          <w:rFonts w:ascii="Verdana" w:hAnsi="Verdana"/>
          <w:sz w:val="18"/>
          <w:szCs w:val="18"/>
          <w:lang w:bidi="pl-PL"/>
        </w:rPr>
        <w:tab/>
        <w:t xml:space="preserve">odpisu lub informacji </w:t>
      </w:r>
      <w:r w:rsidRPr="003A640A">
        <w:rPr>
          <w:rFonts w:ascii="Verdana" w:hAnsi="Verdana"/>
          <w:sz w:val="18"/>
          <w:szCs w:val="18"/>
        </w:rPr>
        <w:t>z Krajowego Rejestru Sądowego lub z Centralnej Ewidencji i Informacji o Działalności Gospodarczej, w zakresie art. 109 ust. 1 pkt 4 Ustawy PZP, sporządzonych nie</w:t>
      </w:r>
      <w:r w:rsidR="00572211" w:rsidRPr="003A640A">
        <w:rPr>
          <w:rFonts w:ascii="Verdana" w:hAnsi="Verdana"/>
          <w:sz w:val="18"/>
          <w:szCs w:val="18"/>
        </w:rPr>
        <w:t> </w:t>
      </w:r>
      <w:r w:rsidRPr="003A640A">
        <w:rPr>
          <w:rFonts w:ascii="Verdana" w:hAnsi="Verdana"/>
          <w:sz w:val="18"/>
          <w:szCs w:val="18"/>
        </w:rPr>
        <w:t>wcześniej niż 3 miesiące przed jej złożeniem, jeżeli odrębne przepisy wymagają wpisu do</w:t>
      </w:r>
      <w:r w:rsidR="00572211" w:rsidRPr="003A640A">
        <w:rPr>
          <w:rFonts w:ascii="Verdana" w:hAnsi="Verdana"/>
          <w:sz w:val="18"/>
          <w:szCs w:val="18"/>
        </w:rPr>
        <w:t> </w:t>
      </w:r>
      <w:r w:rsidRPr="003A640A">
        <w:rPr>
          <w:rFonts w:ascii="Verdana" w:hAnsi="Verdana"/>
          <w:sz w:val="18"/>
          <w:szCs w:val="18"/>
        </w:rPr>
        <w:t>rejestru lub ewidencji</w:t>
      </w:r>
      <w:r w:rsidRPr="003A640A">
        <w:rPr>
          <w:rFonts w:ascii="Verdana" w:hAnsi="Verdana"/>
          <w:sz w:val="18"/>
          <w:szCs w:val="18"/>
          <w:lang w:bidi="pl-PL"/>
        </w:rPr>
        <w:t>;</w:t>
      </w:r>
    </w:p>
    <w:p w14:paraId="27CB847F" w14:textId="77777777" w:rsidR="001868FA" w:rsidRPr="003A640A" w:rsidRDefault="001868FA" w:rsidP="006F4BDE">
      <w:pPr>
        <w:ind w:left="1560" w:hanging="425"/>
        <w:jc w:val="both"/>
        <w:rPr>
          <w:rFonts w:ascii="Verdana" w:hAnsi="Verdana"/>
          <w:sz w:val="18"/>
          <w:szCs w:val="18"/>
          <w:lang w:bidi="pl-PL"/>
        </w:rPr>
      </w:pPr>
      <w:r w:rsidRPr="003A640A">
        <w:rPr>
          <w:rFonts w:ascii="Verdana" w:hAnsi="Verdana"/>
          <w:sz w:val="18"/>
          <w:szCs w:val="18"/>
          <w:lang w:bidi="pl-PL"/>
        </w:rPr>
        <w:lastRenderedPageBreak/>
        <w:t>g)</w:t>
      </w:r>
      <w:r w:rsidR="00604C44" w:rsidRPr="003A640A">
        <w:rPr>
          <w:rFonts w:ascii="Verdana" w:hAnsi="Verdana"/>
          <w:sz w:val="18"/>
          <w:szCs w:val="18"/>
          <w:lang w:bidi="pl-PL"/>
        </w:rPr>
        <w:tab/>
      </w:r>
      <w:r w:rsidRPr="003A640A">
        <w:rPr>
          <w:rFonts w:ascii="Verdana" w:hAnsi="Verdana"/>
          <w:sz w:val="18"/>
          <w:szCs w:val="18"/>
          <w:lang w:bidi="pl-PL"/>
        </w:rPr>
        <w:t>oświadczenia Wykonawcy o aktualności informacji zawartych w JEDZ, w zakresie podstaw wykluczenia z postępowania ws</w:t>
      </w:r>
      <w:r w:rsidR="003B76F3" w:rsidRPr="003A640A">
        <w:rPr>
          <w:rFonts w:ascii="Verdana" w:hAnsi="Verdana"/>
          <w:sz w:val="18"/>
          <w:szCs w:val="18"/>
          <w:lang w:bidi="pl-PL"/>
        </w:rPr>
        <w:t>kazanych przez Zamawiającego, o </w:t>
      </w:r>
      <w:r w:rsidRPr="003A640A">
        <w:rPr>
          <w:rFonts w:ascii="Verdana" w:hAnsi="Verdana"/>
          <w:sz w:val="18"/>
          <w:szCs w:val="18"/>
          <w:lang w:bidi="pl-PL"/>
        </w:rPr>
        <w:t>których mowa w:</w:t>
      </w:r>
    </w:p>
    <w:p w14:paraId="45A6CF75" w14:textId="6435930A" w:rsidR="001868FA" w:rsidRPr="003A640A" w:rsidRDefault="001868FA" w:rsidP="00233484">
      <w:pPr>
        <w:pStyle w:val="Akapitzlist"/>
        <w:numPr>
          <w:ilvl w:val="0"/>
          <w:numId w:val="59"/>
        </w:numPr>
        <w:ind w:left="1843" w:hanging="284"/>
        <w:rPr>
          <w:sz w:val="18"/>
          <w:szCs w:val="18"/>
          <w:lang w:bidi="pl-PL"/>
        </w:rPr>
      </w:pPr>
      <w:r w:rsidRPr="003A640A">
        <w:rPr>
          <w:sz w:val="18"/>
          <w:szCs w:val="18"/>
          <w:lang w:bidi="pl-PL"/>
        </w:rPr>
        <w:t>art. 108 ust. 1 pkt 3 Ustawy PZP,</w:t>
      </w:r>
    </w:p>
    <w:p w14:paraId="2B7194BF" w14:textId="50CC2226" w:rsidR="001868FA" w:rsidRPr="003A640A" w:rsidRDefault="001868FA" w:rsidP="00233484">
      <w:pPr>
        <w:pStyle w:val="Akapitzlist"/>
        <w:numPr>
          <w:ilvl w:val="0"/>
          <w:numId w:val="59"/>
        </w:numPr>
        <w:ind w:left="1843" w:hanging="284"/>
        <w:rPr>
          <w:sz w:val="18"/>
          <w:szCs w:val="18"/>
          <w:lang w:bidi="pl-PL"/>
        </w:rPr>
      </w:pPr>
      <w:r w:rsidRPr="003A640A">
        <w:rPr>
          <w:sz w:val="18"/>
          <w:szCs w:val="18"/>
          <w:lang w:bidi="pl-PL"/>
        </w:rPr>
        <w:t>art. 108 ust. 1 pkt 4 Ustawy PZP, dotyczących orzeczenia zakazu ubiegania się o</w:t>
      </w:r>
      <w:r w:rsidR="00572211" w:rsidRPr="003A640A">
        <w:rPr>
          <w:sz w:val="18"/>
          <w:szCs w:val="18"/>
          <w:lang w:bidi="pl-PL"/>
        </w:rPr>
        <w:t> </w:t>
      </w:r>
      <w:r w:rsidRPr="003A640A">
        <w:rPr>
          <w:sz w:val="18"/>
          <w:szCs w:val="18"/>
          <w:lang w:bidi="pl-PL"/>
        </w:rPr>
        <w:t>zamówienie publiczne tytułem środka zapobiegawczego,</w:t>
      </w:r>
    </w:p>
    <w:p w14:paraId="3F6423AD" w14:textId="7A450690" w:rsidR="001868FA" w:rsidRPr="003A640A" w:rsidRDefault="001868FA" w:rsidP="00233484">
      <w:pPr>
        <w:pStyle w:val="Akapitzlist"/>
        <w:numPr>
          <w:ilvl w:val="0"/>
          <w:numId w:val="59"/>
        </w:numPr>
        <w:ind w:left="1843" w:hanging="284"/>
        <w:rPr>
          <w:sz w:val="18"/>
          <w:szCs w:val="18"/>
          <w:lang w:bidi="pl-PL"/>
        </w:rPr>
      </w:pPr>
      <w:r w:rsidRPr="003A640A">
        <w:rPr>
          <w:sz w:val="18"/>
          <w:szCs w:val="18"/>
          <w:lang w:bidi="pl-PL"/>
        </w:rPr>
        <w:t>art. 108 ust. 1 pkt 5 Ustawy PZP, dotyczących zawarcia z innymi wykonawcami porozumienia mającego na celu zakłócenie konkurencji,</w:t>
      </w:r>
    </w:p>
    <w:p w14:paraId="7FB977D7" w14:textId="4519C7E9" w:rsidR="001868FA" w:rsidRPr="003A640A" w:rsidRDefault="001868FA" w:rsidP="00233484">
      <w:pPr>
        <w:pStyle w:val="Akapitzlist"/>
        <w:numPr>
          <w:ilvl w:val="0"/>
          <w:numId w:val="59"/>
        </w:numPr>
        <w:ind w:left="1843" w:hanging="284"/>
        <w:rPr>
          <w:sz w:val="18"/>
          <w:szCs w:val="18"/>
          <w:lang w:bidi="pl-PL"/>
        </w:rPr>
      </w:pPr>
      <w:r w:rsidRPr="003A640A">
        <w:rPr>
          <w:sz w:val="18"/>
          <w:szCs w:val="18"/>
          <w:lang w:bidi="pl-PL"/>
        </w:rPr>
        <w:t>art. 108 ust. 1 pkt 6 Ustawy PZP,</w:t>
      </w:r>
    </w:p>
    <w:p w14:paraId="093764B3" w14:textId="36322D9D" w:rsidR="001868FA" w:rsidRPr="003A640A" w:rsidRDefault="001868FA" w:rsidP="00233484">
      <w:pPr>
        <w:pStyle w:val="Akapitzlist"/>
        <w:numPr>
          <w:ilvl w:val="0"/>
          <w:numId w:val="59"/>
        </w:numPr>
        <w:ind w:left="1843" w:hanging="284"/>
        <w:rPr>
          <w:sz w:val="18"/>
          <w:szCs w:val="18"/>
          <w:lang w:bidi="pl-PL"/>
        </w:rPr>
      </w:pPr>
      <w:r w:rsidRPr="003A640A">
        <w:rPr>
          <w:sz w:val="18"/>
          <w:szCs w:val="18"/>
          <w:lang w:bidi="pl-PL"/>
        </w:rPr>
        <w:t>art. 109 ust. 1 pkt 1 Ustawy PZP, odnośnie do naruszenia obowiązków dotyczących płatności podatków i opłat lokaln</w:t>
      </w:r>
      <w:r w:rsidR="003B76F3" w:rsidRPr="003A640A">
        <w:rPr>
          <w:sz w:val="18"/>
          <w:szCs w:val="18"/>
          <w:lang w:bidi="pl-PL"/>
        </w:rPr>
        <w:t>ych, o których mowa w ustawie z </w:t>
      </w:r>
      <w:r w:rsidRPr="003A640A">
        <w:rPr>
          <w:sz w:val="18"/>
          <w:szCs w:val="18"/>
          <w:lang w:bidi="pl-PL"/>
        </w:rPr>
        <w:t>dnia 12 stycznia 1991</w:t>
      </w:r>
      <w:r w:rsidR="00572211" w:rsidRPr="003A640A">
        <w:rPr>
          <w:sz w:val="18"/>
          <w:szCs w:val="18"/>
          <w:lang w:bidi="pl-PL"/>
        </w:rPr>
        <w:t> </w:t>
      </w:r>
      <w:r w:rsidRPr="003A640A">
        <w:rPr>
          <w:sz w:val="18"/>
          <w:szCs w:val="18"/>
          <w:lang w:bidi="pl-PL"/>
        </w:rPr>
        <w:t>r. o podatkach i opłatach lokalnych (</w:t>
      </w:r>
      <w:proofErr w:type="spellStart"/>
      <w:r w:rsidR="001F57A4" w:rsidRPr="003A640A">
        <w:rPr>
          <w:sz w:val="18"/>
          <w:szCs w:val="18"/>
          <w:lang w:bidi="pl-PL"/>
        </w:rPr>
        <w:t>t.j</w:t>
      </w:r>
      <w:proofErr w:type="spellEnd"/>
      <w:r w:rsidR="001F57A4" w:rsidRPr="003A640A">
        <w:rPr>
          <w:sz w:val="18"/>
          <w:szCs w:val="18"/>
          <w:lang w:bidi="pl-PL"/>
        </w:rPr>
        <w:t xml:space="preserve">. </w:t>
      </w:r>
      <w:r w:rsidRPr="003A640A">
        <w:rPr>
          <w:sz w:val="18"/>
          <w:szCs w:val="18"/>
          <w:lang w:bidi="pl-PL"/>
        </w:rPr>
        <w:t>Dz. U. z 2019 r. poz. 1170</w:t>
      </w:r>
      <w:r w:rsidR="001F57A4" w:rsidRPr="003A640A">
        <w:rPr>
          <w:sz w:val="18"/>
          <w:szCs w:val="18"/>
          <w:lang w:bidi="pl-PL"/>
        </w:rPr>
        <w:t xml:space="preserve">, z </w:t>
      </w:r>
      <w:proofErr w:type="spellStart"/>
      <w:r w:rsidR="001F57A4" w:rsidRPr="003A640A">
        <w:rPr>
          <w:sz w:val="18"/>
          <w:szCs w:val="18"/>
          <w:lang w:bidi="pl-PL"/>
        </w:rPr>
        <w:t>późn</w:t>
      </w:r>
      <w:proofErr w:type="spellEnd"/>
      <w:r w:rsidR="001F57A4" w:rsidRPr="003A640A">
        <w:rPr>
          <w:sz w:val="18"/>
          <w:szCs w:val="18"/>
          <w:lang w:bidi="pl-PL"/>
        </w:rPr>
        <w:t>. zm.</w:t>
      </w:r>
      <w:r w:rsidRPr="003A640A">
        <w:rPr>
          <w:sz w:val="18"/>
          <w:szCs w:val="18"/>
          <w:lang w:bidi="pl-PL"/>
        </w:rPr>
        <w:t>)</w:t>
      </w:r>
      <w:r w:rsidR="008964E4" w:rsidRPr="003A640A">
        <w:rPr>
          <w:sz w:val="18"/>
          <w:szCs w:val="18"/>
          <w:lang w:bidi="pl-PL"/>
        </w:rPr>
        <w:t>,</w:t>
      </w:r>
    </w:p>
    <w:p w14:paraId="02D559EE" w14:textId="75135DE3" w:rsidR="006C062B" w:rsidRPr="003A640A" w:rsidRDefault="006C062B" w:rsidP="00233484">
      <w:pPr>
        <w:pStyle w:val="Akapitzlist"/>
        <w:numPr>
          <w:ilvl w:val="0"/>
          <w:numId w:val="59"/>
        </w:numPr>
        <w:rPr>
          <w:sz w:val="18"/>
          <w:szCs w:val="18"/>
          <w:lang w:bidi="pl-PL"/>
        </w:rPr>
      </w:pPr>
      <w:r w:rsidRPr="003A640A">
        <w:rPr>
          <w:sz w:val="18"/>
          <w:szCs w:val="18"/>
          <w:lang w:bidi="pl-PL"/>
        </w:rPr>
        <w:t>art. 109 ust. 1 pkt 5 Ustawy PZP,</w:t>
      </w:r>
    </w:p>
    <w:p w14:paraId="670D2B4D" w14:textId="77777777" w:rsidR="00E57D52" w:rsidRPr="003A640A" w:rsidRDefault="006C062B" w:rsidP="00233484">
      <w:pPr>
        <w:pStyle w:val="Akapitzlist"/>
        <w:numPr>
          <w:ilvl w:val="0"/>
          <w:numId w:val="59"/>
        </w:numPr>
        <w:rPr>
          <w:sz w:val="18"/>
          <w:szCs w:val="18"/>
          <w:lang w:bidi="pl-PL"/>
        </w:rPr>
      </w:pPr>
      <w:r w:rsidRPr="003A640A">
        <w:rPr>
          <w:sz w:val="18"/>
          <w:szCs w:val="18"/>
          <w:lang w:bidi="pl-PL"/>
        </w:rPr>
        <w:t>art. 109 ust. 1 pkt 7 Ustawy PZP</w:t>
      </w:r>
    </w:p>
    <w:p w14:paraId="4DE7AB5E" w14:textId="39AEF3AF" w:rsidR="006C062B" w:rsidRPr="003A640A" w:rsidRDefault="00E57D52" w:rsidP="00233484">
      <w:pPr>
        <w:pStyle w:val="Akapitzlist"/>
        <w:numPr>
          <w:ilvl w:val="0"/>
          <w:numId w:val="59"/>
        </w:numPr>
        <w:rPr>
          <w:sz w:val="18"/>
          <w:szCs w:val="18"/>
          <w:lang w:bidi="pl-PL"/>
        </w:rPr>
      </w:pPr>
      <w:r w:rsidRPr="003A640A">
        <w:rPr>
          <w:sz w:val="18"/>
          <w:szCs w:val="18"/>
          <w:lang w:bidi="pl-PL"/>
        </w:rPr>
        <w:t>art. 109 ust. 1 pkt 8 Ustawy PZP</w:t>
      </w:r>
      <w:r w:rsidR="006C062B" w:rsidRPr="003A640A">
        <w:rPr>
          <w:sz w:val="18"/>
          <w:szCs w:val="18"/>
          <w:lang w:bidi="pl-PL"/>
        </w:rPr>
        <w:t>,</w:t>
      </w:r>
    </w:p>
    <w:p w14:paraId="2D1EE897" w14:textId="4BA61FEC" w:rsidR="001868FA" w:rsidRPr="003A640A" w:rsidRDefault="006C062B" w:rsidP="00233484">
      <w:pPr>
        <w:pStyle w:val="Akapitzlist"/>
        <w:numPr>
          <w:ilvl w:val="0"/>
          <w:numId w:val="59"/>
        </w:numPr>
        <w:rPr>
          <w:sz w:val="18"/>
          <w:szCs w:val="18"/>
          <w:lang w:bidi="pl-PL"/>
        </w:rPr>
      </w:pPr>
      <w:r w:rsidRPr="003A640A">
        <w:rPr>
          <w:sz w:val="18"/>
          <w:szCs w:val="18"/>
          <w:lang w:bidi="pl-PL"/>
        </w:rPr>
        <w:t>art. 109 ust. 1 pkt 9 Ustawy PZP</w:t>
      </w:r>
      <w:r w:rsidR="008964E4" w:rsidRPr="003A640A">
        <w:rPr>
          <w:sz w:val="18"/>
          <w:szCs w:val="18"/>
          <w:lang w:bidi="pl-PL"/>
        </w:rPr>
        <w:t>,</w:t>
      </w:r>
    </w:p>
    <w:p w14:paraId="11541C9B" w14:textId="5E29A1D7" w:rsidR="001868FA" w:rsidRPr="003A640A" w:rsidRDefault="001868FA" w:rsidP="006F4BDE">
      <w:pPr>
        <w:ind w:left="1560"/>
        <w:jc w:val="both"/>
        <w:rPr>
          <w:rFonts w:ascii="Verdana" w:hAnsi="Verdana"/>
          <w:sz w:val="18"/>
          <w:szCs w:val="18"/>
          <w:lang w:bidi="pl-PL"/>
        </w:rPr>
      </w:pPr>
      <w:r w:rsidRPr="003A640A">
        <w:rPr>
          <w:rFonts w:ascii="Verdana" w:hAnsi="Verdana"/>
          <w:sz w:val="18"/>
          <w:szCs w:val="18"/>
          <w:lang w:bidi="pl-PL"/>
        </w:rPr>
        <w:t xml:space="preserve">Wzór oświadczenia stanowi załącznik nr </w:t>
      </w:r>
      <w:r w:rsidR="001D640F" w:rsidRPr="003A640A">
        <w:rPr>
          <w:rFonts w:ascii="Verdana" w:hAnsi="Verdana"/>
          <w:sz w:val="18"/>
          <w:szCs w:val="18"/>
          <w:lang w:bidi="pl-PL"/>
        </w:rPr>
        <w:t xml:space="preserve">7 </w:t>
      </w:r>
      <w:r w:rsidRPr="003A640A">
        <w:rPr>
          <w:rFonts w:ascii="Verdana" w:hAnsi="Verdana"/>
          <w:sz w:val="18"/>
          <w:szCs w:val="18"/>
          <w:lang w:bidi="pl-PL"/>
        </w:rPr>
        <w:t>do SWZ.</w:t>
      </w:r>
    </w:p>
    <w:p w14:paraId="007000F7" w14:textId="77777777" w:rsidR="00426815" w:rsidRPr="003A640A" w:rsidRDefault="00426815" w:rsidP="006F4BDE">
      <w:pPr>
        <w:ind w:left="1560" w:hanging="425"/>
        <w:jc w:val="both"/>
        <w:rPr>
          <w:rFonts w:ascii="Verdana" w:hAnsi="Verdana"/>
          <w:sz w:val="18"/>
          <w:szCs w:val="18"/>
          <w:lang w:bidi="pl-PL"/>
        </w:rPr>
      </w:pPr>
      <w:r w:rsidRPr="003A640A">
        <w:rPr>
          <w:rFonts w:ascii="Verdana" w:hAnsi="Verdana"/>
          <w:sz w:val="18"/>
          <w:szCs w:val="18"/>
          <w:lang w:bidi="pl-PL"/>
        </w:rPr>
        <w:t>h)</w:t>
      </w:r>
      <w:r w:rsidRPr="003A640A">
        <w:rPr>
          <w:rFonts w:ascii="Verdana" w:hAnsi="Verdana"/>
          <w:sz w:val="18"/>
          <w:szCs w:val="18"/>
          <w:lang w:bidi="pl-PL"/>
        </w:rPr>
        <w:tab/>
        <w:t>na podstawie art. 393 ust. 1 pkt 3 Ustawy PZP Wykonawcy zobowiązani są do złożenia oświadczenia Wykonawcy o braku podstaw do wykluczenia na podstawie:</w:t>
      </w:r>
    </w:p>
    <w:p w14:paraId="63E1AC31" w14:textId="483437E6" w:rsidR="00426815" w:rsidRPr="003A640A" w:rsidRDefault="00426815" w:rsidP="006F4BDE">
      <w:pPr>
        <w:ind w:left="1701" w:hanging="142"/>
        <w:jc w:val="both"/>
        <w:rPr>
          <w:rFonts w:ascii="Verdana" w:hAnsi="Verdana"/>
          <w:sz w:val="18"/>
          <w:szCs w:val="18"/>
          <w:lang w:bidi="pl-PL"/>
        </w:rPr>
      </w:pPr>
      <w:r w:rsidRPr="003A640A">
        <w:rPr>
          <w:rFonts w:ascii="Verdana" w:hAnsi="Verdana"/>
          <w:sz w:val="18"/>
          <w:szCs w:val="18"/>
          <w:lang w:bidi="pl-PL"/>
        </w:rPr>
        <w:t>-</w:t>
      </w:r>
      <w:r w:rsidRPr="003A640A">
        <w:rPr>
          <w:rFonts w:ascii="Verdana" w:hAnsi="Verdana"/>
          <w:sz w:val="18"/>
          <w:szCs w:val="18"/>
          <w:lang w:bidi="pl-PL"/>
        </w:rPr>
        <w:tab/>
        <w:t>art. 5k Rozporządzenia Rady (UE) nr 833/2014 z dnia 31 lipca 2014 r. dotyczącego środków ograniczających w związku z działaniami Rosji destabilizującymi sytuację na Ukrainie (Dz.U.</w:t>
      </w:r>
      <w:r w:rsidR="00572211" w:rsidRPr="003A640A">
        <w:rPr>
          <w:rFonts w:ascii="Verdana" w:hAnsi="Verdana"/>
          <w:sz w:val="18"/>
          <w:szCs w:val="18"/>
          <w:lang w:bidi="pl-PL"/>
        </w:rPr>
        <w:t> </w:t>
      </w:r>
      <w:r w:rsidRPr="003A640A">
        <w:rPr>
          <w:rFonts w:ascii="Verdana" w:hAnsi="Verdana"/>
          <w:sz w:val="18"/>
          <w:szCs w:val="18"/>
          <w:lang w:bidi="pl-PL"/>
        </w:rPr>
        <w:t>L 229 z 31.</w:t>
      </w:r>
      <w:r w:rsidR="006A4A1B" w:rsidRPr="003A640A">
        <w:rPr>
          <w:rFonts w:ascii="Verdana" w:hAnsi="Verdana"/>
          <w:sz w:val="18"/>
          <w:szCs w:val="18"/>
          <w:lang w:bidi="pl-PL"/>
        </w:rPr>
        <w:t>0</w:t>
      </w:r>
      <w:r w:rsidRPr="003A640A">
        <w:rPr>
          <w:rFonts w:ascii="Verdana" w:hAnsi="Verdana"/>
          <w:sz w:val="18"/>
          <w:szCs w:val="18"/>
          <w:lang w:bidi="pl-PL"/>
        </w:rPr>
        <w:t>7.2014), w brzmieniu nadanym Rozporządzeniem Rady (UE) 2022/576 z</w:t>
      </w:r>
      <w:r w:rsidR="00572211" w:rsidRPr="003A640A">
        <w:rPr>
          <w:rFonts w:ascii="Verdana" w:hAnsi="Verdana"/>
          <w:sz w:val="18"/>
          <w:szCs w:val="18"/>
          <w:lang w:bidi="pl-PL"/>
        </w:rPr>
        <w:t> </w:t>
      </w:r>
      <w:r w:rsidRPr="003A640A">
        <w:rPr>
          <w:rFonts w:ascii="Verdana" w:hAnsi="Verdana"/>
          <w:sz w:val="18"/>
          <w:szCs w:val="18"/>
          <w:lang w:bidi="pl-PL"/>
        </w:rPr>
        <w:t>dnia 8 kwietnia 2022 r. w sprawie zmiany rozporządzenia (UE) nr 833/2014 dotyczącego środków ograniczających w związku z działaniami Rosji destabilizującymi sytuację na</w:t>
      </w:r>
      <w:r w:rsidR="00572211" w:rsidRPr="003A640A">
        <w:rPr>
          <w:rFonts w:ascii="Verdana" w:hAnsi="Verdana"/>
          <w:sz w:val="18"/>
          <w:szCs w:val="18"/>
          <w:lang w:bidi="pl-PL"/>
        </w:rPr>
        <w:t> </w:t>
      </w:r>
      <w:r w:rsidRPr="003A640A">
        <w:rPr>
          <w:rFonts w:ascii="Verdana" w:hAnsi="Verdana"/>
          <w:sz w:val="18"/>
          <w:szCs w:val="18"/>
          <w:lang w:bidi="pl-PL"/>
        </w:rPr>
        <w:t xml:space="preserve">Ukrainie (Dz.U. L 111 z </w:t>
      </w:r>
      <w:r w:rsidR="006A4A1B" w:rsidRPr="003A640A">
        <w:rPr>
          <w:rFonts w:ascii="Verdana" w:hAnsi="Verdana"/>
          <w:sz w:val="18"/>
          <w:szCs w:val="18"/>
          <w:lang w:bidi="pl-PL"/>
        </w:rPr>
        <w:t>0</w:t>
      </w:r>
      <w:r w:rsidRPr="003A640A">
        <w:rPr>
          <w:rFonts w:ascii="Verdana" w:hAnsi="Verdana"/>
          <w:sz w:val="18"/>
          <w:szCs w:val="18"/>
          <w:lang w:bidi="pl-PL"/>
        </w:rPr>
        <w:t>8.</w:t>
      </w:r>
      <w:r w:rsidR="006A4A1B" w:rsidRPr="003A640A">
        <w:rPr>
          <w:rFonts w:ascii="Verdana" w:hAnsi="Verdana"/>
          <w:sz w:val="18"/>
          <w:szCs w:val="18"/>
          <w:lang w:bidi="pl-PL"/>
        </w:rPr>
        <w:t>0</w:t>
      </w:r>
      <w:r w:rsidRPr="003A640A">
        <w:rPr>
          <w:rFonts w:ascii="Verdana" w:hAnsi="Verdana"/>
          <w:sz w:val="18"/>
          <w:szCs w:val="18"/>
          <w:lang w:bidi="pl-PL"/>
        </w:rPr>
        <w:t>4.2022)</w:t>
      </w:r>
      <w:r w:rsidR="001922B3" w:rsidRPr="003A640A">
        <w:rPr>
          <w:rFonts w:ascii="Verdana" w:hAnsi="Verdana"/>
          <w:sz w:val="18"/>
          <w:szCs w:val="18"/>
          <w:lang w:bidi="pl-PL"/>
        </w:rPr>
        <w:t xml:space="preserve"> zaktualizowanym rozporządzeniem Rady (UE) 2025/2033 (Dz.U. L, 2025/2033 z 23.10.2025)</w:t>
      </w:r>
      <w:r w:rsidRPr="003A640A">
        <w:rPr>
          <w:rFonts w:ascii="Verdana" w:hAnsi="Verdana"/>
          <w:sz w:val="18"/>
          <w:szCs w:val="18"/>
          <w:lang w:bidi="pl-PL"/>
        </w:rPr>
        <w:t>;</w:t>
      </w:r>
    </w:p>
    <w:p w14:paraId="6397B0F0" w14:textId="3CCB03EF" w:rsidR="00426815" w:rsidRPr="003A640A" w:rsidRDefault="00426815" w:rsidP="006F4BDE">
      <w:pPr>
        <w:ind w:left="1701" w:hanging="142"/>
        <w:jc w:val="both"/>
        <w:rPr>
          <w:rFonts w:ascii="Verdana" w:hAnsi="Verdana"/>
          <w:sz w:val="18"/>
          <w:szCs w:val="18"/>
          <w:lang w:bidi="pl-PL"/>
        </w:rPr>
      </w:pPr>
      <w:r w:rsidRPr="003A640A">
        <w:rPr>
          <w:rFonts w:ascii="Verdana" w:hAnsi="Verdana"/>
          <w:sz w:val="18"/>
          <w:szCs w:val="18"/>
          <w:lang w:bidi="pl-PL"/>
        </w:rPr>
        <w:t>-</w:t>
      </w:r>
      <w:r w:rsidRPr="003A640A">
        <w:rPr>
          <w:rFonts w:ascii="Verdana" w:hAnsi="Verdana"/>
          <w:sz w:val="18"/>
          <w:szCs w:val="18"/>
          <w:lang w:bidi="pl-PL"/>
        </w:rPr>
        <w:tab/>
        <w:t xml:space="preserve">art. 7 ust. 1 ustawy z dnia 13 kwietnia 2022 r. o szczególnych rozwiązaniach w zakresie przeciwdziałania wspieraniu agresji na Ukrainę oraz służących ochronie bezpieczeństwa narodowego </w:t>
      </w:r>
      <w:r w:rsidRPr="003A640A">
        <w:rPr>
          <w:rFonts w:ascii="Verdana" w:hAnsi="Verdana" w:cstheme="minorHAnsi"/>
          <w:sz w:val="18"/>
          <w:szCs w:val="18"/>
          <w:lang w:bidi="pl-PL"/>
        </w:rPr>
        <w:t>(</w:t>
      </w:r>
      <w:proofErr w:type="spellStart"/>
      <w:r w:rsidRPr="003A640A">
        <w:rPr>
          <w:rFonts w:ascii="Verdana" w:hAnsi="Verdana" w:cstheme="minorHAnsi"/>
          <w:sz w:val="18"/>
          <w:szCs w:val="18"/>
          <w:lang w:bidi="pl-PL"/>
        </w:rPr>
        <w:t>t.j</w:t>
      </w:r>
      <w:proofErr w:type="spellEnd"/>
      <w:r w:rsidRPr="003A640A">
        <w:rPr>
          <w:rFonts w:ascii="Verdana" w:hAnsi="Verdana" w:cstheme="minorHAnsi"/>
          <w:sz w:val="18"/>
          <w:szCs w:val="18"/>
          <w:lang w:bidi="pl-PL"/>
        </w:rPr>
        <w:t xml:space="preserve">. Dz. U. z </w:t>
      </w:r>
      <w:r w:rsidR="0088712A" w:rsidRPr="003A640A">
        <w:rPr>
          <w:rFonts w:ascii="Verdana" w:hAnsi="Verdana" w:cstheme="minorHAnsi"/>
          <w:sz w:val="18"/>
          <w:szCs w:val="18"/>
          <w:lang w:bidi="pl-PL"/>
        </w:rPr>
        <w:t xml:space="preserve">2025 </w:t>
      </w:r>
      <w:r w:rsidRPr="003A640A">
        <w:rPr>
          <w:rFonts w:ascii="Verdana" w:hAnsi="Verdana" w:cstheme="minorHAnsi"/>
          <w:sz w:val="18"/>
          <w:szCs w:val="18"/>
          <w:lang w:bidi="pl-PL"/>
        </w:rPr>
        <w:t xml:space="preserve">r., poz. </w:t>
      </w:r>
      <w:r w:rsidR="0088712A" w:rsidRPr="003A640A">
        <w:rPr>
          <w:rFonts w:ascii="Verdana" w:hAnsi="Verdana" w:cstheme="minorHAnsi"/>
          <w:sz w:val="18"/>
          <w:szCs w:val="18"/>
          <w:lang w:bidi="pl-PL"/>
        </w:rPr>
        <w:t>514</w:t>
      </w:r>
      <w:r w:rsidRPr="003A640A">
        <w:rPr>
          <w:rFonts w:ascii="Verdana" w:hAnsi="Verdana" w:cstheme="minorHAnsi"/>
          <w:sz w:val="18"/>
          <w:szCs w:val="18"/>
          <w:lang w:bidi="pl-PL"/>
        </w:rPr>
        <w:t>).</w:t>
      </w:r>
    </w:p>
    <w:p w14:paraId="4D6BC406" w14:textId="77777777" w:rsidR="00426815" w:rsidRPr="003A640A" w:rsidRDefault="00426815" w:rsidP="006F4BDE">
      <w:pPr>
        <w:ind w:left="1560"/>
        <w:jc w:val="both"/>
        <w:rPr>
          <w:rFonts w:ascii="Verdana" w:hAnsi="Verdana"/>
          <w:sz w:val="18"/>
          <w:szCs w:val="18"/>
          <w:lang w:bidi="pl-PL"/>
        </w:rPr>
      </w:pPr>
      <w:r w:rsidRPr="003A640A">
        <w:rPr>
          <w:rFonts w:ascii="Verdana" w:hAnsi="Verdana"/>
          <w:sz w:val="18"/>
          <w:szCs w:val="18"/>
          <w:lang w:bidi="pl-PL"/>
        </w:rPr>
        <w:t xml:space="preserve">Wzór oświadczenia stanowi załącznik nr 8 do SWZ. </w:t>
      </w:r>
    </w:p>
    <w:p w14:paraId="66F7D174" w14:textId="7957CC91" w:rsidR="00426815" w:rsidRPr="003A640A" w:rsidRDefault="001868FA" w:rsidP="006F4BDE">
      <w:pPr>
        <w:ind w:left="1134"/>
        <w:jc w:val="both"/>
        <w:rPr>
          <w:rStyle w:val="ui-provider"/>
          <w:rFonts w:ascii="Verdana" w:hAnsi="Verdana"/>
          <w:sz w:val="18"/>
          <w:szCs w:val="18"/>
        </w:rPr>
      </w:pPr>
      <w:r w:rsidRPr="003A640A">
        <w:rPr>
          <w:rFonts w:ascii="Verdana" w:hAnsi="Verdana"/>
          <w:sz w:val="18"/>
          <w:szCs w:val="18"/>
          <w:lang w:bidi="pl-PL"/>
        </w:rPr>
        <w:t>Zamawiający zastrzega sobie prawo do żądania od Wykonawcy na każdym etapie postępowania, złożenia dodatkowych dokumentów potwierdzających brak podstaw do wykluczenia Wykonawcy na podstawie przepisów</w:t>
      </w:r>
      <w:r w:rsidR="00426815" w:rsidRPr="003A640A">
        <w:rPr>
          <w:rFonts w:ascii="Verdana" w:hAnsi="Verdana"/>
          <w:sz w:val="18"/>
          <w:szCs w:val="18"/>
          <w:lang w:bidi="pl-PL"/>
        </w:rPr>
        <w:t xml:space="preserve">, </w:t>
      </w:r>
      <w:r w:rsidR="00426815" w:rsidRPr="003A640A">
        <w:rPr>
          <w:rStyle w:val="ui-provider"/>
          <w:rFonts w:ascii="Verdana" w:hAnsi="Verdana"/>
          <w:sz w:val="18"/>
          <w:szCs w:val="18"/>
        </w:rPr>
        <w:t xml:space="preserve">o których mowa w lit. h powyżej, w szczególności: </w:t>
      </w:r>
    </w:p>
    <w:p w14:paraId="4C2B4F45" w14:textId="0820BEAE" w:rsidR="00426815" w:rsidRPr="003A640A" w:rsidRDefault="00426815" w:rsidP="00233484">
      <w:pPr>
        <w:pStyle w:val="Akapitzlist"/>
        <w:numPr>
          <w:ilvl w:val="0"/>
          <w:numId w:val="70"/>
        </w:numPr>
        <w:spacing w:after="160" w:line="259" w:lineRule="auto"/>
        <w:ind w:left="1418" w:hanging="284"/>
        <w:rPr>
          <w:sz w:val="18"/>
          <w:szCs w:val="18"/>
        </w:rPr>
      </w:pPr>
      <w:r w:rsidRPr="003A640A">
        <w:rPr>
          <w:sz w:val="18"/>
          <w:szCs w:val="18"/>
        </w:rPr>
        <w:t>odpisów/wyciągów z odpowiedniego rejestru zawierającego informacje o beneficjentach rzeczywistych,</w:t>
      </w:r>
    </w:p>
    <w:p w14:paraId="50E0C98B" w14:textId="384FC053" w:rsidR="001868FA" w:rsidRPr="003A640A" w:rsidRDefault="00426815" w:rsidP="00233484">
      <w:pPr>
        <w:pStyle w:val="Akapitzlist"/>
        <w:numPr>
          <w:ilvl w:val="0"/>
          <w:numId w:val="70"/>
        </w:numPr>
        <w:spacing w:after="160" w:line="259" w:lineRule="auto"/>
        <w:ind w:left="1418" w:hanging="284"/>
        <w:rPr>
          <w:sz w:val="18"/>
          <w:szCs w:val="18"/>
        </w:rPr>
      </w:pPr>
      <w:r w:rsidRPr="003A640A">
        <w:rPr>
          <w:sz w:val="18"/>
          <w:szCs w:val="18"/>
        </w:rPr>
        <w:t>oświadczenia ze wskazaniem jego beneficjentów rzeczywistych.</w:t>
      </w:r>
    </w:p>
    <w:p w14:paraId="6500B9E6" w14:textId="77777777" w:rsidR="001868FA" w:rsidRPr="003A640A" w:rsidRDefault="001868FA" w:rsidP="006F4BDE">
      <w:pPr>
        <w:pStyle w:val="Nagwek1"/>
        <w:keepNext w:val="0"/>
        <w:keepLines w:val="0"/>
        <w:suppressAutoHyphens/>
        <w:spacing w:before="120" w:after="120" w:line="240" w:lineRule="auto"/>
        <w:ind w:left="1134"/>
        <w:rPr>
          <w:caps w:val="0"/>
          <w:sz w:val="18"/>
          <w:szCs w:val="18"/>
          <w:lang w:val="pl-PL"/>
        </w:rPr>
      </w:pPr>
      <w:bookmarkStart w:id="506" w:name="bookmark20"/>
      <w:bookmarkStart w:id="507" w:name="bookmark21"/>
      <w:bookmarkStart w:id="508" w:name="bookmark22"/>
      <w:bookmarkStart w:id="509" w:name="bookmark23"/>
      <w:bookmarkStart w:id="510" w:name="bookmark24"/>
      <w:bookmarkStart w:id="511" w:name="bookmark25"/>
      <w:bookmarkStart w:id="512" w:name="bookmark26"/>
      <w:bookmarkStart w:id="513" w:name="bookmark27"/>
      <w:bookmarkStart w:id="514" w:name="_Toc40987360"/>
      <w:bookmarkStart w:id="515" w:name="_Toc51166276"/>
      <w:bookmarkStart w:id="516" w:name="_Toc206578870"/>
      <w:bookmarkEnd w:id="501"/>
      <w:bookmarkEnd w:id="502"/>
      <w:bookmarkEnd w:id="506"/>
      <w:bookmarkEnd w:id="507"/>
      <w:bookmarkEnd w:id="508"/>
      <w:bookmarkEnd w:id="509"/>
      <w:bookmarkEnd w:id="510"/>
      <w:bookmarkEnd w:id="511"/>
      <w:bookmarkEnd w:id="512"/>
      <w:bookmarkEnd w:id="513"/>
      <w:r w:rsidRPr="003A640A">
        <w:rPr>
          <w:caps w:val="0"/>
          <w:sz w:val="18"/>
          <w:szCs w:val="18"/>
          <w:lang w:val="pl-PL"/>
        </w:rPr>
        <w:t>W przypadku wspólnego ubiegania się o udzielenie Zamówienia przez dwóch lub więcej Wykonawców, Podmiotowe środki dowodowe składa osobno każdy Wykonawca.</w:t>
      </w:r>
      <w:bookmarkEnd w:id="514"/>
      <w:bookmarkEnd w:id="515"/>
      <w:bookmarkEnd w:id="516"/>
    </w:p>
    <w:p w14:paraId="67E8A2A4" w14:textId="77777777" w:rsidR="001868FA" w:rsidRPr="003A640A" w:rsidRDefault="001868FA" w:rsidP="006F4BDE">
      <w:pPr>
        <w:pStyle w:val="Nagwek1"/>
        <w:keepNext w:val="0"/>
        <w:keepLines w:val="0"/>
        <w:suppressAutoHyphens/>
        <w:spacing w:before="120" w:after="120" w:line="240" w:lineRule="auto"/>
        <w:ind w:left="1134"/>
        <w:rPr>
          <w:b w:val="0"/>
          <w:caps w:val="0"/>
          <w:sz w:val="18"/>
          <w:szCs w:val="18"/>
          <w:lang w:val="pl-PL"/>
        </w:rPr>
      </w:pPr>
      <w:bookmarkStart w:id="517" w:name="_Toc40987361"/>
      <w:bookmarkStart w:id="518" w:name="_Toc51166277"/>
      <w:bookmarkStart w:id="519" w:name="_Toc206578871"/>
      <w:r w:rsidRPr="003A640A">
        <w:rPr>
          <w:caps w:val="0"/>
          <w:sz w:val="18"/>
          <w:szCs w:val="18"/>
          <w:lang w:val="pl-PL"/>
        </w:rPr>
        <w:t>W przypadku korzystania przez Wykonawcę z zasobów podmiotu udostępniającego zasoby na warunkach określonych w art. 118 Ustawy PZP, Wykonawca składa Podmiotowe środki dowodowe każdego z tych podmiotów z wyłączeniem oświadczenia wskazanego w pkt. 17.6.1. lit. b) SWZ.</w:t>
      </w:r>
      <w:bookmarkEnd w:id="517"/>
      <w:bookmarkEnd w:id="518"/>
      <w:bookmarkEnd w:id="519"/>
    </w:p>
    <w:p w14:paraId="62B4519B" w14:textId="55D135E4" w:rsidR="001868FA" w:rsidRPr="003A640A" w:rsidRDefault="001868FA" w:rsidP="00233484">
      <w:pPr>
        <w:pStyle w:val="Nagwek1"/>
        <w:keepNext w:val="0"/>
        <w:keepLines w:val="0"/>
        <w:numPr>
          <w:ilvl w:val="2"/>
          <w:numId w:val="40"/>
        </w:numPr>
        <w:suppressAutoHyphens/>
        <w:spacing w:before="120" w:after="120" w:line="240" w:lineRule="auto"/>
        <w:ind w:left="1134" w:hanging="1162"/>
        <w:rPr>
          <w:b w:val="0"/>
          <w:caps w:val="0"/>
          <w:sz w:val="18"/>
          <w:szCs w:val="18"/>
          <w:lang w:val="pl-PL"/>
        </w:rPr>
      </w:pPr>
      <w:bookmarkStart w:id="520" w:name="_Toc40987362"/>
      <w:bookmarkStart w:id="521" w:name="_Toc51166278"/>
      <w:bookmarkStart w:id="522" w:name="_Toc206578872"/>
      <w:r w:rsidRPr="003A640A">
        <w:rPr>
          <w:b w:val="0"/>
          <w:caps w:val="0"/>
          <w:sz w:val="18"/>
          <w:szCs w:val="18"/>
          <w:lang w:val="pl-PL"/>
        </w:rPr>
        <w:t xml:space="preserve">W celu potwierdzenia </w:t>
      </w:r>
      <w:r w:rsidRPr="003A640A">
        <w:rPr>
          <w:caps w:val="0"/>
          <w:sz w:val="18"/>
          <w:szCs w:val="18"/>
          <w:lang w:val="pl-PL"/>
        </w:rPr>
        <w:t>spełniania</w:t>
      </w:r>
      <w:r w:rsidRPr="003A640A">
        <w:rPr>
          <w:b w:val="0"/>
          <w:caps w:val="0"/>
          <w:sz w:val="18"/>
          <w:szCs w:val="18"/>
          <w:lang w:val="pl-PL"/>
        </w:rPr>
        <w:t xml:space="preserve"> </w:t>
      </w:r>
      <w:r w:rsidRPr="003A640A">
        <w:rPr>
          <w:caps w:val="0"/>
          <w:sz w:val="18"/>
          <w:szCs w:val="18"/>
          <w:lang w:val="pl-PL"/>
        </w:rPr>
        <w:t>warunków udziału w Postępowaniu</w:t>
      </w:r>
      <w:r w:rsidR="003B76F3" w:rsidRPr="003A640A">
        <w:rPr>
          <w:b w:val="0"/>
          <w:caps w:val="0"/>
          <w:sz w:val="18"/>
          <w:szCs w:val="18"/>
          <w:lang w:val="pl-PL"/>
        </w:rPr>
        <w:t>, o </w:t>
      </w:r>
      <w:r w:rsidRPr="003A640A">
        <w:rPr>
          <w:b w:val="0"/>
          <w:caps w:val="0"/>
          <w:sz w:val="18"/>
          <w:szCs w:val="18"/>
          <w:lang w:val="pl-PL"/>
        </w:rPr>
        <w:t>których mowa w</w:t>
      </w:r>
      <w:r w:rsidR="00572211" w:rsidRPr="003A640A">
        <w:rPr>
          <w:b w:val="0"/>
          <w:caps w:val="0"/>
          <w:sz w:val="18"/>
          <w:szCs w:val="18"/>
          <w:lang w:val="pl-PL"/>
        </w:rPr>
        <w:t> </w:t>
      </w:r>
      <w:r w:rsidRPr="003A640A">
        <w:rPr>
          <w:b w:val="0"/>
          <w:caps w:val="0"/>
          <w:sz w:val="18"/>
          <w:szCs w:val="18"/>
          <w:lang w:val="pl-PL"/>
        </w:rPr>
        <w:t>pkt</w:t>
      </w:r>
      <w:r w:rsidR="00572211" w:rsidRPr="003A640A">
        <w:rPr>
          <w:b w:val="0"/>
          <w:caps w:val="0"/>
          <w:sz w:val="18"/>
          <w:szCs w:val="18"/>
          <w:lang w:val="pl-PL"/>
        </w:rPr>
        <w:t> </w:t>
      </w:r>
      <w:r w:rsidRPr="003A640A">
        <w:rPr>
          <w:b w:val="0"/>
          <w:caps w:val="0"/>
          <w:sz w:val="18"/>
          <w:szCs w:val="18"/>
          <w:lang w:val="pl-PL"/>
        </w:rPr>
        <w:t>15.6. SWZ:</w:t>
      </w:r>
      <w:bookmarkEnd w:id="520"/>
      <w:bookmarkEnd w:id="521"/>
      <w:bookmarkEnd w:id="522"/>
    </w:p>
    <w:p w14:paraId="3AAB93F5" w14:textId="77777777" w:rsidR="001868FA" w:rsidRPr="003A640A" w:rsidRDefault="001868FA" w:rsidP="00233484">
      <w:pPr>
        <w:pStyle w:val="Akapitzlist"/>
        <w:numPr>
          <w:ilvl w:val="3"/>
          <w:numId w:val="40"/>
        </w:numPr>
        <w:ind w:left="1134" w:right="-284" w:hanging="1134"/>
        <w:rPr>
          <w:sz w:val="18"/>
          <w:szCs w:val="18"/>
        </w:rPr>
      </w:pPr>
      <w:bookmarkStart w:id="523" w:name="_Toc40987363"/>
      <w:bookmarkStart w:id="524" w:name="_Toc51166279"/>
      <w:r w:rsidRPr="003A640A">
        <w:rPr>
          <w:sz w:val="18"/>
          <w:szCs w:val="18"/>
        </w:rPr>
        <w:t>W celu wykazania spełnienia przez Wykonawcę warunkó</w:t>
      </w:r>
      <w:r w:rsidR="003B76F3" w:rsidRPr="003A640A">
        <w:rPr>
          <w:sz w:val="18"/>
          <w:szCs w:val="18"/>
        </w:rPr>
        <w:t>w, o </w:t>
      </w:r>
      <w:r w:rsidRPr="003A640A">
        <w:rPr>
          <w:sz w:val="18"/>
          <w:szCs w:val="18"/>
        </w:rPr>
        <w:t>których mowa w pkt 15.6.1. SWZ:</w:t>
      </w:r>
    </w:p>
    <w:p w14:paraId="6357E004" w14:textId="56D71E9E" w:rsidR="001868FA" w:rsidRPr="003A640A" w:rsidRDefault="006C062B" w:rsidP="006F4BDE">
      <w:pPr>
        <w:ind w:left="1134"/>
        <w:rPr>
          <w:rFonts w:ascii="Verdana" w:hAnsi="Verdana"/>
          <w:iCs/>
          <w:sz w:val="18"/>
          <w:szCs w:val="18"/>
        </w:rPr>
      </w:pPr>
      <w:r w:rsidRPr="003A640A">
        <w:rPr>
          <w:rFonts w:ascii="Verdana" w:hAnsi="Verdana"/>
          <w:iCs/>
          <w:sz w:val="18"/>
          <w:szCs w:val="18"/>
        </w:rPr>
        <w:t>Nie dotyczy.</w:t>
      </w:r>
    </w:p>
    <w:p w14:paraId="6E91143C" w14:textId="51FC58C0" w:rsidR="001868FA" w:rsidRPr="003A640A" w:rsidRDefault="001868FA" w:rsidP="00233484">
      <w:pPr>
        <w:pStyle w:val="Akapitzlist"/>
        <w:numPr>
          <w:ilvl w:val="3"/>
          <w:numId w:val="40"/>
        </w:numPr>
        <w:ind w:left="1134" w:hanging="1134"/>
        <w:rPr>
          <w:sz w:val="18"/>
          <w:szCs w:val="18"/>
        </w:rPr>
      </w:pPr>
      <w:r w:rsidRPr="003A640A">
        <w:rPr>
          <w:sz w:val="18"/>
          <w:szCs w:val="18"/>
        </w:rPr>
        <w:t>W celu wykazania spełnie</w:t>
      </w:r>
      <w:r w:rsidR="003B76F3" w:rsidRPr="003A640A">
        <w:rPr>
          <w:sz w:val="18"/>
          <w:szCs w:val="18"/>
        </w:rPr>
        <w:t>nia przez Wykonawcę warunków, o </w:t>
      </w:r>
      <w:r w:rsidRPr="003A640A">
        <w:rPr>
          <w:sz w:val="18"/>
          <w:szCs w:val="18"/>
        </w:rPr>
        <w:t>których mowa w pkt 15.6.2. SWZ:</w:t>
      </w:r>
      <w:bookmarkEnd w:id="523"/>
      <w:bookmarkEnd w:id="524"/>
    </w:p>
    <w:p w14:paraId="34C7DF01" w14:textId="7AA69558" w:rsidR="001868FA" w:rsidRPr="003A640A" w:rsidRDefault="003E2414" w:rsidP="00233484">
      <w:pPr>
        <w:pStyle w:val="Nagwek1"/>
        <w:keepNext w:val="0"/>
        <w:keepLines w:val="0"/>
        <w:numPr>
          <w:ilvl w:val="0"/>
          <w:numId w:val="80"/>
        </w:numPr>
        <w:suppressAutoHyphens/>
        <w:spacing w:before="120" w:after="120" w:line="240" w:lineRule="auto"/>
        <w:ind w:left="1418" w:hanging="283"/>
        <w:rPr>
          <w:b w:val="0"/>
          <w:caps w:val="0"/>
          <w:sz w:val="18"/>
          <w:szCs w:val="18"/>
          <w:lang w:val="pl-PL" w:bidi="pl-PL"/>
        </w:rPr>
      </w:pPr>
      <w:bookmarkStart w:id="525" w:name="_Toc40987366"/>
      <w:bookmarkStart w:id="526" w:name="_Toc51166282"/>
      <w:bookmarkStart w:id="527" w:name="_Toc206578876"/>
      <w:r w:rsidRPr="003A640A">
        <w:rPr>
          <w:b w:val="0"/>
          <w:caps w:val="0"/>
          <w:sz w:val="18"/>
          <w:szCs w:val="18"/>
          <w:lang w:val="pl-PL" w:bidi="pl-PL"/>
        </w:rPr>
        <w:t>aktualnej koncesji ministra właściwego do spraw wewnętrznych wydaną na podstawie ustawy z dnia 22 sierpnia 1997 r. o ochronie osób i mienia, (Dz. U. z 2025 r., poz. 532) na prowadzenie działalności gospodarczej w zakresie usług ochrony osób i mienia realizowanych w formie bezpośredniej ochrony fizycznej</w:t>
      </w:r>
      <w:r w:rsidR="001868FA" w:rsidRPr="003A640A">
        <w:rPr>
          <w:b w:val="0"/>
          <w:caps w:val="0"/>
          <w:sz w:val="18"/>
          <w:szCs w:val="18"/>
          <w:lang w:val="pl-PL" w:bidi="pl-PL"/>
        </w:rPr>
        <w:t>;</w:t>
      </w:r>
      <w:bookmarkEnd w:id="525"/>
      <w:bookmarkEnd w:id="526"/>
      <w:bookmarkEnd w:id="527"/>
    </w:p>
    <w:p w14:paraId="72C2FCFB" w14:textId="7D33EA45" w:rsidR="001868FA" w:rsidRPr="003A640A" w:rsidRDefault="001868FA" w:rsidP="00233484">
      <w:pPr>
        <w:pStyle w:val="Nagwek1"/>
        <w:keepNext w:val="0"/>
        <w:keepLines w:val="0"/>
        <w:numPr>
          <w:ilvl w:val="3"/>
          <w:numId w:val="40"/>
        </w:numPr>
        <w:suppressAutoHyphens/>
        <w:spacing w:before="120" w:after="120" w:line="240" w:lineRule="auto"/>
        <w:ind w:left="1134" w:hanging="1133"/>
        <w:rPr>
          <w:sz w:val="18"/>
          <w:szCs w:val="18"/>
          <w:lang w:val="pl-PL"/>
        </w:rPr>
      </w:pPr>
      <w:bookmarkStart w:id="528" w:name="_Toc40987367"/>
      <w:bookmarkStart w:id="529" w:name="_Toc51166283"/>
      <w:bookmarkStart w:id="530" w:name="_Toc206578877"/>
      <w:r w:rsidRPr="003A640A">
        <w:rPr>
          <w:b w:val="0"/>
          <w:caps w:val="0"/>
          <w:sz w:val="18"/>
          <w:szCs w:val="18"/>
          <w:lang w:val="pl-PL"/>
        </w:rPr>
        <w:lastRenderedPageBreak/>
        <w:t>W celu wykazania spełnie</w:t>
      </w:r>
      <w:r w:rsidR="003B76F3" w:rsidRPr="003A640A">
        <w:rPr>
          <w:b w:val="0"/>
          <w:caps w:val="0"/>
          <w:sz w:val="18"/>
          <w:szCs w:val="18"/>
          <w:lang w:val="pl-PL"/>
        </w:rPr>
        <w:t>nia przez Wykonawcę warunków, o </w:t>
      </w:r>
      <w:r w:rsidRPr="003A640A">
        <w:rPr>
          <w:b w:val="0"/>
          <w:caps w:val="0"/>
          <w:sz w:val="18"/>
          <w:szCs w:val="18"/>
          <w:lang w:val="pl-PL"/>
        </w:rPr>
        <w:t>których mowa w pkt 15.6.3. SWZ:</w:t>
      </w:r>
      <w:bookmarkEnd w:id="528"/>
      <w:bookmarkEnd w:id="529"/>
      <w:bookmarkEnd w:id="530"/>
    </w:p>
    <w:p w14:paraId="3D701E4C" w14:textId="58D2DBE3" w:rsidR="003E2414" w:rsidRPr="003A640A" w:rsidRDefault="003E2414" w:rsidP="003E2414">
      <w:pPr>
        <w:ind w:left="1134"/>
        <w:rPr>
          <w:b/>
          <w:iCs/>
          <w:caps/>
          <w:sz w:val="18"/>
          <w:szCs w:val="18"/>
        </w:rPr>
      </w:pPr>
      <w:bookmarkStart w:id="531" w:name="_Toc40987370"/>
      <w:bookmarkStart w:id="532" w:name="_Toc51166286"/>
      <w:bookmarkStart w:id="533" w:name="_Toc206578880"/>
      <w:r w:rsidRPr="003A640A">
        <w:rPr>
          <w:rFonts w:ascii="Verdana" w:hAnsi="Verdana"/>
          <w:iCs/>
          <w:sz w:val="18"/>
          <w:szCs w:val="18"/>
        </w:rPr>
        <w:t>Nie dotyczy.</w:t>
      </w:r>
    </w:p>
    <w:p w14:paraId="3DBCBB30" w14:textId="77777777" w:rsidR="001868FA" w:rsidRPr="003A640A" w:rsidRDefault="001868FA" w:rsidP="00233484">
      <w:pPr>
        <w:pStyle w:val="Nagwek1"/>
        <w:keepNext w:val="0"/>
        <w:keepLines w:val="0"/>
        <w:numPr>
          <w:ilvl w:val="3"/>
          <w:numId w:val="40"/>
        </w:numPr>
        <w:suppressAutoHyphens/>
        <w:spacing w:before="120" w:after="120" w:line="240" w:lineRule="auto"/>
        <w:ind w:left="1134" w:hanging="1133"/>
        <w:rPr>
          <w:b w:val="0"/>
          <w:caps w:val="0"/>
          <w:sz w:val="18"/>
          <w:szCs w:val="18"/>
          <w:lang w:val="pl-PL"/>
        </w:rPr>
      </w:pPr>
      <w:bookmarkStart w:id="534" w:name="_Toc40987371"/>
      <w:bookmarkStart w:id="535" w:name="_Toc51166287"/>
      <w:bookmarkStart w:id="536" w:name="_Toc206578881"/>
      <w:bookmarkEnd w:id="531"/>
      <w:bookmarkEnd w:id="532"/>
      <w:bookmarkEnd w:id="533"/>
      <w:r w:rsidRPr="003A640A">
        <w:rPr>
          <w:b w:val="0"/>
          <w:caps w:val="0"/>
          <w:sz w:val="18"/>
          <w:szCs w:val="18"/>
          <w:lang w:val="pl-PL"/>
        </w:rPr>
        <w:t>W celu wykazania spełnie</w:t>
      </w:r>
      <w:r w:rsidR="003B76F3" w:rsidRPr="003A640A">
        <w:rPr>
          <w:b w:val="0"/>
          <w:caps w:val="0"/>
          <w:sz w:val="18"/>
          <w:szCs w:val="18"/>
          <w:lang w:val="pl-PL"/>
        </w:rPr>
        <w:t>nia przez Wykonawcę warunków, o </w:t>
      </w:r>
      <w:r w:rsidRPr="003A640A">
        <w:rPr>
          <w:b w:val="0"/>
          <w:caps w:val="0"/>
          <w:sz w:val="18"/>
          <w:szCs w:val="18"/>
          <w:lang w:val="pl-PL"/>
        </w:rPr>
        <w:t>których mowa w pkt 15.6.4. SWZ:</w:t>
      </w:r>
      <w:bookmarkEnd w:id="534"/>
      <w:bookmarkEnd w:id="535"/>
      <w:bookmarkEnd w:id="536"/>
    </w:p>
    <w:p w14:paraId="4086F8B9" w14:textId="3E1E0377" w:rsidR="001868FA" w:rsidRPr="003A640A" w:rsidRDefault="0042088B" w:rsidP="00233484">
      <w:pPr>
        <w:pStyle w:val="Nagwek1"/>
        <w:keepNext w:val="0"/>
        <w:keepLines w:val="0"/>
        <w:numPr>
          <w:ilvl w:val="0"/>
          <w:numId w:val="51"/>
        </w:numPr>
        <w:suppressAutoHyphens/>
        <w:spacing w:before="120" w:after="120" w:line="240" w:lineRule="auto"/>
        <w:ind w:left="1418" w:hanging="284"/>
        <w:rPr>
          <w:b w:val="0"/>
          <w:caps w:val="0"/>
          <w:sz w:val="18"/>
          <w:szCs w:val="18"/>
          <w:lang w:val="pl-PL"/>
        </w:rPr>
      </w:pPr>
      <w:bookmarkStart w:id="537" w:name="_Toc206578883"/>
      <w:bookmarkStart w:id="538" w:name="_Toc40987373"/>
      <w:bookmarkStart w:id="539" w:name="_Toc51166289"/>
      <w:r w:rsidRPr="003A640A">
        <w:rPr>
          <w:b w:val="0"/>
          <w:caps w:val="0"/>
          <w:sz w:val="18"/>
          <w:szCs w:val="18"/>
          <w:lang w:val="pl-PL" w:bidi="pl-PL"/>
        </w:rPr>
        <w:t>wykazu usług wykonanych, a w przypadku świadczeń powtarzających się lub ciągłych również wykonywanych, w okresie ostatnich 3 lat przed upływem terminu składania ofert, a jeżeli okres prowadzenia działalności jest krótszy – w tym okresie, wraz z podaniem ich wartości,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Wzór wykazu stanowi załącznik nr 10 do SWZ</w:t>
      </w:r>
      <w:bookmarkEnd w:id="537"/>
      <w:r w:rsidRPr="003A640A">
        <w:rPr>
          <w:b w:val="0"/>
          <w:caps w:val="0"/>
          <w:sz w:val="18"/>
          <w:szCs w:val="18"/>
          <w:lang w:val="pl-PL" w:bidi="pl-PL"/>
        </w:rPr>
        <w:t>.</w:t>
      </w:r>
      <w:r w:rsidR="001868FA" w:rsidRPr="003A640A">
        <w:rPr>
          <w:b w:val="0"/>
          <w:caps w:val="0"/>
          <w:sz w:val="18"/>
          <w:szCs w:val="18"/>
          <w:lang w:val="pl-PL"/>
        </w:rPr>
        <w:t xml:space="preserve"> </w:t>
      </w:r>
      <w:bookmarkEnd w:id="538"/>
      <w:bookmarkEnd w:id="539"/>
      <w:r w:rsidR="001868FA" w:rsidRPr="003A640A">
        <w:rPr>
          <w:b w:val="0"/>
          <w:caps w:val="0"/>
          <w:sz w:val="18"/>
          <w:szCs w:val="18"/>
          <w:lang w:val="pl-PL"/>
        </w:rPr>
        <w:t xml:space="preserve"> </w:t>
      </w:r>
    </w:p>
    <w:p w14:paraId="4F481BBA" w14:textId="00D3F3BE" w:rsidR="001868FA" w:rsidRPr="003A640A" w:rsidRDefault="001868FA" w:rsidP="00203C43">
      <w:pPr>
        <w:pStyle w:val="Nagwek1"/>
        <w:keepNext w:val="0"/>
        <w:keepLines w:val="0"/>
        <w:suppressAutoHyphens/>
        <w:spacing w:before="120" w:after="120" w:line="240" w:lineRule="auto"/>
        <w:ind w:left="1418"/>
        <w:rPr>
          <w:b w:val="0"/>
          <w:caps w:val="0"/>
          <w:sz w:val="18"/>
          <w:szCs w:val="18"/>
          <w:lang w:val="pl-PL"/>
        </w:rPr>
      </w:pPr>
    </w:p>
    <w:p w14:paraId="1C5C9812" w14:textId="77777777" w:rsidR="001868FA" w:rsidRPr="003A640A" w:rsidRDefault="001868FA" w:rsidP="00233484">
      <w:pPr>
        <w:pStyle w:val="Nagwek1"/>
        <w:keepNext w:val="0"/>
        <w:keepLines w:val="0"/>
        <w:numPr>
          <w:ilvl w:val="1"/>
          <w:numId w:val="40"/>
        </w:numPr>
        <w:suppressAutoHyphens/>
        <w:spacing w:before="120" w:after="120" w:line="240" w:lineRule="auto"/>
        <w:ind w:left="1134" w:hanging="1134"/>
        <w:rPr>
          <w:b w:val="0"/>
          <w:caps w:val="0"/>
          <w:sz w:val="18"/>
          <w:szCs w:val="18"/>
          <w:lang w:val="pl-PL"/>
        </w:rPr>
      </w:pPr>
      <w:bookmarkStart w:id="540" w:name="_Toc40987377"/>
      <w:bookmarkStart w:id="541" w:name="_Toc51166293"/>
      <w:bookmarkStart w:id="542" w:name="_Toc206578887"/>
      <w:r w:rsidRPr="003A640A">
        <w:rPr>
          <w:b w:val="0"/>
          <w:caps w:val="0"/>
          <w:sz w:val="18"/>
          <w:szCs w:val="18"/>
          <w:lang w:val="pl-PL"/>
        </w:rPr>
        <w:t>Jeżeli Wykonawca ma siedzibę lub miejsce zamieszkania poza granicami Rzeczypospolitej Polskiej, zamiast:</w:t>
      </w:r>
      <w:bookmarkEnd w:id="540"/>
      <w:bookmarkEnd w:id="541"/>
      <w:bookmarkEnd w:id="542"/>
    </w:p>
    <w:p w14:paraId="2742BACA" w14:textId="354871E4" w:rsidR="001868FA" w:rsidRPr="003A640A" w:rsidRDefault="001868FA" w:rsidP="00233484">
      <w:pPr>
        <w:pStyle w:val="Akapitzlist"/>
        <w:numPr>
          <w:ilvl w:val="2"/>
          <w:numId w:val="40"/>
        </w:numPr>
        <w:ind w:left="1134" w:hanging="1134"/>
        <w:rPr>
          <w:sz w:val="18"/>
          <w:szCs w:val="18"/>
        </w:rPr>
      </w:pPr>
      <w:bookmarkStart w:id="543" w:name="_Toc40987379"/>
      <w:bookmarkStart w:id="544" w:name="_Toc51166295"/>
      <w:r w:rsidRPr="003A640A">
        <w:rPr>
          <w:sz w:val="18"/>
          <w:szCs w:val="18"/>
        </w:rPr>
        <w:t>Informacji z Krajowego Rejestru Karnego, o której mowa w pkt 17.6.1. lit. a) SWZ – składa informację z odpowiedniego rejestru, takiego jak rejestr sądowy, albo, w przypadku braku takiego rejestru, inny równoważny dokument wydany przez właściwy organ sądowy lub administracyjny kraju, w którym Wykonawca ma siedzibę lub miejsce zamieszkania</w:t>
      </w:r>
      <w:r w:rsidR="00241C63" w:rsidRPr="003A640A">
        <w:rPr>
          <w:sz w:val="18"/>
          <w:szCs w:val="18"/>
        </w:rPr>
        <w:t xml:space="preserve"> lub miejsce zamieszkania ma</w:t>
      </w:r>
      <w:r w:rsidR="00D21AF3" w:rsidRPr="003A640A">
        <w:rPr>
          <w:sz w:val="18"/>
          <w:szCs w:val="18"/>
        </w:rPr>
        <w:t> </w:t>
      </w:r>
      <w:r w:rsidR="00241C63" w:rsidRPr="003A640A">
        <w:rPr>
          <w:sz w:val="18"/>
          <w:szCs w:val="18"/>
        </w:rPr>
        <w:t>osoba, której dotyczy informacja albo dokument</w:t>
      </w:r>
      <w:r w:rsidRPr="003A640A">
        <w:rPr>
          <w:sz w:val="18"/>
          <w:szCs w:val="18"/>
        </w:rPr>
        <w:t>, w zakresie określonym w art. 108 ust. 1 pkt</w:t>
      </w:r>
      <w:r w:rsidR="00D21AF3" w:rsidRPr="003A640A">
        <w:rPr>
          <w:sz w:val="18"/>
          <w:szCs w:val="18"/>
        </w:rPr>
        <w:t> </w:t>
      </w:r>
      <w:r w:rsidRPr="003A640A">
        <w:rPr>
          <w:sz w:val="18"/>
          <w:szCs w:val="18"/>
        </w:rPr>
        <w:t>1, 2 i 4, z zastrzeżeniem art. 393 ust. 4) Ustawy PZP.</w:t>
      </w:r>
    </w:p>
    <w:p w14:paraId="46049F77" w14:textId="2E140504" w:rsidR="001868FA" w:rsidRPr="003A640A" w:rsidRDefault="00203C43" w:rsidP="00233484">
      <w:pPr>
        <w:pStyle w:val="Nagwek1"/>
        <w:keepNext w:val="0"/>
        <w:keepLines w:val="0"/>
        <w:numPr>
          <w:ilvl w:val="2"/>
          <w:numId w:val="40"/>
        </w:numPr>
        <w:suppressAutoHyphens/>
        <w:spacing w:before="120" w:after="120" w:line="240" w:lineRule="auto"/>
        <w:ind w:left="1134" w:hanging="1134"/>
        <w:rPr>
          <w:b w:val="0"/>
          <w:caps w:val="0"/>
          <w:sz w:val="18"/>
          <w:szCs w:val="18"/>
          <w:lang w:val="pl-PL"/>
        </w:rPr>
      </w:pPr>
      <w:bookmarkStart w:id="545" w:name="_Toc206578888"/>
      <w:r w:rsidRPr="003A640A">
        <w:rPr>
          <w:b w:val="0"/>
          <w:caps w:val="0"/>
          <w:sz w:val="18"/>
          <w:szCs w:val="18"/>
          <w:lang w:val="pl-PL"/>
        </w:rPr>
        <w:t>Nie dotyczy</w:t>
      </w:r>
      <w:r w:rsidR="001868FA" w:rsidRPr="003A640A">
        <w:rPr>
          <w:b w:val="0"/>
          <w:caps w:val="0"/>
          <w:sz w:val="18"/>
          <w:szCs w:val="18"/>
          <w:lang w:val="pl-PL"/>
        </w:rPr>
        <w:t>;</w:t>
      </w:r>
      <w:bookmarkEnd w:id="545"/>
    </w:p>
    <w:p w14:paraId="3A666808" w14:textId="77777777" w:rsidR="001868FA" w:rsidRPr="003A640A" w:rsidRDefault="001868FA" w:rsidP="00233484">
      <w:pPr>
        <w:pStyle w:val="Nagwek1"/>
        <w:keepNext w:val="0"/>
        <w:keepLines w:val="0"/>
        <w:numPr>
          <w:ilvl w:val="2"/>
          <w:numId w:val="40"/>
        </w:numPr>
        <w:suppressAutoHyphens/>
        <w:spacing w:before="120" w:after="120" w:line="240" w:lineRule="auto"/>
        <w:ind w:left="1134" w:hanging="1134"/>
        <w:rPr>
          <w:b w:val="0"/>
          <w:caps w:val="0"/>
          <w:sz w:val="18"/>
          <w:szCs w:val="18"/>
          <w:lang w:val="pl-PL"/>
        </w:rPr>
      </w:pPr>
      <w:bookmarkStart w:id="546" w:name="_Toc206578889"/>
      <w:r w:rsidRPr="003A640A">
        <w:rPr>
          <w:b w:val="0"/>
          <w:caps w:val="0"/>
          <w:sz w:val="18"/>
          <w:szCs w:val="18"/>
          <w:lang w:val="pl-PL"/>
        </w:rPr>
        <w:t>Zaświadczenia, o którym mowa w pkt. 17.6.1 lit. d) SWZ, zaświadczenia albo innego dokumentu potwierdzającego, że Wykonawca nie zalega z opłacaniem składek na ubezpieczenia społeczne lub zdrowotne, o których mowa w pkt. 17.6.1 lit. e) SWZ, lub odpisu albo informacji z Kr</w:t>
      </w:r>
      <w:r w:rsidR="003B76F3" w:rsidRPr="003A640A">
        <w:rPr>
          <w:b w:val="0"/>
          <w:caps w:val="0"/>
          <w:sz w:val="18"/>
          <w:szCs w:val="18"/>
          <w:lang w:val="pl-PL"/>
        </w:rPr>
        <w:t>ajowego Rejestru Sądowego lub z </w:t>
      </w:r>
      <w:r w:rsidRPr="003A640A">
        <w:rPr>
          <w:b w:val="0"/>
          <w:caps w:val="0"/>
          <w:sz w:val="18"/>
          <w:szCs w:val="18"/>
          <w:lang w:val="pl-PL"/>
        </w:rPr>
        <w:t>Centralnej Ewidencji i Informacji o Działalności</w:t>
      </w:r>
      <w:r w:rsidR="003B76F3" w:rsidRPr="003A640A">
        <w:rPr>
          <w:b w:val="0"/>
          <w:caps w:val="0"/>
          <w:sz w:val="18"/>
          <w:szCs w:val="18"/>
          <w:lang w:val="pl-PL"/>
        </w:rPr>
        <w:t xml:space="preserve"> Gospodarczej, o których mowa w </w:t>
      </w:r>
      <w:r w:rsidRPr="003A640A">
        <w:rPr>
          <w:b w:val="0"/>
          <w:caps w:val="0"/>
          <w:sz w:val="18"/>
          <w:szCs w:val="18"/>
          <w:lang w:val="pl-PL"/>
        </w:rPr>
        <w:t>pkt. 17.6.1 lit. f) SWZ - składa dokument lub dokumenty wystawione w kraju, w którym Wykonawca ma siedzibę lub miejsce zamieszkania, potwierdzające odpowiednio, że:</w:t>
      </w:r>
      <w:bookmarkEnd w:id="543"/>
      <w:bookmarkEnd w:id="544"/>
      <w:bookmarkEnd w:id="546"/>
    </w:p>
    <w:p w14:paraId="05B1BF8B" w14:textId="77777777" w:rsidR="001868FA" w:rsidRPr="003A640A" w:rsidRDefault="001868FA" w:rsidP="00233484">
      <w:pPr>
        <w:pStyle w:val="Nagwek1"/>
        <w:keepNext w:val="0"/>
        <w:keepLines w:val="0"/>
        <w:numPr>
          <w:ilvl w:val="0"/>
          <w:numId w:val="41"/>
        </w:numPr>
        <w:suppressAutoHyphens/>
        <w:spacing w:before="120" w:after="120" w:line="240" w:lineRule="auto"/>
        <w:ind w:left="1418" w:hanging="284"/>
        <w:rPr>
          <w:b w:val="0"/>
          <w:caps w:val="0"/>
          <w:sz w:val="18"/>
          <w:szCs w:val="18"/>
          <w:lang w:val="pl-PL"/>
        </w:rPr>
      </w:pPr>
      <w:bookmarkStart w:id="547" w:name="_Toc40987380"/>
      <w:bookmarkStart w:id="548" w:name="_Toc51166296"/>
      <w:bookmarkStart w:id="549" w:name="_Toc206578890"/>
      <w:r w:rsidRPr="003A640A">
        <w:rPr>
          <w:b w:val="0"/>
          <w:caps w:val="0"/>
          <w:sz w:val="18"/>
          <w:szCs w:val="18"/>
          <w:lang w:val="pl-PL"/>
        </w:rPr>
        <w:t>nie naruszył obowiązków dotyczących płatności podatków, opłat, lub składek na ubezpieczenie społeczne lub zdrowotne;</w:t>
      </w:r>
      <w:bookmarkEnd w:id="547"/>
      <w:bookmarkEnd w:id="548"/>
      <w:bookmarkEnd w:id="549"/>
    </w:p>
    <w:p w14:paraId="0F0DF9A9" w14:textId="2FB9230A" w:rsidR="001868FA" w:rsidRPr="003A640A" w:rsidRDefault="001868FA" w:rsidP="00233484">
      <w:pPr>
        <w:pStyle w:val="Nagwek1"/>
        <w:keepNext w:val="0"/>
        <w:keepLines w:val="0"/>
        <w:numPr>
          <w:ilvl w:val="0"/>
          <w:numId w:val="41"/>
        </w:numPr>
        <w:suppressAutoHyphens/>
        <w:spacing w:before="120" w:after="120" w:line="240" w:lineRule="auto"/>
        <w:ind w:left="1418" w:hanging="284"/>
        <w:rPr>
          <w:b w:val="0"/>
          <w:caps w:val="0"/>
          <w:sz w:val="18"/>
          <w:szCs w:val="18"/>
          <w:lang w:val="pl-PL"/>
        </w:rPr>
      </w:pPr>
      <w:bookmarkStart w:id="550" w:name="_Toc40987381"/>
      <w:bookmarkStart w:id="551" w:name="_Toc51166297"/>
      <w:bookmarkStart w:id="552" w:name="_Toc206578891"/>
      <w:r w:rsidRPr="003A640A">
        <w:rPr>
          <w:b w:val="0"/>
          <w:caps w:val="0"/>
          <w:sz w:val="18"/>
          <w:szCs w:val="18"/>
          <w:lang w:val="pl-PL"/>
        </w:rPr>
        <w:t>nie otwarto jego likwidacji, nie ogłoszono upadłości, jego aktywami nie zarządza likwidator lub sąd, nie zawarł układu z wierzycielami, jego działalność gospodarcza nie jest zawieszona ani</w:t>
      </w:r>
      <w:r w:rsidR="00D21AF3" w:rsidRPr="003A640A">
        <w:rPr>
          <w:b w:val="0"/>
          <w:caps w:val="0"/>
          <w:sz w:val="18"/>
          <w:szCs w:val="18"/>
          <w:lang w:val="pl-PL"/>
        </w:rPr>
        <w:t> </w:t>
      </w:r>
      <w:r w:rsidRPr="003A640A">
        <w:rPr>
          <w:b w:val="0"/>
          <w:caps w:val="0"/>
          <w:sz w:val="18"/>
          <w:szCs w:val="18"/>
          <w:lang w:val="pl-PL"/>
        </w:rPr>
        <w:t>nie znajduje się on w innej tego rodzaju sytuacji wynikającej z pod</w:t>
      </w:r>
      <w:r w:rsidR="003B76F3" w:rsidRPr="003A640A">
        <w:rPr>
          <w:b w:val="0"/>
          <w:caps w:val="0"/>
          <w:sz w:val="18"/>
          <w:szCs w:val="18"/>
          <w:lang w:val="pl-PL"/>
        </w:rPr>
        <w:t>obnej procedury przewidzianej w </w:t>
      </w:r>
      <w:r w:rsidRPr="003A640A">
        <w:rPr>
          <w:b w:val="0"/>
          <w:caps w:val="0"/>
          <w:sz w:val="18"/>
          <w:szCs w:val="18"/>
          <w:lang w:val="pl-PL"/>
        </w:rPr>
        <w:t>przepisach miejsca wszczęcia tej procedury.</w:t>
      </w:r>
      <w:bookmarkEnd w:id="550"/>
      <w:bookmarkEnd w:id="551"/>
      <w:bookmarkEnd w:id="552"/>
    </w:p>
    <w:p w14:paraId="262F8AC8" w14:textId="51113F45" w:rsidR="001868FA" w:rsidRPr="003A640A" w:rsidRDefault="001868FA" w:rsidP="00233484">
      <w:pPr>
        <w:pStyle w:val="Nagwek1"/>
        <w:keepNext w:val="0"/>
        <w:keepLines w:val="0"/>
        <w:numPr>
          <w:ilvl w:val="1"/>
          <w:numId w:val="40"/>
        </w:numPr>
        <w:suppressAutoHyphens/>
        <w:spacing w:before="120" w:after="120" w:line="240" w:lineRule="auto"/>
        <w:ind w:left="1134" w:hanging="1134"/>
        <w:rPr>
          <w:b w:val="0"/>
          <w:caps w:val="0"/>
          <w:sz w:val="18"/>
          <w:szCs w:val="18"/>
          <w:lang w:val="pl-PL"/>
        </w:rPr>
      </w:pPr>
      <w:bookmarkStart w:id="553" w:name="_Toc40987382"/>
      <w:bookmarkStart w:id="554" w:name="_Toc51166298"/>
      <w:bookmarkStart w:id="555" w:name="_Toc206578892"/>
      <w:r w:rsidRPr="003A640A">
        <w:rPr>
          <w:b w:val="0"/>
          <w:caps w:val="0"/>
          <w:sz w:val="18"/>
          <w:szCs w:val="18"/>
          <w:lang w:val="pl-PL"/>
        </w:rPr>
        <w:t>Dokument, o którym mowa w pkt 17.7.1. SWZ, powinien być wystawiony nie wcześniej niż</w:t>
      </w:r>
      <w:r w:rsidRPr="003A640A">
        <w:rPr>
          <w:caps w:val="0"/>
          <w:sz w:val="18"/>
          <w:szCs w:val="18"/>
          <w:lang w:val="pl-PL"/>
        </w:rPr>
        <w:t xml:space="preserve"> 6</w:t>
      </w:r>
      <w:r w:rsidR="00D21AF3" w:rsidRPr="003A640A">
        <w:rPr>
          <w:caps w:val="0"/>
          <w:sz w:val="18"/>
          <w:szCs w:val="18"/>
          <w:lang w:val="pl-PL"/>
        </w:rPr>
        <w:t> </w:t>
      </w:r>
      <w:r w:rsidRPr="003A640A">
        <w:rPr>
          <w:caps w:val="0"/>
          <w:sz w:val="18"/>
          <w:szCs w:val="18"/>
          <w:lang w:val="pl-PL"/>
        </w:rPr>
        <w:t>miesięcy</w:t>
      </w:r>
      <w:r w:rsidRPr="003A640A">
        <w:rPr>
          <w:b w:val="0"/>
          <w:caps w:val="0"/>
          <w:sz w:val="18"/>
          <w:szCs w:val="18"/>
          <w:lang w:val="pl-PL"/>
        </w:rPr>
        <w:t xml:space="preserve"> przed jego złożeniem. Dokumenty, o których mowa w pkt 17.7.3 SWZ, powinny być wystawione nie wcześniej niż </w:t>
      </w:r>
      <w:r w:rsidRPr="003A640A">
        <w:rPr>
          <w:caps w:val="0"/>
          <w:sz w:val="18"/>
          <w:szCs w:val="18"/>
          <w:lang w:val="pl-PL"/>
        </w:rPr>
        <w:t>3 miesiące</w:t>
      </w:r>
      <w:r w:rsidRPr="003A640A">
        <w:rPr>
          <w:b w:val="0"/>
          <w:caps w:val="0"/>
          <w:sz w:val="18"/>
          <w:szCs w:val="18"/>
          <w:lang w:val="pl-PL"/>
        </w:rPr>
        <w:t xml:space="preserve"> przed ich złożeniem.</w:t>
      </w:r>
      <w:bookmarkEnd w:id="553"/>
      <w:bookmarkEnd w:id="554"/>
      <w:bookmarkEnd w:id="555"/>
    </w:p>
    <w:p w14:paraId="08EBF1F4" w14:textId="7DCAE99C" w:rsidR="001868FA" w:rsidRPr="003A640A" w:rsidRDefault="001868FA" w:rsidP="00233484">
      <w:pPr>
        <w:pStyle w:val="Nagwek1"/>
        <w:keepNext w:val="0"/>
        <w:keepLines w:val="0"/>
        <w:numPr>
          <w:ilvl w:val="1"/>
          <w:numId w:val="40"/>
        </w:numPr>
        <w:suppressAutoHyphens/>
        <w:spacing w:before="120" w:after="120" w:line="240" w:lineRule="auto"/>
        <w:ind w:left="1134" w:hanging="1134"/>
        <w:rPr>
          <w:b w:val="0"/>
          <w:caps w:val="0"/>
          <w:sz w:val="18"/>
          <w:szCs w:val="18"/>
          <w:lang w:val="pl-PL"/>
        </w:rPr>
      </w:pPr>
      <w:bookmarkStart w:id="556" w:name="_Toc40987383"/>
      <w:bookmarkStart w:id="557" w:name="_Toc51166299"/>
      <w:bookmarkStart w:id="558" w:name="_Toc206578893"/>
      <w:r w:rsidRPr="003A640A">
        <w:rPr>
          <w:b w:val="0"/>
          <w:caps w:val="0"/>
          <w:sz w:val="18"/>
          <w:szCs w:val="18"/>
          <w:lang w:val="pl-PL"/>
        </w:rPr>
        <w:t>Jeżeli w kraju, w którym Wykonawca ma siedzibę lub miejsce zamieszkania</w:t>
      </w:r>
      <w:r w:rsidR="00241C63" w:rsidRPr="003A640A">
        <w:rPr>
          <w:b w:val="0"/>
          <w:caps w:val="0"/>
          <w:sz w:val="18"/>
          <w:szCs w:val="18"/>
          <w:lang w:val="pl-PL"/>
        </w:rPr>
        <w:t xml:space="preserve"> lub miejsce zamieszkania ma osoba, której dokument dotyczy</w:t>
      </w:r>
      <w:r w:rsidRPr="003A640A">
        <w:rPr>
          <w:b w:val="0"/>
          <w:caps w:val="0"/>
          <w:sz w:val="18"/>
          <w:szCs w:val="18"/>
          <w:lang w:val="pl-PL"/>
        </w:rPr>
        <w:t>, nie wydaje się dokumentów, o których mowa w pkt 17.7. SWZ, lub gdy dokumenty te nie odnoszą się do wszystkich przypadków, o których mowa w art. 108 ust. 1 pkt 1, 2 i 4, art. 109 ust. 1 pkt 1 Ustawy PZP zastępuje się je odpowiednio w całości lub w części dokumentem zawierającym odpowiednio oświadczenie Wykonawcy, ze</w:t>
      </w:r>
      <w:r w:rsidR="00D21AF3" w:rsidRPr="003A640A">
        <w:rPr>
          <w:b w:val="0"/>
          <w:caps w:val="0"/>
          <w:sz w:val="18"/>
          <w:szCs w:val="18"/>
          <w:lang w:val="pl-PL"/>
        </w:rPr>
        <w:t> </w:t>
      </w:r>
      <w:r w:rsidRPr="003A640A">
        <w:rPr>
          <w:b w:val="0"/>
          <w:caps w:val="0"/>
          <w:sz w:val="18"/>
          <w:szCs w:val="18"/>
          <w:lang w:val="pl-PL"/>
        </w:rPr>
        <w:t xml:space="preserve">wskazaniem osoby albo osób uprawnionych do jego reprezentacji, lub oświadczenie osoby, której dokument miał dotyczyć, złożone pod przysięgą, lub, jeżeli w kraju, w którym Wykonawca ma siedzibę lub miejsce zamieszkania </w:t>
      </w:r>
      <w:r w:rsidR="00241C63" w:rsidRPr="003A640A">
        <w:rPr>
          <w:b w:val="0"/>
          <w:caps w:val="0"/>
          <w:sz w:val="18"/>
          <w:szCs w:val="18"/>
          <w:lang w:val="pl-PL"/>
        </w:rPr>
        <w:t xml:space="preserve">lub miejsce zamieszkania ma osoba, której dokument miał dotyczyć, </w:t>
      </w:r>
      <w:r w:rsidRPr="003A640A">
        <w:rPr>
          <w:b w:val="0"/>
          <w:caps w:val="0"/>
          <w:sz w:val="18"/>
          <w:szCs w:val="18"/>
          <w:lang w:val="pl-PL"/>
        </w:rPr>
        <w:t>nie ma przepisów o oświadczeniu pod przysięgą, złożone przed organem sądowym lub administracyjnym, notariuszem, organem samorządu zawodowego lub gospodarczego właściwym ze względu na siedzibę lub miejsce zamieszkania Wykonawcy</w:t>
      </w:r>
      <w:r w:rsidR="00241C63" w:rsidRPr="003A640A">
        <w:rPr>
          <w:b w:val="0"/>
          <w:caps w:val="0"/>
          <w:sz w:val="18"/>
          <w:szCs w:val="18"/>
          <w:lang w:val="pl-PL"/>
        </w:rPr>
        <w:t xml:space="preserve"> lub miejsce zamieszkania osoby, której dokument miał dotyczyć</w:t>
      </w:r>
      <w:r w:rsidRPr="003A640A">
        <w:rPr>
          <w:b w:val="0"/>
          <w:caps w:val="0"/>
          <w:sz w:val="18"/>
          <w:szCs w:val="18"/>
          <w:lang w:val="pl-PL"/>
        </w:rPr>
        <w:t>. Regulację pkt 17.8. SWZ stosuje się odpowiednio.</w:t>
      </w:r>
      <w:bookmarkEnd w:id="556"/>
      <w:bookmarkEnd w:id="557"/>
      <w:bookmarkEnd w:id="558"/>
    </w:p>
    <w:p w14:paraId="5EADC234" w14:textId="77777777" w:rsidR="001868FA" w:rsidRPr="003A640A" w:rsidRDefault="001868FA" w:rsidP="00233484">
      <w:pPr>
        <w:pStyle w:val="Nagwek1"/>
        <w:keepNext w:val="0"/>
        <w:keepLines w:val="0"/>
        <w:numPr>
          <w:ilvl w:val="1"/>
          <w:numId w:val="40"/>
        </w:numPr>
        <w:suppressAutoHyphens/>
        <w:spacing w:before="120" w:after="120" w:line="240" w:lineRule="auto"/>
        <w:ind w:left="1134" w:hanging="1134"/>
        <w:rPr>
          <w:b w:val="0"/>
          <w:caps w:val="0"/>
          <w:sz w:val="18"/>
          <w:szCs w:val="18"/>
          <w:lang w:val="pl-PL"/>
        </w:rPr>
      </w:pPr>
      <w:bookmarkStart w:id="559" w:name="_Toc40987386"/>
      <w:bookmarkStart w:id="560" w:name="_Toc51166302"/>
      <w:bookmarkStart w:id="561" w:name="_Toc206578894"/>
      <w:r w:rsidRPr="003A640A">
        <w:rPr>
          <w:b w:val="0"/>
          <w:caps w:val="0"/>
          <w:sz w:val="18"/>
          <w:szCs w:val="18"/>
          <w:lang w:val="pl-PL"/>
        </w:rPr>
        <w:t>Dla wartości wskazanych przez Wykonawcę w walucie innej niż złoty polski (PLN), Zamawiający przyjmie przelicznik według średniego kursu NBP z dnia publikacji Ogłoszenia o Zamówieniu w Dzienniku Urzędowym Unii Europejskiej, a jeżeli średni kurs nie będzie w tym dniu publikowany, to Zamawiający przyjmie kurs średni z ostatniej tabeli przed publikacją Ogłoszenia o Zamówieniu.</w:t>
      </w:r>
      <w:bookmarkEnd w:id="559"/>
      <w:bookmarkEnd w:id="560"/>
      <w:bookmarkEnd w:id="561"/>
    </w:p>
    <w:p w14:paraId="4B00374E" w14:textId="22B0CCD7" w:rsidR="001868FA" w:rsidRPr="003A640A" w:rsidRDefault="001868FA" w:rsidP="00233484">
      <w:pPr>
        <w:pStyle w:val="Nagwek1"/>
        <w:keepNext w:val="0"/>
        <w:keepLines w:val="0"/>
        <w:numPr>
          <w:ilvl w:val="1"/>
          <w:numId w:val="40"/>
        </w:numPr>
        <w:suppressAutoHyphens/>
        <w:spacing w:before="120" w:after="120" w:line="240" w:lineRule="auto"/>
        <w:ind w:left="1134" w:hanging="1134"/>
        <w:rPr>
          <w:b w:val="0"/>
          <w:caps w:val="0"/>
          <w:sz w:val="18"/>
          <w:szCs w:val="18"/>
          <w:lang w:val="pl-PL"/>
        </w:rPr>
      </w:pPr>
      <w:bookmarkStart w:id="562" w:name="_Toc206578895"/>
      <w:r w:rsidRPr="003A640A">
        <w:rPr>
          <w:b w:val="0"/>
          <w:caps w:val="0"/>
          <w:sz w:val="18"/>
          <w:szCs w:val="18"/>
          <w:lang w:val="pl-PL"/>
        </w:rPr>
        <w:lastRenderedPageBreak/>
        <w:t>W przypadku wskazania przez Wykonawcę w JEDZ dostępności Podmiotowych środków dowodowych, o których mowa w pkt 17. SWZ, w formie elektronicznej pod określonymi adresami internetowymi ogólnodostępnych i bezpłatnych baz danych, Zamawiający pobierze samodzielnie z tych baz danych wskazane przez Wykonawcę Podmiotowe środki dowodowe. Wykonawca na</w:t>
      </w:r>
      <w:r w:rsidR="00D21AF3" w:rsidRPr="003A640A">
        <w:rPr>
          <w:b w:val="0"/>
          <w:caps w:val="0"/>
          <w:sz w:val="18"/>
          <w:szCs w:val="18"/>
          <w:lang w:val="pl-PL"/>
        </w:rPr>
        <w:t> </w:t>
      </w:r>
      <w:r w:rsidRPr="003A640A">
        <w:rPr>
          <w:b w:val="0"/>
          <w:caps w:val="0"/>
          <w:sz w:val="18"/>
          <w:szCs w:val="18"/>
          <w:lang w:val="pl-PL"/>
        </w:rPr>
        <w:t>żądanie Zamawiającego złoży tłumaczenia na język polski pobranych samodzielnie przez</w:t>
      </w:r>
      <w:r w:rsidR="00D21AF3" w:rsidRPr="003A640A">
        <w:rPr>
          <w:b w:val="0"/>
          <w:caps w:val="0"/>
          <w:sz w:val="18"/>
          <w:szCs w:val="18"/>
          <w:lang w:val="pl-PL"/>
        </w:rPr>
        <w:t> </w:t>
      </w:r>
      <w:r w:rsidRPr="003A640A">
        <w:rPr>
          <w:b w:val="0"/>
          <w:caps w:val="0"/>
          <w:sz w:val="18"/>
          <w:szCs w:val="18"/>
          <w:lang w:val="pl-PL"/>
        </w:rPr>
        <w:t>Zamawiającego Podmiotowych środków dowodowych.</w:t>
      </w:r>
      <w:bookmarkEnd w:id="562"/>
    </w:p>
    <w:p w14:paraId="6256932F" w14:textId="77777777" w:rsidR="001868FA" w:rsidRPr="003A640A" w:rsidRDefault="001868FA" w:rsidP="00233484">
      <w:pPr>
        <w:pStyle w:val="Nagwek1"/>
        <w:keepNext w:val="0"/>
        <w:keepLines w:val="0"/>
        <w:numPr>
          <w:ilvl w:val="1"/>
          <w:numId w:val="40"/>
        </w:numPr>
        <w:suppressAutoHyphens/>
        <w:spacing w:before="120" w:after="120" w:line="240" w:lineRule="auto"/>
        <w:ind w:left="1134" w:hanging="1134"/>
        <w:rPr>
          <w:b w:val="0"/>
          <w:caps w:val="0"/>
          <w:sz w:val="18"/>
          <w:szCs w:val="18"/>
          <w:lang w:val="pl-PL"/>
        </w:rPr>
      </w:pPr>
      <w:bookmarkStart w:id="563" w:name="_Toc206578896"/>
      <w:r w:rsidRPr="003A640A">
        <w:rPr>
          <w:b w:val="0"/>
          <w:caps w:val="0"/>
          <w:sz w:val="18"/>
          <w:szCs w:val="18"/>
          <w:lang w:val="pl-PL"/>
        </w:rPr>
        <w:t>W przypadku wskazania przez Wykonawcę Podmiotowych środków dowodowych, o których mowa</w:t>
      </w:r>
      <w:r w:rsidR="00DF3A97" w:rsidRPr="003A640A">
        <w:rPr>
          <w:b w:val="0"/>
          <w:caps w:val="0"/>
          <w:sz w:val="18"/>
          <w:szCs w:val="18"/>
          <w:lang w:val="pl-PL"/>
        </w:rPr>
        <w:t xml:space="preserve"> </w:t>
      </w:r>
      <w:r w:rsidRPr="003A640A">
        <w:rPr>
          <w:b w:val="0"/>
          <w:caps w:val="0"/>
          <w:sz w:val="18"/>
          <w:szCs w:val="18"/>
          <w:lang w:val="pl-PL"/>
        </w:rPr>
        <w:t>w pkt 17. SWZ, które znajdują się w posiadaniu Zamawiającego, w szczególności Podmiotowych środków dowodowych przechowywanych przez Zamawiającego zgodnie z art. 78 ust. 1 Ustawy PZP, Zamawiający w celu potwierdzenia okoliczności, o których mowa w art. 57 pkt 1 i 2 Ustawy PZP, korzysta z posiadanych Podmiotowych środków dowodowych, o ile Wykonawc</w:t>
      </w:r>
      <w:r w:rsidR="003B76F3" w:rsidRPr="003A640A">
        <w:rPr>
          <w:b w:val="0"/>
          <w:caps w:val="0"/>
          <w:sz w:val="18"/>
          <w:szCs w:val="18"/>
          <w:lang w:val="pl-PL"/>
        </w:rPr>
        <w:t>a potwierdzi ich prawidłowość i </w:t>
      </w:r>
      <w:r w:rsidRPr="003A640A">
        <w:rPr>
          <w:b w:val="0"/>
          <w:caps w:val="0"/>
          <w:sz w:val="18"/>
          <w:szCs w:val="18"/>
          <w:lang w:val="pl-PL"/>
        </w:rPr>
        <w:t>aktualność.</w:t>
      </w:r>
      <w:bookmarkStart w:id="564" w:name="_Toc40987390"/>
      <w:bookmarkStart w:id="565" w:name="_Toc51166306"/>
      <w:bookmarkEnd w:id="563"/>
    </w:p>
    <w:p w14:paraId="2E5968D6" w14:textId="29290B73" w:rsidR="001868FA" w:rsidRPr="003A640A" w:rsidRDefault="001868FA" w:rsidP="00233484">
      <w:pPr>
        <w:pStyle w:val="Nagwek1"/>
        <w:keepNext w:val="0"/>
        <w:keepLines w:val="0"/>
        <w:numPr>
          <w:ilvl w:val="1"/>
          <w:numId w:val="40"/>
        </w:numPr>
        <w:suppressAutoHyphens/>
        <w:spacing w:before="120" w:after="120" w:line="240" w:lineRule="auto"/>
        <w:ind w:left="1134" w:hanging="1134"/>
        <w:rPr>
          <w:b w:val="0"/>
          <w:caps w:val="0"/>
          <w:sz w:val="18"/>
          <w:szCs w:val="18"/>
          <w:lang w:val="pl-PL"/>
        </w:rPr>
      </w:pPr>
      <w:bookmarkStart w:id="566" w:name="_Toc206578897"/>
      <w:r w:rsidRPr="003A640A">
        <w:rPr>
          <w:b w:val="0"/>
          <w:caps w:val="0"/>
          <w:sz w:val="18"/>
          <w:szCs w:val="18"/>
          <w:lang w:val="pl-PL"/>
        </w:rPr>
        <w:t>Zamawiający przewiduje możliwość złożenia przez Wykonawcę w formularzu JEDZ ogólnego oświadczenia</w:t>
      </w:r>
      <w:r w:rsidR="00DF3A97" w:rsidRPr="003A640A">
        <w:rPr>
          <w:b w:val="0"/>
          <w:caps w:val="0"/>
          <w:sz w:val="18"/>
          <w:szCs w:val="18"/>
          <w:lang w:val="pl-PL"/>
        </w:rPr>
        <w:t xml:space="preserve"> </w:t>
      </w:r>
      <w:r w:rsidRPr="003A640A">
        <w:rPr>
          <w:b w:val="0"/>
          <w:caps w:val="0"/>
          <w:sz w:val="18"/>
          <w:szCs w:val="18"/>
          <w:lang w:val="pl-PL"/>
        </w:rPr>
        <w:t>o spełnieniu warunków udziału w Postępowaniu (kryteriów kwalifikacji), co wiąże się z koniecznością wypełnienia przez Wykonawcę wyłącznie sekcji α w części IV (zaznaczenie pola „Tak”) formularza oraz pozwala Wykonawcy na niewypełnianie dalszych sekcji w Części IV odnoszących się do szczegółowych warunków udziału w Postępowaniu (kryteriów kwalifikacji) określonych przez Zamawiającego. Weryfikacja spełniania, określonych przez Zamawiającego, warunków udziału w Postępowaniu, Zamawiający dokona w oparciu o stosowne dokumenty składane przez Wykonawcę na wezwanie Zamawiającego.</w:t>
      </w:r>
      <w:bookmarkEnd w:id="564"/>
      <w:bookmarkEnd w:id="565"/>
      <w:bookmarkEnd w:id="566"/>
    </w:p>
    <w:p w14:paraId="22BE9366" w14:textId="77777777" w:rsidR="001868FA" w:rsidRPr="003A640A" w:rsidRDefault="001868FA" w:rsidP="006F4BDE">
      <w:pPr>
        <w:ind w:left="1134"/>
        <w:rPr>
          <w:rFonts w:ascii="Verdana" w:hAnsi="Verdana"/>
          <w:sz w:val="18"/>
          <w:szCs w:val="18"/>
        </w:rPr>
      </w:pPr>
      <w:r w:rsidRPr="003A640A">
        <w:rPr>
          <w:rFonts w:ascii="Verdana" w:hAnsi="Verdana"/>
          <w:b/>
          <w:sz w:val="18"/>
          <w:szCs w:val="18"/>
        </w:rPr>
        <w:t>PRZEDMIOTOWE ŚRODKI DOWODOWE</w:t>
      </w:r>
    </w:p>
    <w:p w14:paraId="2C27713A" w14:textId="3711A9A0" w:rsidR="001868FA" w:rsidRPr="003A640A" w:rsidRDefault="00B57A5B" w:rsidP="00233484">
      <w:pPr>
        <w:pStyle w:val="Nagwek1"/>
        <w:keepNext w:val="0"/>
        <w:keepLines w:val="0"/>
        <w:numPr>
          <w:ilvl w:val="1"/>
          <w:numId w:val="40"/>
        </w:numPr>
        <w:suppressAutoHyphens/>
        <w:spacing w:before="120" w:after="120" w:line="240" w:lineRule="auto"/>
        <w:ind w:left="1134" w:hanging="1134"/>
        <w:rPr>
          <w:b w:val="0"/>
          <w:i/>
          <w:caps w:val="0"/>
          <w:sz w:val="18"/>
          <w:szCs w:val="18"/>
          <w:lang w:val="pl-PL"/>
        </w:rPr>
      </w:pPr>
      <w:bookmarkStart w:id="567" w:name="_Toc404679040"/>
      <w:bookmarkStart w:id="568" w:name="_Toc360717307"/>
      <w:bookmarkStart w:id="569" w:name="_Toc462325348"/>
      <w:bookmarkStart w:id="570" w:name="_Toc40987391"/>
      <w:bookmarkStart w:id="571" w:name="_Toc51166307"/>
      <w:bookmarkStart w:id="572" w:name="_Toc206578898"/>
      <w:r w:rsidRPr="003A640A">
        <w:rPr>
          <w:b w:val="0"/>
          <w:caps w:val="0"/>
          <w:sz w:val="18"/>
          <w:szCs w:val="18"/>
          <w:lang w:val="pl-PL"/>
        </w:rPr>
        <w:t>Nie dotyczy</w:t>
      </w:r>
      <w:bookmarkStart w:id="573" w:name="_Toc40987400"/>
      <w:bookmarkStart w:id="574" w:name="_Toc51166313"/>
      <w:bookmarkStart w:id="575" w:name="_Toc206578904"/>
      <w:bookmarkEnd w:id="567"/>
      <w:bookmarkEnd w:id="568"/>
      <w:bookmarkEnd w:id="569"/>
      <w:bookmarkEnd w:id="570"/>
      <w:bookmarkEnd w:id="571"/>
      <w:bookmarkEnd w:id="572"/>
      <w:r w:rsidR="001868FA" w:rsidRPr="003A640A">
        <w:rPr>
          <w:b w:val="0"/>
          <w:i/>
          <w:caps w:val="0"/>
          <w:sz w:val="18"/>
          <w:szCs w:val="18"/>
          <w:lang w:val="pl-PL"/>
        </w:rPr>
        <w:t>.</w:t>
      </w:r>
      <w:bookmarkEnd w:id="573"/>
      <w:bookmarkEnd w:id="574"/>
      <w:bookmarkEnd w:id="575"/>
    </w:p>
    <w:p w14:paraId="002F7C7D" w14:textId="121DDBAA" w:rsidR="001868FA" w:rsidRPr="003A640A" w:rsidRDefault="00B57A5B" w:rsidP="00233484">
      <w:pPr>
        <w:pStyle w:val="Nagwek1"/>
        <w:keepNext w:val="0"/>
        <w:keepLines w:val="0"/>
        <w:numPr>
          <w:ilvl w:val="1"/>
          <w:numId w:val="40"/>
        </w:numPr>
        <w:suppressAutoHyphens/>
        <w:spacing w:before="120" w:after="120" w:line="240" w:lineRule="auto"/>
        <w:ind w:left="1134" w:hanging="1134"/>
        <w:rPr>
          <w:b w:val="0"/>
          <w:caps w:val="0"/>
          <w:sz w:val="18"/>
          <w:szCs w:val="18"/>
          <w:lang w:val="pl-PL"/>
        </w:rPr>
      </w:pPr>
      <w:bookmarkStart w:id="576" w:name="_Toc206578905"/>
      <w:r w:rsidRPr="003A640A">
        <w:rPr>
          <w:b w:val="0"/>
          <w:caps w:val="0"/>
          <w:sz w:val="18"/>
          <w:szCs w:val="18"/>
          <w:lang w:val="pl-PL"/>
        </w:rPr>
        <w:t>Nie dotyczy</w:t>
      </w:r>
      <w:r w:rsidR="001868FA" w:rsidRPr="003A640A">
        <w:rPr>
          <w:b w:val="0"/>
          <w:caps w:val="0"/>
          <w:sz w:val="18"/>
          <w:szCs w:val="18"/>
          <w:lang w:val="pl-PL"/>
        </w:rPr>
        <w:t>.</w:t>
      </w:r>
      <w:bookmarkEnd w:id="576"/>
    </w:p>
    <w:p w14:paraId="38C786A7" w14:textId="44B88E1C" w:rsidR="001868FA" w:rsidRPr="003A640A" w:rsidRDefault="00B57A5B" w:rsidP="00233484">
      <w:pPr>
        <w:pStyle w:val="Nagwek1"/>
        <w:keepNext w:val="0"/>
        <w:keepLines w:val="0"/>
        <w:numPr>
          <w:ilvl w:val="1"/>
          <w:numId w:val="40"/>
        </w:numPr>
        <w:suppressAutoHyphens/>
        <w:spacing w:before="120" w:after="120" w:line="240" w:lineRule="auto"/>
        <w:ind w:left="1134" w:hanging="1134"/>
        <w:rPr>
          <w:b w:val="0"/>
          <w:caps w:val="0"/>
          <w:sz w:val="18"/>
          <w:szCs w:val="18"/>
          <w:lang w:val="pl-PL"/>
        </w:rPr>
      </w:pPr>
      <w:bookmarkStart w:id="577" w:name="_Toc206578906"/>
      <w:r w:rsidRPr="003A640A">
        <w:rPr>
          <w:b w:val="0"/>
          <w:caps w:val="0"/>
          <w:sz w:val="18"/>
          <w:szCs w:val="18"/>
          <w:lang w:val="pl-PL"/>
        </w:rPr>
        <w:t>Nie dotyczy</w:t>
      </w:r>
      <w:r w:rsidR="001868FA" w:rsidRPr="003A640A">
        <w:rPr>
          <w:b w:val="0"/>
          <w:caps w:val="0"/>
          <w:sz w:val="18"/>
          <w:szCs w:val="18"/>
          <w:lang w:val="pl-PL"/>
        </w:rPr>
        <w:t>.</w:t>
      </w:r>
      <w:bookmarkEnd w:id="577"/>
    </w:p>
    <w:p w14:paraId="598573D5" w14:textId="5D6CE703" w:rsidR="001868FA" w:rsidRPr="003A640A" w:rsidRDefault="00B57A5B" w:rsidP="00233484">
      <w:pPr>
        <w:pStyle w:val="Nagwek1"/>
        <w:keepNext w:val="0"/>
        <w:keepLines w:val="0"/>
        <w:numPr>
          <w:ilvl w:val="1"/>
          <w:numId w:val="40"/>
        </w:numPr>
        <w:suppressAutoHyphens/>
        <w:spacing w:before="120" w:after="120" w:line="240" w:lineRule="auto"/>
        <w:ind w:left="1134" w:hanging="1134"/>
        <w:rPr>
          <w:b w:val="0"/>
          <w:caps w:val="0"/>
          <w:sz w:val="18"/>
          <w:szCs w:val="18"/>
          <w:lang w:val="pl-PL"/>
        </w:rPr>
      </w:pPr>
      <w:bookmarkStart w:id="578" w:name="_Toc206578907"/>
      <w:r w:rsidRPr="003A640A">
        <w:rPr>
          <w:b w:val="0"/>
          <w:caps w:val="0"/>
          <w:sz w:val="18"/>
          <w:szCs w:val="18"/>
          <w:lang w:val="pl-PL"/>
        </w:rPr>
        <w:t>Nie dotyczy</w:t>
      </w:r>
      <w:r w:rsidR="001868FA" w:rsidRPr="003A640A">
        <w:rPr>
          <w:b w:val="0"/>
          <w:caps w:val="0"/>
          <w:sz w:val="18"/>
          <w:szCs w:val="18"/>
          <w:lang w:val="pl-PL"/>
        </w:rPr>
        <w:t>.</w:t>
      </w:r>
      <w:bookmarkEnd w:id="578"/>
    </w:p>
    <w:p w14:paraId="6FB99F52" w14:textId="6C1D1FA6" w:rsidR="001868FA" w:rsidRPr="003A640A" w:rsidRDefault="00B57A5B" w:rsidP="00233484">
      <w:pPr>
        <w:pStyle w:val="Nagwek1"/>
        <w:keepNext w:val="0"/>
        <w:keepLines w:val="0"/>
        <w:numPr>
          <w:ilvl w:val="1"/>
          <w:numId w:val="40"/>
        </w:numPr>
        <w:suppressAutoHyphens/>
        <w:spacing w:before="120" w:after="120" w:line="240" w:lineRule="auto"/>
        <w:ind w:left="1134" w:hanging="1134"/>
        <w:rPr>
          <w:b w:val="0"/>
          <w:caps w:val="0"/>
          <w:sz w:val="18"/>
          <w:szCs w:val="18"/>
          <w:lang w:val="pl-PL"/>
        </w:rPr>
      </w:pPr>
      <w:bookmarkStart w:id="579" w:name="_Hlk215492808"/>
      <w:bookmarkStart w:id="580" w:name="_Toc206578908"/>
      <w:r w:rsidRPr="003A640A">
        <w:rPr>
          <w:b w:val="0"/>
          <w:caps w:val="0"/>
          <w:sz w:val="18"/>
          <w:szCs w:val="18"/>
          <w:lang w:val="pl-PL"/>
        </w:rPr>
        <w:t>Nie dotyczy</w:t>
      </w:r>
      <w:bookmarkEnd w:id="579"/>
      <w:r w:rsidR="001868FA" w:rsidRPr="003A640A">
        <w:rPr>
          <w:b w:val="0"/>
          <w:caps w:val="0"/>
          <w:sz w:val="18"/>
          <w:szCs w:val="18"/>
          <w:lang w:val="pl-PL"/>
        </w:rPr>
        <w:t>.</w:t>
      </w:r>
      <w:bookmarkEnd w:id="580"/>
    </w:p>
    <w:p w14:paraId="18F4770A" w14:textId="77777777" w:rsidR="001868FA" w:rsidRPr="003A640A" w:rsidRDefault="001868FA" w:rsidP="006F4BDE">
      <w:pPr>
        <w:ind w:left="1134"/>
        <w:rPr>
          <w:rFonts w:ascii="Verdana" w:hAnsi="Verdana"/>
          <w:b/>
          <w:caps/>
          <w:sz w:val="18"/>
          <w:szCs w:val="18"/>
        </w:rPr>
      </w:pPr>
      <w:r w:rsidRPr="003A640A">
        <w:rPr>
          <w:rFonts w:ascii="Verdana" w:hAnsi="Verdana"/>
          <w:b/>
          <w:sz w:val="18"/>
          <w:szCs w:val="18"/>
        </w:rPr>
        <w:t>FORMA PODMIOTOWYCH I PRZEDMIOTOWYCH ŚRODKÓW DOWODOWYCH</w:t>
      </w:r>
    </w:p>
    <w:p w14:paraId="75877C44" w14:textId="77777777" w:rsidR="001868FA" w:rsidRPr="003A640A" w:rsidRDefault="001868FA" w:rsidP="00233484">
      <w:pPr>
        <w:pStyle w:val="Nagwek1"/>
        <w:keepNext w:val="0"/>
        <w:keepLines w:val="0"/>
        <w:numPr>
          <w:ilvl w:val="1"/>
          <w:numId w:val="40"/>
        </w:numPr>
        <w:suppressAutoHyphens/>
        <w:spacing w:before="120" w:after="120" w:line="240" w:lineRule="auto"/>
        <w:ind w:left="1134" w:hanging="1134"/>
        <w:rPr>
          <w:b w:val="0"/>
          <w:caps w:val="0"/>
          <w:sz w:val="18"/>
          <w:szCs w:val="18"/>
          <w:lang w:val="pl-PL"/>
        </w:rPr>
      </w:pPr>
      <w:bookmarkStart w:id="581" w:name="_Toc40987402"/>
      <w:bookmarkStart w:id="582" w:name="_Toc51166314"/>
      <w:bookmarkStart w:id="583" w:name="_Toc206578909"/>
      <w:r w:rsidRPr="003A640A">
        <w:rPr>
          <w:b w:val="0"/>
          <w:caps w:val="0"/>
          <w:sz w:val="18"/>
          <w:szCs w:val="18"/>
          <w:lang w:val="pl-PL"/>
        </w:rPr>
        <w:t>Forma dokumentów i oświadczeń:</w:t>
      </w:r>
      <w:bookmarkEnd w:id="581"/>
      <w:bookmarkEnd w:id="582"/>
      <w:bookmarkEnd w:id="583"/>
    </w:p>
    <w:p w14:paraId="69B74166" w14:textId="7120A39F" w:rsidR="001868FA" w:rsidRPr="003A640A" w:rsidRDefault="001868FA" w:rsidP="00233484">
      <w:pPr>
        <w:pStyle w:val="Nagwek1"/>
        <w:keepNext w:val="0"/>
        <w:keepLines w:val="0"/>
        <w:numPr>
          <w:ilvl w:val="2"/>
          <w:numId w:val="40"/>
        </w:numPr>
        <w:suppressAutoHyphens/>
        <w:spacing w:before="120" w:after="120" w:line="240" w:lineRule="auto"/>
        <w:ind w:left="1134" w:hanging="1134"/>
        <w:rPr>
          <w:b w:val="0"/>
          <w:caps w:val="0"/>
          <w:sz w:val="18"/>
          <w:szCs w:val="18"/>
          <w:lang w:val="pl-PL"/>
        </w:rPr>
      </w:pPr>
      <w:bookmarkStart w:id="584" w:name="_Toc40987403"/>
      <w:bookmarkStart w:id="585" w:name="_Toc51166315"/>
      <w:bookmarkStart w:id="586" w:name="_Toc206578910"/>
      <w:r w:rsidRPr="003A640A">
        <w:rPr>
          <w:b w:val="0"/>
          <w:caps w:val="0"/>
          <w:sz w:val="18"/>
          <w:szCs w:val="18"/>
          <w:lang w:val="pl-PL"/>
        </w:rPr>
        <w:t>JEDZ, Podmiotowe środki dowodowe, Przedmiotowe środki dowodowe, pełnomocnictwo, Zobowiązanie podmiotu udostępniającego zasoby oraz inne dokumenty lub oświadczenia, o</w:t>
      </w:r>
      <w:r w:rsidR="00D21AF3" w:rsidRPr="003A640A">
        <w:rPr>
          <w:b w:val="0"/>
          <w:caps w:val="0"/>
          <w:sz w:val="18"/>
          <w:szCs w:val="18"/>
          <w:lang w:val="pl-PL"/>
        </w:rPr>
        <w:t> </w:t>
      </w:r>
      <w:r w:rsidRPr="003A640A">
        <w:rPr>
          <w:b w:val="0"/>
          <w:caps w:val="0"/>
          <w:sz w:val="18"/>
          <w:szCs w:val="18"/>
          <w:lang w:val="pl-PL"/>
        </w:rPr>
        <w:t>których mowa w pkt. 17. SWZ składane są w postaci elektronicznej, w ogólnie dostępnych formatach danych. Dokumenty te składane są w oryginale w postaci elektronicznej podpisanej kwalifikowanym Podpisem elektronicznym</w:t>
      </w:r>
      <w:bookmarkStart w:id="587" w:name="_Toc40987405"/>
      <w:r w:rsidRPr="003A640A">
        <w:rPr>
          <w:b w:val="0"/>
          <w:caps w:val="0"/>
          <w:sz w:val="18"/>
          <w:szCs w:val="18"/>
          <w:lang w:val="pl-PL"/>
        </w:rPr>
        <w:t>.</w:t>
      </w:r>
      <w:bookmarkStart w:id="588" w:name="_Toc40987404"/>
      <w:bookmarkEnd w:id="584"/>
      <w:bookmarkEnd w:id="585"/>
      <w:bookmarkEnd w:id="586"/>
      <w:bookmarkEnd w:id="587"/>
    </w:p>
    <w:p w14:paraId="3654DA45" w14:textId="0C320DBD" w:rsidR="001868FA" w:rsidRPr="003A640A" w:rsidRDefault="001868FA" w:rsidP="00233484">
      <w:pPr>
        <w:pStyle w:val="Nagwek1"/>
        <w:keepNext w:val="0"/>
        <w:keepLines w:val="0"/>
        <w:numPr>
          <w:ilvl w:val="2"/>
          <w:numId w:val="40"/>
        </w:numPr>
        <w:suppressAutoHyphens/>
        <w:spacing w:before="120" w:after="120" w:line="240" w:lineRule="auto"/>
        <w:ind w:left="1134" w:hanging="1134"/>
        <w:rPr>
          <w:b w:val="0"/>
          <w:caps w:val="0"/>
          <w:sz w:val="18"/>
          <w:szCs w:val="18"/>
          <w:lang w:val="pl-PL"/>
        </w:rPr>
      </w:pPr>
      <w:bookmarkStart w:id="589" w:name="_Toc206578911"/>
      <w:r w:rsidRPr="003A640A">
        <w:rPr>
          <w:b w:val="0"/>
          <w:caps w:val="0"/>
          <w:sz w:val="18"/>
          <w:szCs w:val="18"/>
          <w:lang w:val="pl-PL"/>
        </w:rPr>
        <w:t>Dopuszcza się by Podmiotowe środki dowodowe, Przedmiotowe środki dowodowe, Zobowiązanie podmiotu udostęp</w:t>
      </w:r>
      <w:r w:rsidR="003B76F3" w:rsidRPr="003A640A">
        <w:rPr>
          <w:b w:val="0"/>
          <w:caps w:val="0"/>
          <w:sz w:val="18"/>
          <w:szCs w:val="18"/>
          <w:lang w:val="pl-PL"/>
        </w:rPr>
        <w:t>niającego lub pełnomocnictwo, o </w:t>
      </w:r>
      <w:r w:rsidRPr="003A640A">
        <w:rPr>
          <w:b w:val="0"/>
          <w:caps w:val="0"/>
          <w:sz w:val="18"/>
          <w:szCs w:val="18"/>
          <w:lang w:val="pl-PL"/>
        </w:rPr>
        <w:t>którym mowa w pkt. 16.3. 20.4.2 oraz 20.4.3. SWZ, zostały sporządzone jako dokument w postaci papierowej i opatrzone własnoręcznym podpisem. W takim przypadku przekazuje się cyfrowe odwzorowanie tego dokumentu opatrzone kwalifikowanym podpisem elektronicznym.</w:t>
      </w:r>
      <w:bookmarkEnd w:id="589"/>
    </w:p>
    <w:p w14:paraId="70465857" w14:textId="4CADD1C3" w:rsidR="001868FA" w:rsidRPr="003A640A" w:rsidRDefault="001868FA" w:rsidP="00233484">
      <w:pPr>
        <w:pStyle w:val="Nagwek1"/>
        <w:keepNext w:val="0"/>
        <w:keepLines w:val="0"/>
        <w:numPr>
          <w:ilvl w:val="2"/>
          <w:numId w:val="40"/>
        </w:numPr>
        <w:suppressAutoHyphens/>
        <w:spacing w:before="120" w:after="120" w:line="240" w:lineRule="auto"/>
        <w:ind w:left="1134" w:hanging="1134"/>
        <w:rPr>
          <w:b w:val="0"/>
          <w:caps w:val="0"/>
          <w:sz w:val="18"/>
          <w:szCs w:val="18"/>
          <w:lang w:val="pl-PL"/>
        </w:rPr>
      </w:pPr>
      <w:bookmarkStart w:id="590" w:name="_Toc206578912"/>
      <w:bookmarkStart w:id="591" w:name="_Toc40987406"/>
      <w:bookmarkStart w:id="592" w:name="_Toc51166317"/>
      <w:bookmarkEnd w:id="588"/>
      <w:r w:rsidRPr="003A640A">
        <w:rPr>
          <w:b w:val="0"/>
          <w:caps w:val="0"/>
          <w:sz w:val="18"/>
          <w:szCs w:val="18"/>
          <w:lang w:val="pl-PL"/>
        </w:rPr>
        <w:t>Poświadczenia zgodności odwzorowania cyfrowego z dokumentem w postaci papierowej, o którym mowa w pkt 17.19.2 SWZ, niewystawionego przez upoważnione podmioty, o których mowa w</w:t>
      </w:r>
      <w:r w:rsidR="00D21AF3" w:rsidRPr="003A640A">
        <w:rPr>
          <w:b w:val="0"/>
          <w:caps w:val="0"/>
          <w:sz w:val="18"/>
          <w:szCs w:val="18"/>
          <w:lang w:val="pl-PL"/>
        </w:rPr>
        <w:t> </w:t>
      </w:r>
      <w:r w:rsidRPr="003A640A">
        <w:rPr>
          <w:b w:val="0"/>
          <w:caps w:val="0"/>
          <w:sz w:val="18"/>
          <w:szCs w:val="18"/>
          <w:lang w:val="pl-PL"/>
        </w:rPr>
        <w:t>Rozporządzeniu Prezesa Rady Ministrów w sprawie sposobu sporządzania i przekazywania informacji oraz wymagań technicznych dla dokumentów elektronicznych oraz środków komunikacji elektronicznej w postępowaniu o udzielenie zamówienia publicznego lub konkursie (Dz.U. z 2020 r. poz. 2452) dokonuje notariusz lub w przypadku:</w:t>
      </w:r>
      <w:bookmarkEnd w:id="590"/>
    </w:p>
    <w:p w14:paraId="55B7E230" w14:textId="2F3D83BF" w:rsidR="001868FA" w:rsidRPr="003A640A" w:rsidRDefault="001868FA" w:rsidP="00233484">
      <w:pPr>
        <w:pStyle w:val="Nagwek1"/>
        <w:keepNext w:val="0"/>
        <w:keepLines w:val="0"/>
        <w:numPr>
          <w:ilvl w:val="2"/>
          <w:numId w:val="55"/>
        </w:numPr>
        <w:suppressAutoHyphens/>
        <w:spacing w:before="120" w:after="120" w:line="240" w:lineRule="auto"/>
        <w:ind w:left="1418" w:hanging="283"/>
        <w:rPr>
          <w:b w:val="0"/>
          <w:caps w:val="0"/>
          <w:sz w:val="18"/>
          <w:szCs w:val="18"/>
          <w:lang w:val="pl-PL"/>
        </w:rPr>
      </w:pPr>
      <w:bookmarkStart w:id="593" w:name="_Toc206578913"/>
      <w:r w:rsidRPr="003A640A">
        <w:rPr>
          <w:b w:val="0"/>
          <w:caps w:val="0"/>
          <w:sz w:val="18"/>
          <w:szCs w:val="18"/>
          <w:lang w:val="pl-PL"/>
        </w:rPr>
        <w:t>Podmiotowych środków dowodowych – odpowiednio Wykonawca, Wykonawca wspólnie ubiegający się wspólnie o udzielenie zamówienia lub Podmiot udostępniający zasoby, w</w:t>
      </w:r>
      <w:r w:rsidR="00D21AF3" w:rsidRPr="003A640A">
        <w:rPr>
          <w:b w:val="0"/>
          <w:caps w:val="0"/>
          <w:sz w:val="18"/>
          <w:szCs w:val="18"/>
          <w:lang w:val="pl-PL"/>
        </w:rPr>
        <w:t> </w:t>
      </w:r>
      <w:r w:rsidRPr="003A640A">
        <w:rPr>
          <w:b w:val="0"/>
          <w:caps w:val="0"/>
          <w:sz w:val="18"/>
          <w:szCs w:val="18"/>
          <w:lang w:val="pl-PL"/>
        </w:rPr>
        <w:t>zakresie Podmiotowych środków dowodowych, które każdego z nich dotyczą;</w:t>
      </w:r>
      <w:bookmarkEnd w:id="593"/>
    </w:p>
    <w:p w14:paraId="0A6D2A86" w14:textId="5C8A307C" w:rsidR="001868FA" w:rsidRPr="003A640A" w:rsidRDefault="001868FA" w:rsidP="00233484">
      <w:pPr>
        <w:pStyle w:val="Nagwek1"/>
        <w:keepNext w:val="0"/>
        <w:keepLines w:val="0"/>
        <w:numPr>
          <w:ilvl w:val="2"/>
          <w:numId w:val="55"/>
        </w:numPr>
        <w:suppressAutoHyphens/>
        <w:spacing w:before="120" w:after="120" w:line="240" w:lineRule="auto"/>
        <w:ind w:left="1418" w:hanging="283"/>
        <w:rPr>
          <w:b w:val="0"/>
          <w:caps w:val="0"/>
          <w:sz w:val="18"/>
          <w:szCs w:val="18"/>
          <w:lang w:val="pl-PL"/>
        </w:rPr>
      </w:pPr>
      <w:bookmarkStart w:id="594" w:name="_Toc206578914"/>
      <w:r w:rsidRPr="003A640A">
        <w:rPr>
          <w:b w:val="0"/>
          <w:caps w:val="0"/>
          <w:sz w:val="18"/>
          <w:szCs w:val="18"/>
          <w:lang w:val="pl-PL"/>
        </w:rPr>
        <w:t>Przedmiotowego środka dowodowego, Oświadczenia, o którym mowa w pkt. 20.4.6 SWZ, lub</w:t>
      </w:r>
      <w:r w:rsidR="00D21AF3" w:rsidRPr="003A640A">
        <w:rPr>
          <w:b w:val="0"/>
          <w:caps w:val="0"/>
          <w:sz w:val="18"/>
          <w:szCs w:val="18"/>
          <w:lang w:val="pl-PL"/>
        </w:rPr>
        <w:t> </w:t>
      </w:r>
      <w:r w:rsidRPr="003A640A">
        <w:rPr>
          <w:b w:val="0"/>
          <w:caps w:val="0"/>
          <w:sz w:val="18"/>
          <w:szCs w:val="18"/>
          <w:lang w:val="pl-PL"/>
        </w:rPr>
        <w:t>Zobowiązania podmiotu udostępniającego zasoby – odpowiednio Wykonawca lub Wyko</w:t>
      </w:r>
      <w:r w:rsidR="003B76F3" w:rsidRPr="003A640A">
        <w:rPr>
          <w:b w:val="0"/>
          <w:caps w:val="0"/>
          <w:sz w:val="18"/>
          <w:szCs w:val="18"/>
          <w:lang w:val="pl-PL"/>
        </w:rPr>
        <w:t>nawca wspólnie ubiegający się o </w:t>
      </w:r>
      <w:r w:rsidRPr="003A640A">
        <w:rPr>
          <w:b w:val="0"/>
          <w:caps w:val="0"/>
          <w:sz w:val="18"/>
          <w:szCs w:val="18"/>
          <w:lang w:val="pl-PL"/>
        </w:rPr>
        <w:t>udzielenie zamówienia;</w:t>
      </w:r>
      <w:bookmarkEnd w:id="594"/>
    </w:p>
    <w:p w14:paraId="19051D6A" w14:textId="77777777" w:rsidR="001868FA" w:rsidRPr="003A640A" w:rsidRDefault="001868FA" w:rsidP="00233484">
      <w:pPr>
        <w:pStyle w:val="Nagwek1"/>
        <w:keepNext w:val="0"/>
        <w:keepLines w:val="0"/>
        <w:numPr>
          <w:ilvl w:val="2"/>
          <w:numId w:val="55"/>
        </w:numPr>
        <w:suppressAutoHyphens/>
        <w:spacing w:before="120" w:after="120" w:line="240" w:lineRule="auto"/>
        <w:ind w:left="1418" w:hanging="283"/>
        <w:rPr>
          <w:b w:val="0"/>
          <w:caps w:val="0"/>
          <w:sz w:val="18"/>
          <w:szCs w:val="18"/>
          <w:lang w:val="pl-PL"/>
        </w:rPr>
      </w:pPr>
      <w:bookmarkStart w:id="595" w:name="_Toc206578915"/>
      <w:r w:rsidRPr="003A640A">
        <w:rPr>
          <w:b w:val="0"/>
          <w:caps w:val="0"/>
          <w:sz w:val="18"/>
          <w:szCs w:val="18"/>
          <w:lang w:val="pl-PL"/>
        </w:rPr>
        <w:t>pełnomocnictwa, o którym w mowa w pkt 16.3., 20.4.2 i 20.4.3. SWZ – mocodawca.</w:t>
      </w:r>
      <w:bookmarkEnd w:id="595"/>
    </w:p>
    <w:p w14:paraId="744630F7" w14:textId="77777777" w:rsidR="001868FA" w:rsidRPr="003A640A" w:rsidRDefault="001868FA" w:rsidP="00233484">
      <w:pPr>
        <w:pStyle w:val="Nagwek1"/>
        <w:keepNext w:val="0"/>
        <w:keepLines w:val="0"/>
        <w:numPr>
          <w:ilvl w:val="2"/>
          <w:numId w:val="40"/>
        </w:numPr>
        <w:suppressAutoHyphens/>
        <w:spacing w:before="120" w:after="120" w:line="240" w:lineRule="auto"/>
        <w:ind w:left="1134" w:hanging="1134"/>
        <w:rPr>
          <w:b w:val="0"/>
          <w:caps w:val="0"/>
          <w:sz w:val="18"/>
          <w:szCs w:val="18"/>
          <w:lang w:val="pl-PL"/>
        </w:rPr>
      </w:pPr>
      <w:bookmarkStart w:id="596" w:name="_Toc206578916"/>
      <w:r w:rsidRPr="003A640A">
        <w:rPr>
          <w:b w:val="0"/>
          <w:caps w:val="0"/>
          <w:sz w:val="18"/>
          <w:szCs w:val="18"/>
          <w:lang w:val="pl-PL"/>
        </w:rPr>
        <w:t>Wszelkie dokumenty sporządzone w ję</w:t>
      </w:r>
      <w:r w:rsidR="003B76F3" w:rsidRPr="003A640A">
        <w:rPr>
          <w:b w:val="0"/>
          <w:caps w:val="0"/>
          <w:sz w:val="18"/>
          <w:szCs w:val="18"/>
          <w:lang w:val="pl-PL"/>
        </w:rPr>
        <w:t>zyku obcym należy złożyć wraz z </w:t>
      </w:r>
      <w:r w:rsidRPr="003A640A">
        <w:rPr>
          <w:b w:val="0"/>
          <w:caps w:val="0"/>
          <w:sz w:val="18"/>
          <w:szCs w:val="18"/>
          <w:lang w:val="pl-PL"/>
        </w:rPr>
        <w:t>tłumaczeniem na język polski.</w:t>
      </w:r>
      <w:bookmarkStart w:id="597" w:name="_Toc40987407"/>
      <w:bookmarkEnd w:id="591"/>
      <w:bookmarkEnd w:id="592"/>
      <w:bookmarkEnd w:id="596"/>
    </w:p>
    <w:p w14:paraId="43D15C2E" w14:textId="77777777" w:rsidR="001868FA" w:rsidRPr="003A640A" w:rsidRDefault="001868FA" w:rsidP="00233484">
      <w:pPr>
        <w:pStyle w:val="Nagwek1"/>
        <w:keepNext w:val="0"/>
        <w:keepLines w:val="0"/>
        <w:numPr>
          <w:ilvl w:val="2"/>
          <w:numId w:val="40"/>
        </w:numPr>
        <w:suppressAutoHyphens/>
        <w:spacing w:before="120" w:after="120" w:line="240" w:lineRule="auto"/>
        <w:ind w:left="1134" w:hanging="1134"/>
        <w:rPr>
          <w:b w:val="0"/>
          <w:caps w:val="0"/>
          <w:sz w:val="18"/>
          <w:szCs w:val="18"/>
          <w:lang w:val="pl-PL"/>
        </w:rPr>
      </w:pPr>
      <w:bookmarkStart w:id="598" w:name="_Toc206578917"/>
      <w:bookmarkStart w:id="599" w:name="_Toc51166318"/>
      <w:r w:rsidRPr="003A640A">
        <w:rPr>
          <w:b w:val="0"/>
          <w:caps w:val="0"/>
          <w:sz w:val="18"/>
          <w:szCs w:val="18"/>
          <w:lang w:val="pl-PL"/>
        </w:rPr>
        <w:lastRenderedPageBreak/>
        <w:t>Wszelkie pełnomocnictwa należy złożyć w postaci elektronicznej opatrzonej kwalifikowanym Podpisem elektronicznym lub w postaci elektronicznej kopii poświadczonej notarialnie opatrzonej kwalifikowanym Podpisem elektronicznym notariusza, z zastrzeżeniem pkt 17.19.3 lit. c).</w:t>
      </w:r>
      <w:bookmarkEnd w:id="598"/>
    </w:p>
    <w:p w14:paraId="51CA32A4" w14:textId="77777777" w:rsidR="001868FA" w:rsidRPr="003A640A" w:rsidRDefault="001868FA" w:rsidP="00233484">
      <w:pPr>
        <w:pStyle w:val="Nagwek1"/>
        <w:keepNext w:val="0"/>
        <w:keepLines w:val="0"/>
        <w:numPr>
          <w:ilvl w:val="1"/>
          <w:numId w:val="40"/>
        </w:numPr>
        <w:suppressAutoHyphens/>
        <w:spacing w:before="120" w:after="120" w:line="240" w:lineRule="auto"/>
        <w:ind w:left="1134" w:hanging="1134"/>
        <w:rPr>
          <w:b w:val="0"/>
          <w:caps w:val="0"/>
          <w:sz w:val="18"/>
          <w:szCs w:val="18"/>
          <w:lang w:val="pl-PL"/>
        </w:rPr>
      </w:pPr>
      <w:bookmarkStart w:id="600" w:name="_Toc40987408"/>
      <w:bookmarkStart w:id="601" w:name="_Toc51166319"/>
      <w:bookmarkStart w:id="602" w:name="_Toc206578918"/>
      <w:bookmarkEnd w:id="597"/>
      <w:bookmarkEnd w:id="599"/>
      <w:r w:rsidRPr="003A640A">
        <w:rPr>
          <w:b w:val="0"/>
          <w:caps w:val="0"/>
          <w:sz w:val="18"/>
          <w:szCs w:val="18"/>
          <w:lang w:val="pl-PL"/>
        </w:rPr>
        <w:t>W przypadku przekazywania przez Wykonawcę dokumentu elektronicznego w formacie poddającym dane kompresji, opatrzenie pliku zawierającego skompresowane dane kwalifikowalnym Podpisem elektronicznym jest równoznaczne z opatrzeniem wszystkich dokumentów zawartych w tym pliku kwalifikowanym podpisem elektronicznym.</w:t>
      </w:r>
      <w:bookmarkEnd w:id="600"/>
      <w:bookmarkEnd w:id="601"/>
      <w:bookmarkEnd w:id="602"/>
    </w:p>
    <w:p w14:paraId="5505A6ED" w14:textId="77777777" w:rsidR="001868FA" w:rsidRPr="003A640A" w:rsidRDefault="001868FA" w:rsidP="00233484">
      <w:pPr>
        <w:pStyle w:val="Nagwek1"/>
        <w:keepNext w:val="0"/>
        <w:keepLines w:val="0"/>
        <w:numPr>
          <w:ilvl w:val="1"/>
          <w:numId w:val="40"/>
        </w:numPr>
        <w:suppressAutoHyphens/>
        <w:spacing w:before="120" w:after="120" w:line="240" w:lineRule="auto"/>
        <w:ind w:left="1134" w:hanging="1134"/>
        <w:rPr>
          <w:b w:val="0"/>
          <w:caps w:val="0"/>
          <w:sz w:val="18"/>
          <w:szCs w:val="18"/>
          <w:lang w:val="pl-PL"/>
        </w:rPr>
      </w:pPr>
      <w:bookmarkStart w:id="603" w:name="_Toc206578919"/>
      <w:bookmarkStart w:id="604" w:name="_Toc528334636"/>
      <w:r w:rsidRPr="003A640A">
        <w:rPr>
          <w:b w:val="0"/>
          <w:caps w:val="0"/>
          <w:sz w:val="18"/>
          <w:szCs w:val="18"/>
          <w:lang w:val="pl-PL"/>
        </w:rPr>
        <w:t xml:space="preserve">Szczegółowy sposób sporządzania oraz przekazywania JEDZ, Podmiotowych środków dowodowych, Przedmiotowych środków dowodowych oraz innych informacji, oświadczeń lub dokumentów, przekazywanych w postępowaniu o udzielenie zamówienia publicznego określa Rozporządzenie Prezesa Rady Ministrów z dnia 30 grudnia 2020 r. w sprawie sposobu sporządzania i przekazywania informacji oraz wymagań technicznych dla dokumentów elektronicznych oraz środków komunikacji </w:t>
      </w:r>
      <w:r w:rsidR="003B76F3" w:rsidRPr="003A640A">
        <w:rPr>
          <w:b w:val="0"/>
          <w:caps w:val="0"/>
          <w:sz w:val="18"/>
          <w:szCs w:val="18"/>
          <w:lang w:val="pl-PL"/>
        </w:rPr>
        <w:t>elektronicznej w postępowaniu o </w:t>
      </w:r>
      <w:r w:rsidRPr="003A640A">
        <w:rPr>
          <w:b w:val="0"/>
          <w:caps w:val="0"/>
          <w:sz w:val="18"/>
          <w:szCs w:val="18"/>
          <w:lang w:val="pl-PL"/>
        </w:rPr>
        <w:t>udzielenie zamówienia publicznego lub konkursie (Dz.U. z 2020 r. poz. 2452).</w:t>
      </w:r>
      <w:bookmarkEnd w:id="603"/>
    </w:p>
    <w:p w14:paraId="54E1BAC6" w14:textId="77777777" w:rsidR="001868FA" w:rsidRPr="003A640A" w:rsidRDefault="001868FA" w:rsidP="00233484">
      <w:pPr>
        <w:pStyle w:val="Nagwek1"/>
        <w:keepNext w:val="0"/>
        <w:keepLines w:val="0"/>
        <w:numPr>
          <w:ilvl w:val="0"/>
          <w:numId w:val="79"/>
        </w:numPr>
        <w:spacing w:before="40" w:line="240" w:lineRule="auto"/>
        <w:ind w:left="1134" w:hanging="1134"/>
        <w:rPr>
          <w:rFonts w:ascii="Trebuchet MS" w:hAnsi="Trebuchet MS"/>
          <w:b w:val="0"/>
          <w:caps w:val="0"/>
          <w:color w:val="1A7466"/>
          <w:sz w:val="32"/>
          <w:szCs w:val="32"/>
          <w:lang w:val="pl-PL"/>
        </w:rPr>
      </w:pPr>
      <w:bookmarkStart w:id="605" w:name="_Toc40987411"/>
      <w:bookmarkStart w:id="606" w:name="_Toc206578920"/>
      <w:bookmarkEnd w:id="604"/>
      <w:r w:rsidRPr="003A640A">
        <w:rPr>
          <w:rFonts w:ascii="Trebuchet MS" w:hAnsi="Trebuchet MS"/>
          <w:b w:val="0"/>
          <w:caps w:val="0"/>
          <w:color w:val="1A7466"/>
          <w:sz w:val="32"/>
          <w:szCs w:val="32"/>
          <w:lang w:val="pl-PL"/>
        </w:rPr>
        <w:t>WYMAGANIA DOTYCZĄCE WADIUM</w:t>
      </w:r>
      <w:bookmarkEnd w:id="605"/>
      <w:bookmarkEnd w:id="606"/>
    </w:p>
    <w:p w14:paraId="72C70E40" w14:textId="70CDD28E" w:rsidR="001868FA" w:rsidRPr="003A640A" w:rsidRDefault="001868FA" w:rsidP="00233484">
      <w:pPr>
        <w:pStyle w:val="Nagwek1"/>
        <w:keepNext w:val="0"/>
        <w:keepLines w:val="0"/>
        <w:numPr>
          <w:ilvl w:val="1"/>
          <w:numId w:val="42"/>
        </w:numPr>
        <w:suppressAutoHyphens/>
        <w:spacing w:before="120" w:after="120" w:line="240" w:lineRule="auto"/>
        <w:ind w:left="1134" w:hanging="1134"/>
        <w:rPr>
          <w:b w:val="0"/>
          <w:caps w:val="0"/>
          <w:sz w:val="18"/>
          <w:szCs w:val="18"/>
          <w:lang w:val="pl-PL"/>
        </w:rPr>
      </w:pPr>
      <w:bookmarkStart w:id="607" w:name="_Toc40987412"/>
      <w:bookmarkStart w:id="608" w:name="_Toc51166323"/>
      <w:bookmarkStart w:id="609" w:name="_Toc206578921"/>
      <w:r w:rsidRPr="003A640A">
        <w:rPr>
          <w:b w:val="0"/>
          <w:caps w:val="0"/>
          <w:sz w:val="18"/>
          <w:szCs w:val="18"/>
          <w:lang w:val="pl-PL"/>
        </w:rPr>
        <w:t xml:space="preserve">Wykonawca zobowiązany jest do wniesienia wadium przed upływem terminu składania Ofert w wysokości: </w:t>
      </w:r>
      <w:r w:rsidR="00AA369C" w:rsidRPr="003A640A">
        <w:rPr>
          <w:b w:val="0"/>
          <w:caps w:val="0"/>
          <w:sz w:val="18"/>
          <w:szCs w:val="18"/>
          <w:lang w:val="pl-PL"/>
        </w:rPr>
        <w:t>200 000</w:t>
      </w:r>
      <w:r w:rsidRPr="003A640A">
        <w:rPr>
          <w:b w:val="0"/>
          <w:caps w:val="0"/>
          <w:sz w:val="18"/>
          <w:szCs w:val="18"/>
          <w:lang w:val="pl-PL"/>
        </w:rPr>
        <w:t xml:space="preserve"> zł (słownie złotych:</w:t>
      </w:r>
      <w:r w:rsidR="00AA369C" w:rsidRPr="003A640A">
        <w:rPr>
          <w:b w:val="0"/>
          <w:caps w:val="0"/>
          <w:sz w:val="18"/>
          <w:szCs w:val="18"/>
          <w:lang w:val="pl-PL"/>
        </w:rPr>
        <w:t xml:space="preserve"> dwieście tysięcy złotych 00/100</w:t>
      </w:r>
      <w:r w:rsidRPr="003A640A">
        <w:rPr>
          <w:b w:val="0"/>
          <w:caps w:val="0"/>
          <w:sz w:val="18"/>
          <w:szCs w:val="18"/>
          <w:lang w:val="pl-PL"/>
        </w:rPr>
        <w:t>).</w:t>
      </w:r>
      <w:bookmarkEnd w:id="607"/>
      <w:bookmarkEnd w:id="608"/>
      <w:bookmarkEnd w:id="609"/>
    </w:p>
    <w:p w14:paraId="597AA2A9" w14:textId="77777777" w:rsidR="001868FA" w:rsidRPr="003A640A" w:rsidRDefault="001868FA" w:rsidP="00233484">
      <w:pPr>
        <w:pStyle w:val="Nagwek1"/>
        <w:keepNext w:val="0"/>
        <w:keepLines w:val="0"/>
        <w:numPr>
          <w:ilvl w:val="1"/>
          <w:numId w:val="42"/>
        </w:numPr>
        <w:suppressAutoHyphens/>
        <w:spacing w:before="120" w:after="120" w:line="240" w:lineRule="auto"/>
        <w:ind w:left="1134" w:hanging="1134"/>
        <w:rPr>
          <w:b w:val="0"/>
          <w:caps w:val="0"/>
          <w:sz w:val="18"/>
          <w:szCs w:val="18"/>
          <w:lang w:val="pl-PL"/>
        </w:rPr>
      </w:pPr>
      <w:bookmarkStart w:id="610" w:name="_Toc40987413"/>
      <w:bookmarkStart w:id="611" w:name="_Toc51166324"/>
      <w:bookmarkStart w:id="612" w:name="_Toc206578922"/>
      <w:r w:rsidRPr="003A640A">
        <w:rPr>
          <w:b w:val="0"/>
          <w:caps w:val="0"/>
          <w:sz w:val="18"/>
          <w:szCs w:val="18"/>
          <w:lang w:val="pl-PL"/>
        </w:rPr>
        <w:t>Wadium może być wniesione w jednej lub kilku formach przewidzianych w art. 97 ust. 7 Ustawy PZP, tj.:</w:t>
      </w:r>
      <w:bookmarkEnd w:id="610"/>
      <w:bookmarkEnd w:id="611"/>
      <w:bookmarkEnd w:id="612"/>
    </w:p>
    <w:p w14:paraId="50BF1F82" w14:textId="77777777" w:rsidR="001868FA" w:rsidRPr="003A640A" w:rsidRDefault="001868FA" w:rsidP="00233484">
      <w:pPr>
        <w:pStyle w:val="Nagwek1"/>
        <w:keepNext w:val="0"/>
        <w:keepLines w:val="0"/>
        <w:numPr>
          <w:ilvl w:val="2"/>
          <w:numId w:val="42"/>
        </w:numPr>
        <w:suppressAutoHyphens/>
        <w:spacing w:before="120" w:after="120" w:line="240" w:lineRule="auto"/>
        <w:ind w:left="1134" w:hanging="1162"/>
        <w:rPr>
          <w:b w:val="0"/>
          <w:caps w:val="0"/>
          <w:sz w:val="18"/>
          <w:szCs w:val="18"/>
          <w:lang w:val="pl-PL"/>
        </w:rPr>
      </w:pPr>
      <w:bookmarkStart w:id="613" w:name="_Toc40987414"/>
      <w:bookmarkStart w:id="614" w:name="_Toc51166325"/>
      <w:bookmarkStart w:id="615" w:name="_Toc206578923"/>
      <w:r w:rsidRPr="003A640A">
        <w:rPr>
          <w:b w:val="0"/>
          <w:caps w:val="0"/>
          <w:sz w:val="18"/>
          <w:szCs w:val="18"/>
          <w:lang w:val="pl-PL"/>
        </w:rPr>
        <w:t>Pieniądzu.</w:t>
      </w:r>
      <w:bookmarkStart w:id="616" w:name="_Toc40987415"/>
      <w:bookmarkEnd w:id="613"/>
      <w:bookmarkEnd w:id="614"/>
      <w:bookmarkEnd w:id="615"/>
    </w:p>
    <w:p w14:paraId="4F28B091" w14:textId="77777777" w:rsidR="001868FA" w:rsidRPr="003A640A" w:rsidRDefault="001868FA" w:rsidP="00233484">
      <w:pPr>
        <w:pStyle w:val="Nagwek1"/>
        <w:keepNext w:val="0"/>
        <w:keepLines w:val="0"/>
        <w:numPr>
          <w:ilvl w:val="2"/>
          <w:numId w:val="42"/>
        </w:numPr>
        <w:suppressAutoHyphens/>
        <w:spacing w:before="120" w:after="120" w:line="240" w:lineRule="auto"/>
        <w:ind w:left="1134" w:hanging="1162"/>
        <w:rPr>
          <w:b w:val="0"/>
          <w:caps w:val="0"/>
          <w:sz w:val="18"/>
          <w:szCs w:val="18"/>
          <w:lang w:val="pl-PL"/>
        </w:rPr>
      </w:pPr>
      <w:bookmarkStart w:id="617" w:name="_Toc40987416"/>
      <w:bookmarkStart w:id="618" w:name="_Toc51166327"/>
      <w:bookmarkStart w:id="619" w:name="_Toc206578924"/>
      <w:bookmarkEnd w:id="616"/>
      <w:r w:rsidRPr="003A640A">
        <w:rPr>
          <w:b w:val="0"/>
          <w:caps w:val="0"/>
          <w:sz w:val="18"/>
          <w:szCs w:val="18"/>
          <w:lang w:val="pl-PL"/>
        </w:rPr>
        <w:t>Gwarancjach bankowych.</w:t>
      </w:r>
      <w:bookmarkStart w:id="620" w:name="_Toc40987417"/>
      <w:bookmarkEnd w:id="617"/>
      <w:bookmarkEnd w:id="618"/>
      <w:bookmarkEnd w:id="619"/>
    </w:p>
    <w:p w14:paraId="670A8B8E" w14:textId="77777777" w:rsidR="001868FA" w:rsidRPr="003A640A" w:rsidRDefault="001868FA" w:rsidP="00233484">
      <w:pPr>
        <w:pStyle w:val="Nagwek1"/>
        <w:keepNext w:val="0"/>
        <w:keepLines w:val="0"/>
        <w:numPr>
          <w:ilvl w:val="2"/>
          <w:numId w:val="42"/>
        </w:numPr>
        <w:suppressAutoHyphens/>
        <w:spacing w:before="120" w:after="120" w:line="240" w:lineRule="auto"/>
        <w:ind w:left="1134" w:hanging="1162"/>
        <w:rPr>
          <w:b w:val="0"/>
          <w:caps w:val="0"/>
          <w:sz w:val="18"/>
          <w:szCs w:val="18"/>
          <w:lang w:val="pl-PL"/>
        </w:rPr>
      </w:pPr>
      <w:bookmarkStart w:id="621" w:name="_Toc51166328"/>
      <w:bookmarkStart w:id="622" w:name="_Toc206578925"/>
      <w:r w:rsidRPr="003A640A">
        <w:rPr>
          <w:b w:val="0"/>
          <w:caps w:val="0"/>
          <w:sz w:val="18"/>
          <w:szCs w:val="18"/>
          <w:lang w:val="pl-PL"/>
        </w:rPr>
        <w:t>Gwarancjach ubezpieczeniowych.</w:t>
      </w:r>
      <w:bookmarkStart w:id="623" w:name="_Toc40987418"/>
      <w:bookmarkEnd w:id="620"/>
      <w:bookmarkEnd w:id="621"/>
      <w:bookmarkEnd w:id="622"/>
    </w:p>
    <w:p w14:paraId="1A98C179" w14:textId="6CC77450" w:rsidR="001868FA" w:rsidRPr="003A640A" w:rsidRDefault="001868FA" w:rsidP="00233484">
      <w:pPr>
        <w:pStyle w:val="Nagwek1"/>
        <w:keepNext w:val="0"/>
        <w:keepLines w:val="0"/>
        <w:numPr>
          <w:ilvl w:val="2"/>
          <w:numId w:val="42"/>
        </w:numPr>
        <w:suppressAutoHyphens/>
        <w:spacing w:before="120" w:after="120" w:line="240" w:lineRule="auto"/>
        <w:ind w:left="1134" w:hanging="1162"/>
        <w:rPr>
          <w:b w:val="0"/>
          <w:caps w:val="0"/>
          <w:sz w:val="18"/>
          <w:szCs w:val="18"/>
          <w:lang w:val="pl-PL"/>
        </w:rPr>
      </w:pPr>
      <w:bookmarkStart w:id="624" w:name="_Toc51166329"/>
      <w:bookmarkStart w:id="625" w:name="_Toc206578926"/>
      <w:r w:rsidRPr="003A640A">
        <w:rPr>
          <w:b w:val="0"/>
          <w:caps w:val="0"/>
          <w:sz w:val="18"/>
          <w:szCs w:val="18"/>
          <w:lang w:val="pl-PL"/>
        </w:rPr>
        <w:t>Poręczeniach udzielanych przez podmioty, o których mowa w art. 6b ust. 5 pkt 2 ustawy z dnia 9</w:t>
      </w:r>
      <w:r w:rsidR="00C6437A" w:rsidRPr="003A640A">
        <w:rPr>
          <w:b w:val="0"/>
          <w:caps w:val="0"/>
          <w:sz w:val="18"/>
          <w:szCs w:val="18"/>
          <w:lang w:val="pl-PL"/>
        </w:rPr>
        <w:t> </w:t>
      </w:r>
      <w:r w:rsidRPr="003A640A">
        <w:rPr>
          <w:b w:val="0"/>
          <w:caps w:val="0"/>
          <w:sz w:val="18"/>
          <w:szCs w:val="18"/>
          <w:lang w:val="pl-PL"/>
        </w:rPr>
        <w:t>listopada 2000 r. o utworzeniu Polskiej Agencji Rozwoju Przedsiębiorczości (</w:t>
      </w:r>
      <w:proofErr w:type="spellStart"/>
      <w:r w:rsidRPr="003A640A">
        <w:rPr>
          <w:b w:val="0"/>
          <w:caps w:val="0"/>
          <w:sz w:val="18"/>
          <w:szCs w:val="18"/>
          <w:lang w:val="pl-PL"/>
        </w:rPr>
        <w:t>t.j</w:t>
      </w:r>
      <w:proofErr w:type="spellEnd"/>
      <w:r w:rsidRPr="003A640A">
        <w:rPr>
          <w:b w:val="0"/>
          <w:caps w:val="0"/>
          <w:sz w:val="18"/>
          <w:szCs w:val="18"/>
          <w:lang w:val="pl-PL"/>
        </w:rPr>
        <w:t xml:space="preserve">. Dz.U. z 2020 r. </w:t>
      </w:r>
      <w:r w:rsidR="00000000" w:rsidRPr="003A640A">
        <w:fldChar w:fldCharType="begin"/>
      </w:r>
      <w:r w:rsidR="00000000" w:rsidRPr="003A640A">
        <w:rPr>
          <w:lang w:val="pl-PL"/>
        </w:rPr>
        <w:instrText>HYPERLINK "https://sip.legalis.pl/document-view.seam?documentId=mfrxilrtg4ytgmzsge2dm"</w:instrText>
      </w:r>
      <w:r w:rsidR="00000000" w:rsidRPr="003A640A">
        <w:fldChar w:fldCharType="separate"/>
      </w:r>
      <w:r w:rsidRPr="003A640A">
        <w:rPr>
          <w:b w:val="0"/>
          <w:caps w:val="0"/>
          <w:sz w:val="18"/>
          <w:szCs w:val="18"/>
          <w:lang w:val="pl-PL"/>
        </w:rPr>
        <w:t>poz.</w:t>
      </w:r>
      <w:r w:rsidR="00000000" w:rsidRPr="003A640A">
        <w:rPr>
          <w:b w:val="0"/>
          <w:caps w:val="0"/>
          <w:sz w:val="18"/>
          <w:szCs w:val="18"/>
          <w:lang w:val="pl-PL"/>
        </w:rPr>
        <w:fldChar w:fldCharType="end"/>
      </w:r>
      <w:r w:rsidRPr="003A640A">
        <w:rPr>
          <w:b w:val="0"/>
          <w:caps w:val="0"/>
          <w:sz w:val="18"/>
          <w:szCs w:val="18"/>
          <w:lang w:val="pl-PL"/>
        </w:rPr>
        <w:t xml:space="preserve"> 299).</w:t>
      </w:r>
      <w:bookmarkEnd w:id="623"/>
      <w:bookmarkEnd w:id="624"/>
      <w:bookmarkEnd w:id="625"/>
    </w:p>
    <w:p w14:paraId="7142EE3C" w14:textId="5C984F3A" w:rsidR="001868FA" w:rsidRPr="003A640A" w:rsidRDefault="001868FA" w:rsidP="00233484">
      <w:pPr>
        <w:pStyle w:val="Nagwek1"/>
        <w:keepNext w:val="0"/>
        <w:keepLines w:val="0"/>
        <w:numPr>
          <w:ilvl w:val="1"/>
          <w:numId w:val="42"/>
        </w:numPr>
        <w:suppressAutoHyphens/>
        <w:spacing w:before="120" w:after="120" w:line="240" w:lineRule="auto"/>
        <w:ind w:left="1134" w:hanging="1134"/>
        <w:rPr>
          <w:b w:val="0"/>
          <w:caps w:val="0"/>
          <w:sz w:val="18"/>
          <w:szCs w:val="18"/>
          <w:lang w:val="pl-PL"/>
        </w:rPr>
      </w:pPr>
      <w:bookmarkStart w:id="626" w:name="_Toc40987419"/>
      <w:bookmarkStart w:id="627" w:name="_Toc51166330"/>
      <w:bookmarkStart w:id="628" w:name="_Toc206578927"/>
      <w:r w:rsidRPr="003A640A">
        <w:rPr>
          <w:b w:val="0"/>
          <w:caps w:val="0"/>
          <w:sz w:val="18"/>
          <w:szCs w:val="18"/>
          <w:lang w:val="pl-PL"/>
        </w:rPr>
        <w:t>Skuteczne wniesienie wadium w pieniądzu następuje z chwilą wpływu środków pieniężnych na</w:t>
      </w:r>
      <w:r w:rsidR="00C6437A" w:rsidRPr="003A640A">
        <w:rPr>
          <w:b w:val="0"/>
          <w:caps w:val="0"/>
          <w:sz w:val="18"/>
          <w:szCs w:val="18"/>
          <w:lang w:val="pl-PL"/>
        </w:rPr>
        <w:t> </w:t>
      </w:r>
      <w:r w:rsidRPr="003A640A">
        <w:rPr>
          <w:b w:val="0"/>
          <w:caps w:val="0"/>
          <w:sz w:val="18"/>
          <w:szCs w:val="18"/>
          <w:lang w:val="pl-PL"/>
        </w:rPr>
        <w:t>rachunek bankowy, o którym mowa w pkt. 18.4. poniżej, przed upływem terminu składania Ofert.</w:t>
      </w:r>
      <w:bookmarkEnd w:id="626"/>
      <w:bookmarkEnd w:id="627"/>
      <w:bookmarkEnd w:id="628"/>
    </w:p>
    <w:p w14:paraId="2FBA653D" w14:textId="3CFD3315" w:rsidR="001868FA" w:rsidRPr="003A640A" w:rsidRDefault="001868FA" w:rsidP="00233484">
      <w:pPr>
        <w:pStyle w:val="Nagwek1"/>
        <w:keepNext w:val="0"/>
        <w:keepLines w:val="0"/>
        <w:numPr>
          <w:ilvl w:val="1"/>
          <w:numId w:val="42"/>
        </w:numPr>
        <w:suppressAutoHyphens/>
        <w:spacing w:before="120" w:after="120" w:line="240" w:lineRule="auto"/>
        <w:ind w:left="1134" w:hanging="1134"/>
        <w:rPr>
          <w:b w:val="0"/>
          <w:caps w:val="0"/>
          <w:sz w:val="18"/>
          <w:szCs w:val="18"/>
          <w:lang w:val="pl-PL"/>
        </w:rPr>
      </w:pPr>
      <w:bookmarkStart w:id="629" w:name="_Toc40987420"/>
      <w:bookmarkStart w:id="630" w:name="_Toc51166331"/>
      <w:bookmarkStart w:id="631" w:name="_Toc206578928"/>
      <w:r w:rsidRPr="003A640A">
        <w:rPr>
          <w:b w:val="0"/>
          <w:caps w:val="0"/>
          <w:sz w:val="18"/>
          <w:szCs w:val="18"/>
          <w:lang w:val="pl-PL"/>
        </w:rPr>
        <w:t>Wadium w pieniądzu należy wnieść na rachunek bankowy organizatora Postępowania, tj.: PGE</w:t>
      </w:r>
      <w:r w:rsidR="00C6437A" w:rsidRPr="003A640A">
        <w:rPr>
          <w:b w:val="0"/>
          <w:caps w:val="0"/>
          <w:sz w:val="18"/>
          <w:szCs w:val="18"/>
          <w:lang w:val="pl-PL"/>
        </w:rPr>
        <w:t> </w:t>
      </w:r>
      <w:r w:rsidRPr="003A640A">
        <w:rPr>
          <w:b w:val="0"/>
          <w:caps w:val="0"/>
          <w:sz w:val="18"/>
          <w:szCs w:val="18"/>
          <w:lang w:val="pl-PL"/>
        </w:rPr>
        <w:t>Energia Ciepła S.A.:</w:t>
      </w:r>
      <w:bookmarkEnd w:id="629"/>
      <w:bookmarkEnd w:id="630"/>
      <w:bookmarkEnd w:id="631"/>
    </w:p>
    <w:p w14:paraId="1CCAAF4D" w14:textId="77777777" w:rsidR="001868FA" w:rsidRPr="003A640A" w:rsidRDefault="001868FA" w:rsidP="006F4BDE">
      <w:pPr>
        <w:pStyle w:val="Nagwek1"/>
        <w:keepNext w:val="0"/>
        <w:keepLines w:val="0"/>
        <w:suppressAutoHyphens/>
        <w:spacing w:before="120" w:after="120" w:line="240" w:lineRule="auto"/>
        <w:ind w:left="1134"/>
        <w:jc w:val="center"/>
        <w:rPr>
          <w:caps w:val="0"/>
          <w:sz w:val="18"/>
          <w:szCs w:val="18"/>
          <w:lang w:val="pl-PL"/>
        </w:rPr>
      </w:pPr>
      <w:bookmarkStart w:id="632" w:name="_Toc40987421"/>
      <w:bookmarkStart w:id="633" w:name="_Toc51166332"/>
      <w:bookmarkStart w:id="634" w:name="_Toc206578929"/>
      <w:r w:rsidRPr="003A640A">
        <w:rPr>
          <w:caps w:val="0"/>
          <w:sz w:val="18"/>
          <w:szCs w:val="18"/>
          <w:lang w:val="pl-PL"/>
        </w:rPr>
        <w:t>Nr konta bankowego: PL66 1240 6292 1111 0010 7721 9137</w:t>
      </w:r>
      <w:bookmarkStart w:id="635" w:name="_Toc40987422"/>
      <w:bookmarkEnd w:id="632"/>
      <w:bookmarkEnd w:id="633"/>
      <w:bookmarkEnd w:id="634"/>
    </w:p>
    <w:p w14:paraId="26B3E428" w14:textId="3FE3E887" w:rsidR="001868FA" w:rsidRPr="003A640A" w:rsidRDefault="001868FA" w:rsidP="006F4BDE">
      <w:pPr>
        <w:pStyle w:val="Nagwek1"/>
        <w:keepNext w:val="0"/>
        <w:keepLines w:val="0"/>
        <w:suppressAutoHyphens/>
        <w:spacing w:before="120" w:after="120" w:line="240" w:lineRule="auto"/>
        <w:ind w:left="1134"/>
        <w:jc w:val="center"/>
        <w:rPr>
          <w:caps w:val="0"/>
          <w:sz w:val="18"/>
          <w:szCs w:val="18"/>
          <w:lang w:val="pl-PL"/>
        </w:rPr>
      </w:pPr>
      <w:bookmarkStart w:id="636" w:name="_Toc51166333"/>
      <w:bookmarkStart w:id="637" w:name="_Toc206578930"/>
      <w:r w:rsidRPr="003A640A">
        <w:rPr>
          <w:caps w:val="0"/>
          <w:sz w:val="18"/>
          <w:szCs w:val="18"/>
          <w:lang w:val="pl-PL"/>
        </w:rPr>
        <w:t xml:space="preserve">W tytule przelewu należy wpisać: WADIUM, nr Postępowania </w:t>
      </w:r>
      <w:bookmarkEnd w:id="635"/>
      <w:bookmarkEnd w:id="636"/>
      <w:bookmarkEnd w:id="637"/>
      <w:r w:rsidR="00AA369C" w:rsidRPr="003A640A">
        <w:rPr>
          <w:caps w:val="0"/>
          <w:sz w:val="18"/>
          <w:szCs w:val="18"/>
          <w:lang w:val="pl-PL"/>
        </w:rPr>
        <w:t>POST/PEC/GRY/UZK/00949/2025</w:t>
      </w:r>
    </w:p>
    <w:p w14:paraId="5E449B6F" w14:textId="2D53A5BE" w:rsidR="001868FA" w:rsidRPr="003A640A" w:rsidRDefault="001868FA" w:rsidP="00233484">
      <w:pPr>
        <w:pStyle w:val="Nagwek1"/>
        <w:keepNext w:val="0"/>
        <w:keepLines w:val="0"/>
        <w:numPr>
          <w:ilvl w:val="1"/>
          <w:numId w:val="42"/>
        </w:numPr>
        <w:suppressAutoHyphens/>
        <w:spacing w:before="120" w:after="120" w:line="240" w:lineRule="auto"/>
        <w:ind w:left="1134" w:hanging="1134"/>
        <w:rPr>
          <w:caps w:val="0"/>
          <w:sz w:val="18"/>
          <w:szCs w:val="18"/>
          <w:lang w:val="pl-PL"/>
        </w:rPr>
      </w:pPr>
      <w:bookmarkStart w:id="638" w:name="_Toc40987423"/>
      <w:bookmarkStart w:id="639" w:name="_Toc51166334"/>
      <w:bookmarkStart w:id="640" w:name="_Toc206578931"/>
      <w:bookmarkStart w:id="641" w:name="_Toc137824140"/>
      <w:bookmarkStart w:id="642" w:name="_Toc154823356"/>
      <w:r w:rsidRPr="003A640A">
        <w:rPr>
          <w:b w:val="0"/>
          <w:caps w:val="0"/>
          <w:sz w:val="18"/>
          <w:szCs w:val="18"/>
          <w:lang w:val="pl-PL"/>
        </w:rPr>
        <w:t>W przypadku, gdy Wykonawca wnosi wadium w formie gwarancji bankowej, gwarancji ubezpieczeniowej albo poręczenia, z treści tych dokumentów musi w szczególności jednoznacznie wynikać zobowiązanie gwaranta (banku, ubezpieczyciela, poręczyciela) do zapłaty całej kwoty wadium nieodwołanie i bezwarunkowo na pierwsze żądanie Zamawiającego stwierdzające, że</w:t>
      </w:r>
      <w:r w:rsidR="00C6437A" w:rsidRPr="003A640A">
        <w:rPr>
          <w:b w:val="0"/>
          <w:caps w:val="0"/>
          <w:sz w:val="18"/>
          <w:szCs w:val="18"/>
          <w:lang w:val="pl-PL"/>
        </w:rPr>
        <w:t> </w:t>
      </w:r>
      <w:r w:rsidRPr="003A640A">
        <w:rPr>
          <w:b w:val="0"/>
          <w:caps w:val="0"/>
          <w:sz w:val="18"/>
          <w:szCs w:val="18"/>
          <w:lang w:val="pl-PL"/>
        </w:rPr>
        <w:t>występuje jedna lub więcej okoliczności wskazanych</w:t>
      </w:r>
      <w:r w:rsidR="00A37000" w:rsidRPr="003A640A">
        <w:rPr>
          <w:b w:val="0"/>
          <w:caps w:val="0"/>
          <w:sz w:val="18"/>
          <w:szCs w:val="18"/>
          <w:lang w:val="pl-PL"/>
        </w:rPr>
        <w:t xml:space="preserve"> </w:t>
      </w:r>
      <w:r w:rsidRPr="003A640A">
        <w:rPr>
          <w:b w:val="0"/>
          <w:caps w:val="0"/>
          <w:sz w:val="18"/>
          <w:szCs w:val="18"/>
          <w:lang w:val="pl-PL"/>
        </w:rPr>
        <w:t xml:space="preserve">w art. 98 ust. 6 PZP – bez konieczności potwierdzania tych okoliczności. </w:t>
      </w:r>
      <w:r w:rsidRPr="003A640A">
        <w:rPr>
          <w:caps w:val="0"/>
          <w:sz w:val="18"/>
          <w:szCs w:val="18"/>
          <w:lang w:val="pl-PL"/>
        </w:rPr>
        <w:t>Dokument musi być wystawiony na PGE Energia Ciepła S.A.</w:t>
      </w:r>
      <w:bookmarkEnd w:id="638"/>
      <w:bookmarkEnd w:id="639"/>
      <w:bookmarkEnd w:id="640"/>
    </w:p>
    <w:p w14:paraId="090BE76A" w14:textId="6423549F" w:rsidR="001868FA" w:rsidRPr="003A640A" w:rsidRDefault="001868FA" w:rsidP="00233484">
      <w:pPr>
        <w:pStyle w:val="Nagwek1"/>
        <w:keepNext w:val="0"/>
        <w:keepLines w:val="0"/>
        <w:numPr>
          <w:ilvl w:val="1"/>
          <w:numId w:val="42"/>
        </w:numPr>
        <w:suppressAutoHyphens/>
        <w:spacing w:before="120" w:after="120" w:line="240" w:lineRule="auto"/>
        <w:ind w:left="1134" w:hanging="1134"/>
        <w:rPr>
          <w:b w:val="0"/>
          <w:caps w:val="0"/>
          <w:sz w:val="18"/>
          <w:szCs w:val="18"/>
          <w:lang w:val="pl-PL"/>
        </w:rPr>
      </w:pPr>
      <w:bookmarkStart w:id="643" w:name="_Toc40987424"/>
      <w:bookmarkStart w:id="644" w:name="_Toc51166335"/>
      <w:bookmarkStart w:id="645" w:name="_Toc206578932"/>
      <w:r w:rsidRPr="003A640A">
        <w:rPr>
          <w:b w:val="0"/>
          <w:caps w:val="0"/>
          <w:sz w:val="18"/>
          <w:szCs w:val="18"/>
          <w:lang w:val="pl-PL"/>
        </w:rPr>
        <w:t>W przypadku wniesienia wadium w formie innej niż pieniądz gwarancja lub</w:t>
      </w:r>
      <w:r w:rsidR="00B93155" w:rsidRPr="003A640A">
        <w:rPr>
          <w:b w:val="0"/>
          <w:caps w:val="0"/>
          <w:sz w:val="18"/>
          <w:szCs w:val="18"/>
          <w:lang w:val="pl-PL"/>
        </w:rPr>
        <w:t xml:space="preserve"> poręczenie winny być wniesione </w:t>
      </w:r>
      <w:r w:rsidRPr="003A640A">
        <w:rPr>
          <w:b w:val="0"/>
          <w:caps w:val="0"/>
          <w:sz w:val="18"/>
          <w:szCs w:val="18"/>
          <w:u w:val="single"/>
          <w:lang w:val="pl-PL"/>
        </w:rPr>
        <w:t>w oryginale w postaci elektronicznej</w:t>
      </w:r>
      <w:r w:rsidRPr="003A640A">
        <w:rPr>
          <w:b w:val="0"/>
          <w:caps w:val="0"/>
          <w:sz w:val="18"/>
          <w:szCs w:val="18"/>
          <w:lang w:val="pl-PL"/>
        </w:rPr>
        <w:t xml:space="preserve">, za pośrednictwem Systemu Zakupowego, </w:t>
      </w:r>
      <w:r w:rsidRPr="003A640A">
        <w:rPr>
          <w:b w:val="0"/>
          <w:caps w:val="0"/>
          <w:sz w:val="18"/>
          <w:szCs w:val="18"/>
          <w:u w:val="single"/>
          <w:lang w:val="pl-PL"/>
        </w:rPr>
        <w:t>opatrzonej kwalifikowanym Podpisem elektronicznym wystawcy</w:t>
      </w:r>
      <w:r w:rsidRPr="003A640A">
        <w:rPr>
          <w:b w:val="0"/>
          <w:caps w:val="0"/>
          <w:sz w:val="18"/>
          <w:szCs w:val="18"/>
          <w:lang w:val="pl-PL"/>
        </w:rPr>
        <w:t>.</w:t>
      </w:r>
      <w:bookmarkEnd w:id="643"/>
      <w:bookmarkEnd w:id="644"/>
      <w:bookmarkEnd w:id="645"/>
    </w:p>
    <w:p w14:paraId="28B98B2D" w14:textId="0C113B86" w:rsidR="001868FA" w:rsidRPr="003A640A" w:rsidRDefault="001868FA" w:rsidP="00233484">
      <w:pPr>
        <w:pStyle w:val="Nagwek1"/>
        <w:keepNext w:val="0"/>
        <w:keepLines w:val="0"/>
        <w:numPr>
          <w:ilvl w:val="1"/>
          <w:numId w:val="42"/>
        </w:numPr>
        <w:suppressAutoHyphens/>
        <w:spacing w:before="120" w:after="120" w:line="240" w:lineRule="auto"/>
        <w:ind w:left="1134" w:hanging="1134"/>
        <w:rPr>
          <w:b w:val="0"/>
          <w:caps w:val="0"/>
          <w:sz w:val="18"/>
          <w:szCs w:val="18"/>
          <w:lang w:val="pl-PL"/>
        </w:rPr>
      </w:pPr>
      <w:bookmarkStart w:id="646" w:name="_Toc40987425"/>
      <w:bookmarkStart w:id="647" w:name="_Toc51166336"/>
      <w:bookmarkStart w:id="648" w:name="_Toc206578933"/>
      <w:r w:rsidRPr="003A640A">
        <w:rPr>
          <w:b w:val="0"/>
          <w:caps w:val="0"/>
          <w:sz w:val="18"/>
          <w:szCs w:val="18"/>
          <w:lang w:val="pl-PL"/>
        </w:rPr>
        <w:t>Nie wniesienie wadium w wymaganym terminie lub w sposób określony w SWZ lub nie</w:t>
      </w:r>
      <w:r w:rsidR="00C6437A" w:rsidRPr="003A640A">
        <w:rPr>
          <w:b w:val="0"/>
          <w:caps w:val="0"/>
          <w:sz w:val="18"/>
          <w:szCs w:val="18"/>
          <w:lang w:val="pl-PL"/>
        </w:rPr>
        <w:t> </w:t>
      </w:r>
      <w:r w:rsidRPr="003A640A">
        <w:rPr>
          <w:b w:val="0"/>
          <w:caps w:val="0"/>
          <w:sz w:val="18"/>
          <w:szCs w:val="18"/>
          <w:lang w:val="pl-PL"/>
        </w:rPr>
        <w:t>utrzymywanie wadium nieprzerwanie do upływu terminu związania ofertą lub złożenie wniosku o zwrot wadium w przypadku, o którym mowa w art. 98 ust. 2 pkt 3 Ustawy PZP, spowoduje odrzucenie Oferty na podstawie art. 226 ust. 1 pkt. 14) Ustawy PZP.</w:t>
      </w:r>
      <w:bookmarkEnd w:id="646"/>
      <w:bookmarkEnd w:id="647"/>
      <w:bookmarkEnd w:id="648"/>
    </w:p>
    <w:p w14:paraId="711D03A1" w14:textId="77777777" w:rsidR="001868FA" w:rsidRPr="003A640A" w:rsidRDefault="001868FA" w:rsidP="00233484">
      <w:pPr>
        <w:pStyle w:val="Nagwek1"/>
        <w:keepNext w:val="0"/>
        <w:keepLines w:val="0"/>
        <w:numPr>
          <w:ilvl w:val="1"/>
          <w:numId w:val="42"/>
        </w:numPr>
        <w:suppressAutoHyphens/>
        <w:spacing w:before="120" w:after="120" w:line="240" w:lineRule="auto"/>
        <w:ind w:left="1134" w:hanging="1134"/>
        <w:rPr>
          <w:b w:val="0"/>
          <w:caps w:val="0"/>
          <w:sz w:val="18"/>
          <w:szCs w:val="18"/>
          <w:lang w:val="pl-PL"/>
        </w:rPr>
      </w:pPr>
      <w:bookmarkStart w:id="649" w:name="_Toc40987426"/>
      <w:bookmarkStart w:id="650" w:name="_Toc51166337"/>
      <w:bookmarkStart w:id="651" w:name="_Toc206578934"/>
      <w:r w:rsidRPr="003A640A">
        <w:rPr>
          <w:b w:val="0"/>
          <w:caps w:val="0"/>
          <w:sz w:val="18"/>
          <w:szCs w:val="18"/>
          <w:lang w:val="pl-PL"/>
        </w:rPr>
        <w:t>W przypadku składania Oferty przez Wykonawców wspólnie ubiegających się o udzielenie Zamówienia, dokument wadium powinien zawierać jasne wskazanie wszystkich Wykon</w:t>
      </w:r>
      <w:r w:rsidR="00B93155" w:rsidRPr="003A640A">
        <w:rPr>
          <w:b w:val="0"/>
          <w:caps w:val="0"/>
          <w:sz w:val="18"/>
          <w:szCs w:val="18"/>
          <w:lang w:val="pl-PL"/>
        </w:rPr>
        <w:t xml:space="preserve">awców wspólnie ubiegających się </w:t>
      </w:r>
      <w:r w:rsidRPr="003A640A">
        <w:rPr>
          <w:b w:val="0"/>
          <w:caps w:val="0"/>
          <w:sz w:val="18"/>
          <w:szCs w:val="18"/>
          <w:lang w:val="pl-PL"/>
        </w:rPr>
        <w:t>o udzielenie Zamówienia.</w:t>
      </w:r>
      <w:bookmarkEnd w:id="649"/>
      <w:bookmarkEnd w:id="650"/>
      <w:bookmarkEnd w:id="651"/>
    </w:p>
    <w:p w14:paraId="01211FDE" w14:textId="77777777" w:rsidR="001868FA" w:rsidRPr="003A640A" w:rsidRDefault="001868FA" w:rsidP="00233484">
      <w:pPr>
        <w:pStyle w:val="Nagwek1"/>
        <w:keepNext w:val="0"/>
        <w:keepLines w:val="0"/>
        <w:numPr>
          <w:ilvl w:val="1"/>
          <w:numId w:val="42"/>
        </w:numPr>
        <w:suppressAutoHyphens/>
        <w:spacing w:before="120" w:after="120" w:line="240" w:lineRule="auto"/>
        <w:ind w:left="1134" w:hanging="1134"/>
        <w:rPr>
          <w:b w:val="0"/>
          <w:caps w:val="0"/>
          <w:sz w:val="18"/>
          <w:szCs w:val="18"/>
          <w:lang w:val="pl-PL"/>
        </w:rPr>
      </w:pPr>
      <w:bookmarkStart w:id="652" w:name="_Toc40987427"/>
      <w:bookmarkStart w:id="653" w:name="_Toc51166338"/>
      <w:bookmarkStart w:id="654" w:name="_Toc206578935"/>
      <w:r w:rsidRPr="003A640A">
        <w:rPr>
          <w:b w:val="0"/>
          <w:caps w:val="0"/>
          <w:sz w:val="18"/>
          <w:szCs w:val="18"/>
          <w:lang w:val="pl-PL"/>
        </w:rPr>
        <w:t>Wadium wnosi się na cały okres związania Ofertą.</w:t>
      </w:r>
      <w:bookmarkEnd w:id="652"/>
      <w:bookmarkEnd w:id="653"/>
      <w:bookmarkEnd w:id="654"/>
    </w:p>
    <w:p w14:paraId="6ED03C2C" w14:textId="77777777" w:rsidR="001868FA" w:rsidRPr="003A640A" w:rsidRDefault="001868FA" w:rsidP="00233484">
      <w:pPr>
        <w:pStyle w:val="Nagwek1"/>
        <w:keepNext w:val="0"/>
        <w:keepLines w:val="0"/>
        <w:numPr>
          <w:ilvl w:val="1"/>
          <w:numId w:val="42"/>
        </w:numPr>
        <w:suppressAutoHyphens/>
        <w:spacing w:before="120" w:after="120" w:line="240" w:lineRule="auto"/>
        <w:ind w:left="1134" w:hanging="1134"/>
        <w:rPr>
          <w:b w:val="0"/>
          <w:caps w:val="0"/>
          <w:sz w:val="18"/>
          <w:szCs w:val="18"/>
          <w:lang w:val="pl-PL"/>
        </w:rPr>
      </w:pPr>
      <w:bookmarkStart w:id="655" w:name="_Toc40987428"/>
      <w:bookmarkStart w:id="656" w:name="_Toc51166339"/>
      <w:bookmarkStart w:id="657" w:name="_Toc206578936"/>
      <w:r w:rsidRPr="003A640A">
        <w:rPr>
          <w:b w:val="0"/>
          <w:caps w:val="0"/>
          <w:sz w:val="18"/>
          <w:szCs w:val="18"/>
          <w:lang w:val="pl-PL"/>
        </w:rPr>
        <w:t>Zwrot oraz zatrzymanie wadium określa art. 98 Ustawy PZP.</w:t>
      </w:r>
      <w:bookmarkEnd w:id="655"/>
      <w:bookmarkEnd w:id="656"/>
      <w:bookmarkEnd w:id="657"/>
    </w:p>
    <w:p w14:paraId="45A14A7D" w14:textId="77777777" w:rsidR="001868FA" w:rsidRPr="003A640A" w:rsidRDefault="001868FA" w:rsidP="00233484">
      <w:pPr>
        <w:pStyle w:val="Nagwek1"/>
        <w:keepNext w:val="0"/>
        <w:keepLines w:val="0"/>
        <w:numPr>
          <w:ilvl w:val="0"/>
          <w:numId w:val="79"/>
        </w:numPr>
        <w:spacing w:before="40" w:line="240" w:lineRule="auto"/>
        <w:ind w:left="1134" w:hanging="1134"/>
        <w:rPr>
          <w:rFonts w:ascii="Trebuchet MS" w:hAnsi="Trebuchet MS"/>
          <w:b w:val="0"/>
          <w:caps w:val="0"/>
          <w:color w:val="1A7466"/>
          <w:sz w:val="32"/>
          <w:szCs w:val="32"/>
          <w:lang w:val="pl-PL"/>
        </w:rPr>
      </w:pPr>
      <w:bookmarkStart w:id="658" w:name="_Toc40987429"/>
      <w:bookmarkStart w:id="659" w:name="_Toc206578937"/>
      <w:bookmarkEnd w:id="641"/>
      <w:bookmarkEnd w:id="642"/>
      <w:r w:rsidRPr="003A640A">
        <w:rPr>
          <w:rFonts w:ascii="Trebuchet MS" w:hAnsi="Trebuchet MS"/>
          <w:b w:val="0"/>
          <w:caps w:val="0"/>
          <w:color w:val="1A7466"/>
          <w:sz w:val="32"/>
          <w:szCs w:val="32"/>
          <w:lang w:val="pl-PL"/>
        </w:rPr>
        <w:lastRenderedPageBreak/>
        <w:t>TERMIN ZWIĄZANIA OFERTĄ</w:t>
      </w:r>
      <w:bookmarkEnd w:id="658"/>
      <w:bookmarkEnd w:id="659"/>
    </w:p>
    <w:p w14:paraId="57B36F02" w14:textId="7D6A84B4" w:rsidR="001868FA" w:rsidRPr="003A640A" w:rsidRDefault="001868FA" w:rsidP="00233484">
      <w:pPr>
        <w:pStyle w:val="Nagwek1"/>
        <w:keepNext w:val="0"/>
        <w:keepLines w:val="0"/>
        <w:numPr>
          <w:ilvl w:val="1"/>
          <w:numId w:val="43"/>
        </w:numPr>
        <w:suppressAutoHyphens/>
        <w:spacing w:before="120" w:after="120" w:line="240" w:lineRule="auto"/>
        <w:ind w:left="1134" w:hanging="1134"/>
        <w:rPr>
          <w:b w:val="0"/>
          <w:caps w:val="0"/>
          <w:sz w:val="18"/>
          <w:szCs w:val="18"/>
          <w:lang w:val="pl-PL"/>
        </w:rPr>
      </w:pPr>
      <w:bookmarkStart w:id="660" w:name="_Toc40987430"/>
      <w:bookmarkStart w:id="661" w:name="_Toc51166341"/>
      <w:bookmarkStart w:id="662" w:name="_Toc206578938"/>
      <w:r w:rsidRPr="003A640A">
        <w:rPr>
          <w:b w:val="0"/>
          <w:caps w:val="0"/>
          <w:sz w:val="18"/>
          <w:szCs w:val="18"/>
          <w:lang w:val="pl-PL"/>
        </w:rPr>
        <w:t>Wykonawca składając Ofertę pozostaje nią związany od dnia upływu terminu składania Ofert do</w:t>
      </w:r>
      <w:r w:rsidR="00C6437A" w:rsidRPr="003A640A">
        <w:rPr>
          <w:b w:val="0"/>
          <w:caps w:val="0"/>
          <w:sz w:val="18"/>
          <w:szCs w:val="18"/>
          <w:lang w:val="pl-PL"/>
        </w:rPr>
        <w:t> </w:t>
      </w:r>
      <w:r w:rsidRPr="003A640A">
        <w:rPr>
          <w:b w:val="0"/>
          <w:caps w:val="0"/>
          <w:sz w:val="18"/>
          <w:szCs w:val="18"/>
          <w:lang w:val="pl-PL"/>
        </w:rPr>
        <w:t xml:space="preserve">dnia </w:t>
      </w:r>
      <w:r w:rsidR="007D30FE" w:rsidRPr="003A640A">
        <w:rPr>
          <w:b w:val="0"/>
          <w:caps w:val="0"/>
          <w:sz w:val="18"/>
          <w:szCs w:val="18"/>
          <w:lang w:val="pl-PL"/>
        </w:rPr>
        <w:t>02 czerwca</w:t>
      </w:r>
      <w:bookmarkEnd w:id="660"/>
      <w:bookmarkEnd w:id="661"/>
      <w:bookmarkEnd w:id="662"/>
      <w:r w:rsidR="00CC64BB" w:rsidRPr="003A640A">
        <w:rPr>
          <w:b w:val="0"/>
          <w:caps w:val="0"/>
          <w:sz w:val="18"/>
          <w:szCs w:val="18"/>
          <w:lang w:val="pl-PL"/>
        </w:rPr>
        <w:t xml:space="preserve"> </w:t>
      </w:r>
      <w:r w:rsidR="00967867" w:rsidRPr="003A640A">
        <w:rPr>
          <w:b w:val="0"/>
          <w:caps w:val="0"/>
          <w:sz w:val="18"/>
          <w:szCs w:val="18"/>
          <w:lang w:val="pl-PL"/>
        </w:rPr>
        <w:t>2026</w:t>
      </w:r>
      <w:r w:rsidR="00CC64BB" w:rsidRPr="003A640A">
        <w:rPr>
          <w:b w:val="0"/>
          <w:caps w:val="0"/>
          <w:sz w:val="18"/>
          <w:szCs w:val="18"/>
          <w:lang w:val="pl-PL"/>
        </w:rPr>
        <w:t xml:space="preserve"> r.</w:t>
      </w:r>
    </w:p>
    <w:p w14:paraId="19B67226" w14:textId="72B1D6AE" w:rsidR="001868FA" w:rsidRPr="003A640A" w:rsidRDefault="001868FA" w:rsidP="00233484">
      <w:pPr>
        <w:pStyle w:val="Nagwek1"/>
        <w:keepNext w:val="0"/>
        <w:keepLines w:val="0"/>
        <w:numPr>
          <w:ilvl w:val="1"/>
          <w:numId w:val="43"/>
        </w:numPr>
        <w:suppressAutoHyphens/>
        <w:spacing w:before="120" w:after="120" w:line="240" w:lineRule="auto"/>
        <w:ind w:left="1134" w:hanging="1134"/>
        <w:rPr>
          <w:b w:val="0"/>
          <w:caps w:val="0"/>
          <w:sz w:val="18"/>
          <w:szCs w:val="18"/>
          <w:lang w:val="pl-PL"/>
        </w:rPr>
      </w:pPr>
      <w:bookmarkStart w:id="663" w:name="_Toc206578939"/>
      <w:bookmarkStart w:id="664" w:name="_Toc40987431"/>
      <w:bookmarkStart w:id="665" w:name="_Toc51166342"/>
      <w:r w:rsidRPr="003A640A">
        <w:rPr>
          <w:b w:val="0"/>
          <w:caps w:val="0"/>
          <w:sz w:val="18"/>
          <w:szCs w:val="18"/>
          <w:lang w:val="pl-PL"/>
        </w:rPr>
        <w:t>W przypadku gdy wybór najkorzystniejszej oferty nie nastąpi przed upływem terminu związania Ofertą Zamawiający przed upływem terminu związania ofertą, zwraca się jednokrotnie do</w:t>
      </w:r>
      <w:r w:rsidR="00C6437A" w:rsidRPr="003A640A">
        <w:rPr>
          <w:b w:val="0"/>
          <w:caps w:val="0"/>
          <w:sz w:val="18"/>
          <w:szCs w:val="18"/>
          <w:lang w:val="pl-PL"/>
        </w:rPr>
        <w:t> </w:t>
      </w:r>
      <w:r w:rsidRPr="003A640A">
        <w:rPr>
          <w:b w:val="0"/>
          <w:caps w:val="0"/>
          <w:sz w:val="18"/>
          <w:szCs w:val="18"/>
          <w:lang w:val="pl-PL"/>
        </w:rPr>
        <w:t>Wykonawców o wyrażenie zgody</w:t>
      </w:r>
      <w:r w:rsidR="003B76F3" w:rsidRPr="003A640A">
        <w:rPr>
          <w:b w:val="0"/>
          <w:caps w:val="0"/>
          <w:sz w:val="18"/>
          <w:szCs w:val="18"/>
          <w:lang w:val="pl-PL"/>
        </w:rPr>
        <w:t xml:space="preserve"> na przedłużenie tego terminu o </w:t>
      </w:r>
      <w:r w:rsidRPr="003A640A">
        <w:rPr>
          <w:b w:val="0"/>
          <w:caps w:val="0"/>
          <w:sz w:val="18"/>
          <w:szCs w:val="18"/>
          <w:lang w:val="pl-PL"/>
        </w:rPr>
        <w:t>wskazywany przez niego okres, nie dłuższy niż 60 dni.  Przedłużenie terminu związania ofertą wymaga złożenia przez Wykonawcę pisemnego oświadczenia o wyrażeniu zgody na przedłużenie terminu związania ofertą.</w:t>
      </w:r>
      <w:bookmarkEnd w:id="663"/>
      <w:r w:rsidRPr="003A640A">
        <w:rPr>
          <w:b w:val="0"/>
          <w:caps w:val="0"/>
          <w:sz w:val="18"/>
          <w:szCs w:val="18"/>
          <w:lang w:val="pl-PL"/>
        </w:rPr>
        <w:t xml:space="preserve"> </w:t>
      </w:r>
    </w:p>
    <w:p w14:paraId="0745EE28" w14:textId="77777777" w:rsidR="001868FA" w:rsidRPr="003A640A" w:rsidRDefault="001868FA" w:rsidP="00233484">
      <w:pPr>
        <w:pStyle w:val="Nagwek1"/>
        <w:keepNext w:val="0"/>
        <w:keepLines w:val="0"/>
        <w:numPr>
          <w:ilvl w:val="1"/>
          <w:numId w:val="43"/>
        </w:numPr>
        <w:suppressAutoHyphens/>
        <w:spacing w:before="120" w:after="120" w:line="240" w:lineRule="auto"/>
        <w:ind w:left="1134" w:hanging="1134"/>
        <w:rPr>
          <w:b w:val="0"/>
          <w:caps w:val="0"/>
          <w:sz w:val="18"/>
          <w:szCs w:val="18"/>
          <w:lang w:val="pl-PL"/>
        </w:rPr>
      </w:pPr>
      <w:bookmarkStart w:id="666" w:name="_Toc40987432"/>
      <w:bookmarkStart w:id="667" w:name="_Toc51166343"/>
      <w:bookmarkStart w:id="668" w:name="_Toc206578940"/>
      <w:bookmarkEnd w:id="664"/>
      <w:bookmarkEnd w:id="665"/>
      <w:r w:rsidRPr="003A640A">
        <w:rPr>
          <w:b w:val="0"/>
          <w:caps w:val="0"/>
          <w:sz w:val="18"/>
          <w:szCs w:val="18"/>
          <w:lang w:val="pl-PL"/>
        </w:rPr>
        <w:t>Odmowa wyrażenia zgody, o której mowa w pkt 19.2. SWZ, nie powoduje utraty wadium.</w:t>
      </w:r>
      <w:bookmarkEnd w:id="666"/>
      <w:bookmarkEnd w:id="667"/>
      <w:bookmarkEnd w:id="668"/>
    </w:p>
    <w:p w14:paraId="20CE198C" w14:textId="43E2CDBE" w:rsidR="001868FA" w:rsidRPr="003A640A" w:rsidRDefault="001868FA" w:rsidP="00233484">
      <w:pPr>
        <w:pStyle w:val="Nagwek1"/>
        <w:keepNext w:val="0"/>
        <w:keepLines w:val="0"/>
        <w:numPr>
          <w:ilvl w:val="1"/>
          <w:numId w:val="43"/>
        </w:numPr>
        <w:suppressAutoHyphens/>
        <w:spacing w:before="120" w:after="120" w:line="240" w:lineRule="auto"/>
        <w:ind w:left="1134" w:hanging="1134"/>
        <w:rPr>
          <w:b w:val="0"/>
          <w:caps w:val="0"/>
          <w:sz w:val="18"/>
          <w:szCs w:val="18"/>
          <w:lang w:val="pl-PL"/>
        </w:rPr>
      </w:pPr>
      <w:bookmarkStart w:id="669" w:name="_Toc40987433"/>
      <w:bookmarkStart w:id="670" w:name="_Toc51166344"/>
      <w:bookmarkStart w:id="671" w:name="_Toc206578941"/>
      <w:r w:rsidRPr="003A640A">
        <w:rPr>
          <w:b w:val="0"/>
          <w:caps w:val="0"/>
          <w:sz w:val="18"/>
          <w:szCs w:val="18"/>
          <w:lang w:val="pl-PL"/>
        </w:rPr>
        <w:t>Przedłużenie terminu związania Ofertą jest dopuszczalne tylko z jednoczesnym przedłużeniem okresu ważności wadium albo, jeżeli nie jest to możliwe, z wniesieniem nowego wadium na</w:t>
      </w:r>
      <w:r w:rsidR="00C6437A" w:rsidRPr="003A640A">
        <w:rPr>
          <w:b w:val="0"/>
          <w:caps w:val="0"/>
          <w:sz w:val="18"/>
          <w:szCs w:val="18"/>
          <w:lang w:val="pl-PL"/>
        </w:rPr>
        <w:t> </w:t>
      </w:r>
      <w:r w:rsidRPr="003A640A">
        <w:rPr>
          <w:b w:val="0"/>
          <w:caps w:val="0"/>
          <w:sz w:val="18"/>
          <w:szCs w:val="18"/>
          <w:lang w:val="pl-PL"/>
        </w:rPr>
        <w:t xml:space="preserve">przedłużony okres związania Ofertą. </w:t>
      </w:r>
      <w:bookmarkEnd w:id="669"/>
      <w:bookmarkEnd w:id="670"/>
      <w:bookmarkEnd w:id="671"/>
    </w:p>
    <w:p w14:paraId="1DB6DF5C" w14:textId="77777777" w:rsidR="001868FA" w:rsidRPr="003A640A" w:rsidRDefault="001868FA" w:rsidP="00233484">
      <w:pPr>
        <w:pStyle w:val="Nagwek1"/>
        <w:keepNext w:val="0"/>
        <w:keepLines w:val="0"/>
        <w:numPr>
          <w:ilvl w:val="0"/>
          <w:numId w:val="79"/>
        </w:numPr>
        <w:spacing w:before="40" w:line="240" w:lineRule="auto"/>
        <w:ind w:left="1134" w:hanging="1134"/>
        <w:rPr>
          <w:rFonts w:ascii="Trebuchet MS" w:hAnsi="Trebuchet MS"/>
          <w:b w:val="0"/>
          <w:caps w:val="0"/>
          <w:color w:val="1A7466"/>
          <w:sz w:val="32"/>
          <w:szCs w:val="32"/>
          <w:lang w:val="pl-PL"/>
        </w:rPr>
      </w:pPr>
      <w:bookmarkStart w:id="672" w:name="_Toc137824138"/>
      <w:bookmarkStart w:id="673" w:name="_Toc154823354"/>
      <w:bookmarkStart w:id="674" w:name="_Toc165273920"/>
      <w:bookmarkStart w:id="675" w:name="_Toc165274189"/>
      <w:bookmarkStart w:id="676" w:name="_Toc243294549"/>
      <w:bookmarkStart w:id="677" w:name="_Toc489350398"/>
      <w:bookmarkStart w:id="678" w:name="_Toc515896290"/>
      <w:bookmarkStart w:id="679" w:name="_Toc40987434"/>
      <w:bookmarkStart w:id="680" w:name="_Toc206578942"/>
      <w:r w:rsidRPr="003A640A">
        <w:rPr>
          <w:rFonts w:ascii="Trebuchet MS" w:hAnsi="Trebuchet MS"/>
          <w:b w:val="0"/>
          <w:caps w:val="0"/>
          <w:color w:val="1A7466"/>
          <w:sz w:val="32"/>
          <w:szCs w:val="32"/>
          <w:lang w:val="pl-PL"/>
        </w:rPr>
        <w:t>OPIS SPOSOBU PRZYGOTOWANIA OFERT</w:t>
      </w:r>
      <w:bookmarkEnd w:id="672"/>
      <w:bookmarkEnd w:id="673"/>
      <w:bookmarkEnd w:id="674"/>
      <w:bookmarkEnd w:id="675"/>
      <w:bookmarkEnd w:id="676"/>
      <w:bookmarkEnd w:id="677"/>
      <w:bookmarkEnd w:id="678"/>
      <w:bookmarkEnd w:id="679"/>
      <w:bookmarkEnd w:id="680"/>
    </w:p>
    <w:p w14:paraId="0BA39B8D" w14:textId="77777777" w:rsidR="001868FA" w:rsidRPr="003A640A" w:rsidRDefault="001868FA" w:rsidP="00233484">
      <w:pPr>
        <w:pStyle w:val="Nagwek1"/>
        <w:keepNext w:val="0"/>
        <w:keepLines w:val="0"/>
        <w:numPr>
          <w:ilvl w:val="1"/>
          <w:numId w:val="44"/>
        </w:numPr>
        <w:suppressAutoHyphens/>
        <w:spacing w:before="120" w:after="120" w:line="240" w:lineRule="auto"/>
        <w:ind w:left="1134" w:hanging="1134"/>
        <w:rPr>
          <w:b w:val="0"/>
          <w:caps w:val="0"/>
          <w:sz w:val="18"/>
          <w:szCs w:val="18"/>
          <w:lang w:val="pl-PL"/>
        </w:rPr>
      </w:pPr>
      <w:bookmarkStart w:id="681" w:name="_Toc40987435"/>
      <w:bookmarkStart w:id="682" w:name="_Toc51166346"/>
      <w:bookmarkStart w:id="683" w:name="_Toc206578943"/>
      <w:r w:rsidRPr="003A640A">
        <w:rPr>
          <w:b w:val="0"/>
          <w:caps w:val="0"/>
          <w:sz w:val="18"/>
          <w:szCs w:val="18"/>
          <w:lang w:val="pl-PL"/>
        </w:rPr>
        <w:t>Wykonawca może złożyć tylko jedną Ofertę. Dotyczy to zarówno Ofert składanych indywidualnie, jak i Ofert Wykonawców ubiegających się wspólnie o udzielenie zamówienia. Złożenie większej liczby Ofert spowoduje ich odrzucenie.</w:t>
      </w:r>
      <w:bookmarkEnd w:id="681"/>
      <w:bookmarkEnd w:id="682"/>
      <w:bookmarkEnd w:id="683"/>
    </w:p>
    <w:p w14:paraId="1E931C82" w14:textId="3F362D9C" w:rsidR="001868FA" w:rsidRPr="003A640A" w:rsidRDefault="001868FA" w:rsidP="00233484">
      <w:pPr>
        <w:pStyle w:val="Nagwek1"/>
        <w:keepNext w:val="0"/>
        <w:keepLines w:val="0"/>
        <w:numPr>
          <w:ilvl w:val="1"/>
          <w:numId w:val="44"/>
        </w:numPr>
        <w:suppressAutoHyphens/>
        <w:spacing w:before="120" w:after="120" w:line="240" w:lineRule="auto"/>
        <w:ind w:left="1134" w:hanging="1134"/>
        <w:rPr>
          <w:b w:val="0"/>
          <w:caps w:val="0"/>
          <w:sz w:val="18"/>
          <w:szCs w:val="18"/>
          <w:lang w:val="pl-PL"/>
        </w:rPr>
      </w:pPr>
      <w:bookmarkStart w:id="684" w:name="_Toc40987436"/>
      <w:bookmarkStart w:id="685" w:name="_Toc51166347"/>
      <w:bookmarkStart w:id="686" w:name="_Toc206578944"/>
      <w:r w:rsidRPr="003A640A">
        <w:rPr>
          <w:b w:val="0"/>
          <w:caps w:val="0"/>
          <w:sz w:val="18"/>
          <w:szCs w:val="18"/>
          <w:lang w:val="pl-PL"/>
        </w:rPr>
        <w:t xml:space="preserve">Ofertę należy złożyć w oryginale, w języku polskim, </w:t>
      </w:r>
      <w:bookmarkStart w:id="687" w:name="_Hlk532084682"/>
      <w:r w:rsidRPr="003A640A">
        <w:rPr>
          <w:b w:val="0"/>
          <w:caps w:val="0"/>
          <w:sz w:val="18"/>
          <w:szCs w:val="18"/>
          <w:lang w:val="pl-PL"/>
        </w:rPr>
        <w:t>sporządzoną pod rygorem nieważności w</w:t>
      </w:r>
      <w:r w:rsidR="00C6437A" w:rsidRPr="003A640A">
        <w:rPr>
          <w:b w:val="0"/>
          <w:caps w:val="0"/>
          <w:sz w:val="18"/>
          <w:szCs w:val="18"/>
          <w:lang w:val="pl-PL"/>
        </w:rPr>
        <w:t> </w:t>
      </w:r>
      <w:r w:rsidRPr="003A640A">
        <w:rPr>
          <w:b w:val="0"/>
          <w:caps w:val="0"/>
          <w:sz w:val="18"/>
          <w:szCs w:val="18"/>
          <w:lang w:val="pl-PL"/>
        </w:rPr>
        <w:t>postaci elektronicznej i opatrzoną kwalifikowanym Podpisem elektronicznym</w:t>
      </w:r>
      <w:bookmarkEnd w:id="687"/>
      <w:r w:rsidRPr="003A640A">
        <w:rPr>
          <w:b w:val="0"/>
          <w:caps w:val="0"/>
          <w:sz w:val="18"/>
          <w:szCs w:val="18"/>
          <w:lang w:val="pl-PL"/>
        </w:rPr>
        <w:t xml:space="preserve">, z zastrzeżeniem zapisów pkt 2.8. </w:t>
      </w:r>
      <w:r w:rsidR="00880AA6" w:rsidRPr="003A640A">
        <w:rPr>
          <w:b w:val="0"/>
          <w:caps w:val="0"/>
          <w:sz w:val="18"/>
          <w:szCs w:val="18"/>
          <w:lang w:val="pl-PL"/>
        </w:rPr>
        <w:t xml:space="preserve">oraz </w:t>
      </w:r>
      <w:r w:rsidRPr="003A640A">
        <w:rPr>
          <w:b w:val="0"/>
          <w:caps w:val="0"/>
          <w:sz w:val="18"/>
          <w:szCs w:val="18"/>
          <w:lang w:val="pl-PL"/>
        </w:rPr>
        <w:t>2.</w:t>
      </w:r>
      <w:r w:rsidR="00880AA6" w:rsidRPr="003A640A">
        <w:rPr>
          <w:b w:val="0"/>
          <w:caps w:val="0"/>
          <w:sz w:val="18"/>
          <w:szCs w:val="18"/>
          <w:lang w:val="pl-PL"/>
        </w:rPr>
        <w:t>9</w:t>
      </w:r>
      <w:r w:rsidRPr="003A640A">
        <w:rPr>
          <w:b w:val="0"/>
          <w:caps w:val="0"/>
          <w:sz w:val="18"/>
          <w:szCs w:val="18"/>
          <w:lang w:val="pl-PL"/>
        </w:rPr>
        <w:t>. SWZ, za pośrednictwem System</w:t>
      </w:r>
      <w:r w:rsidR="00CE758D" w:rsidRPr="003A640A">
        <w:rPr>
          <w:b w:val="0"/>
          <w:caps w:val="0"/>
          <w:sz w:val="18"/>
          <w:szCs w:val="18"/>
          <w:lang w:val="pl-PL"/>
        </w:rPr>
        <w:t>u</w:t>
      </w:r>
      <w:r w:rsidRPr="003A640A">
        <w:rPr>
          <w:b w:val="0"/>
          <w:caps w:val="0"/>
          <w:sz w:val="18"/>
          <w:szCs w:val="18"/>
          <w:lang w:val="pl-PL"/>
        </w:rPr>
        <w:t xml:space="preserve"> Zakupow</w:t>
      </w:r>
      <w:r w:rsidR="00CE758D" w:rsidRPr="003A640A">
        <w:rPr>
          <w:b w:val="0"/>
          <w:caps w:val="0"/>
          <w:sz w:val="18"/>
          <w:szCs w:val="18"/>
          <w:lang w:val="pl-PL"/>
        </w:rPr>
        <w:t>ego</w:t>
      </w:r>
      <w:r w:rsidRPr="003A640A">
        <w:rPr>
          <w:b w:val="0"/>
          <w:caps w:val="0"/>
          <w:sz w:val="18"/>
          <w:szCs w:val="18"/>
          <w:lang w:val="pl-PL"/>
        </w:rPr>
        <w:t>. Wymaga się, aby</w:t>
      </w:r>
      <w:r w:rsidR="0044740A" w:rsidRPr="003A640A">
        <w:rPr>
          <w:b w:val="0"/>
          <w:caps w:val="0"/>
          <w:sz w:val="18"/>
          <w:szCs w:val="18"/>
          <w:lang w:val="pl-PL"/>
        </w:rPr>
        <w:t> </w:t>
      </w:r>
      <w:r w:rsidRPr="003A640A">
        <w:rPr>
          <w:b w:val="0"/>
          <w:caps w:val="0"/>
          <w:sz w:val="18"/>
          <w:szCs w:val="18"/>
          <w:lang w:val="pl-PL"/>
        </w:rPr>
        <w:t>Oferta i oświadczenia Wykonawcy były podpisane przez osobę lub osoby uprawnione do</w:t>
      </w:r>
      <w:r w:rsidR="00C6437A" w:rsidRPr="003A640A">
        <w:rPr>
          <w:b w:val="0"/>
          <w:caps w:val="0"/>
          <w:sz w:val="18"/>
          <w:szCs w:val="18"/>
          <w:lang w:val="pl-PL"/>
        </w:rPr>
        <w:t> </w:t>
      </w:r>
      <w:r w:rsidRPr="003A640A">
        <w:rPr>
          <w:b w:val="0"/>
          <w:caps w:val="0"/>
          <w:sz w:val="18"/>
          <w:szCs w:val="18"/>
          <w:lang w:val="pl-PL"/>
        </w:rPr>
        <w:t>reprezentowania Wykonawcy. Każdy dokument składający się na Ofertę powinien być czytelny.</w:t>
      </w:r>
      <w:bookmarkEnd w:id="684"/>
      <w:bookmarkEnd w:id="685"/>
      <w:bookmarkEnd w:id="686"/>
    </w:p>
    <w:p w14:paraId="0CB9681E" w14:textId="77777777" w:rsidR="001868FA" w:rsidRPr="003A640A" w:rsidRDefault="001868FA" w:rsidP="00233484">
      <w:pPr>
        <w:pStyle w:val="Nagwek1"/>
        <w:keepNext w:val="0"/>
        <w:keepLines w:val="0"/>
        <w:numPr>
          <w:ilvl w:val="1"/>
          <w:numId w:val="44"/>
        </w:numPr>
        <w:suppressAutoHyphens/>
        <w:spacing w:before="120" w:after="120" w:line="240" w:lineRule="auto"/>
        <w:ind w:left="1134" w:hanging="1134"/>
        <w:rPr>
          <w:b w:val="0"/>
          <w:caps w:val="0"/>
          <w:sz w:val="18"/>
          <w:szCs w:val="18"/>
          <w:lang w:val="pl-PL"/>
        </w:rPr>
      </w:pPr>
      <w:bookmarkStart w:id="688" w:name="_Toc40987437"/>
      <w:bookmarkStart w:id="689" w:name="_Toc51166348"/>
      <w:bookmarkStart w:id="690" w:name="_Toc206578945"/>
      <w:r w:rsidRPr="003A640A">
        <w:rPr>
          <w:b w:val="0"/>
          <w:caps w:val="0"/>
          <w:sz w:val="18"/>
          <w:szCs w:val="18"/>
          <w:lang w:val="pl-PL"/>
        </w:rPr>
        <w:t>Oferta powinna zawierać:</w:t>
      </w:r>
      <w:bookmarkEnd w:id="688"/>
      <w:bookmarkEnd w:id="689"/>
      <w:bookmarkEnd w:id="690"/>
    </w:p>
    <w:p w14:paraId="3FDC05EA" w14:textId="7D98F2AB" w:rsidR="001868FA" w:rsidRPr="003A640A" w:rsidRDefault="001868FA" w:rsidP="00233484">
      <w:pPr>
        <w:pStyle w:val="Nagwek1"/>
        <w:keepNext w:val="0"/>
        <w:keepLines w:val="0"/>
        <w:numPr>
          <w:ilvl w:val="2"/>
          <w:numId w:val="44"/>
        </w:numPr>
        <w:suppressAutoHyphens/>
        <w:spacing w:before="120" w:after="120" w:line="240" w:lineRule="auto"/>
        <w:ind w:left="1134" w:hanging="1134"/>
        <w:rPr>
          <w:caps w:val="0"/>
          <w:sz w:val="18"/>
          <w:szCs w:val="18"/>
          <w:lang w:val="pl-PL"/>
        </w:rPr>
      </w:pPr>
      <w:bookmarkStart w:id="691" w:name="_Toc40987438"/>
      <w:bookmarkStart w:id="692" w:name="_Toc206578946"/>
      <w:bookmarkStart w:id="693" w:name="_Toc51166349"/>
      <w:r w:rsidRPr="003A640A">
        <w:rPr>
          <w:caps w:val="0"/>
          <w:sz w:val="18"/>
          <w:szCs w:val="18"/>
          <w:lang w:val="pl-PL"/>
        </w:rPr>
        <w:t>Formularz</w:t>
      </w:r>
      <w:r w:rsidR="00D21C4E" w:rsidRPr="003A640A">
        <w:rPr>
          <w:caps w:val="0"/>
          <w:sz w:val="18"/>
          <w:szCs w:val="18"/>
          <w:lang w:val="pl-PL"/>
        </w:rPr>
        <w:t xml:space="preserve"> </w:t>
      </w:r>
      <w:r w:rsidR="00EE6CB8" w:rsidRPr="003A640A">
        <w:rPr>
          <w:caps w:val="0"/>
          <w:sz w:val="18"/>
          <w:szCs w:val="18"/>
          <w:lang w:val="pl-PL"/>
        </w:rPr>
        <w:t>Oferty</w:t>
      </w:r>
      <w:r w:rsidR="00EE6CB8" w:rsidRPr="003A640A">
        <w:rPr>
          <w:b w:val="0"/>
          <w:caps w:val="0"/>
          <w:sz w:val="18"/>
          <w:szCs w:val="18"/>
          <w:lang w:val="pl-PL"/>
        </w:rPr>
        <w:t>, którego wzór stanowi Załącznik nr 4 do SWZ</w:t>
      </w:r>
      <w:bookmarkEnd w:id="691"/>
      <w:r w:rsidR="00F27ECD" w:rsidRPr="003A640A">
        <w:rPr>
          <w:b w:val="0"/>
          <w:caps w:val="0"/>
          <w:sz w:val="18"/>
          <w:szCs w:val="18"/>
          <w:lang w:val="pl-PL"/>
        </w:rPr>
        <w:t>, w postaci elektronicznej, opatrzony kwalifikowanym Podpisem elektronicznym.</w:t>
      </w:r>
      <w:bookmarkEnd w:id="692"/>
      <w:r w:rsidR="00DA3724" w:rsidRPr="003A640A" w:rsidDel="00DA3724">
        <w:rPr>
          <w:caps w:val="0"/>
          <w:sz w:val="18"/>
          <w:szCs w:val="18"/>
          <w:lang w:val="pl-PL"/>
        </w:rPr>
        <w:t xml:space="preserve"> </w:t>
      </w:r>
      <w:bookmarkStart w:id="694" w:name="_Toc40987439"/>
      <w:bookmarkEnd w:id="693"/>
    </w:p>
    <w:p w14:paraId="76DBB2A1" w14:textId="55E62290" w:rsidR="001868FA" w:rsidRPr="003A640A" w:rsidRDefault="001868FA" w:rsidP="00233484">
      <w:pPr>
        <w:pStyle w:val="Nagwek1"/>
        <w:keepNext w:val="0"/>
        <w:keepLines w:val="0"/>
        <w:numPr>
          <w:ilvl w:val="2"/>
          <w:numId w:val="44"/>
        </w:numPr>
        <w:suppressAutoHyphens/>
        <w:spacing w:before="120" w:after="120" w:line="240" w:lineRule="auto"/>
        <w:ind w:left="1134" w:hanging="1134"/>
        <w:rPr>
          <w:b w:val="0"/>
          <w:caps w:val="0"/>
          <w:sz w:val="18"/>
          <w:szCs w:val="18"/>
          <w:lang w:val="pl-PL"/>
        </w:rPr>
      </w:pPr>
      <w:bookmarkStart w:id="695" w:name="_Toc51166350"/>
      <w:bookmarkStart w:id="696" w:name="_Toc206578947"/>
      <w:r w:rsidRPr="003A640A">
        <w:rPr>
          <w:caps w:val="0"/>
          <w:sz w:val="18"/>
          <w:szCs w:val="18"/>
          <w:lang w:val="pl-PL"/>
        </w:rPr>
        <w:t xml:space="preserve">Formularz cenowy, którego wzór stanowi Załącznik nr </w:t>
      </w:r>
      <w:r w:rsidR="001D640F" w:rsidRPr="003A640A">
        <w:rPr>
          <w:caps w:val="0"/>
          <w:sz w:val="18"/>
          <w:szCs w:val="18"/>
          <w:lang w:val="pl-PL"/>
        </w:rPr>
        <w:t xml:space="preserve">11 </w:t>
      </w:r>
      <w:r w:rsidRPr="003A640A">
        <w:rPr>
          <w:caps w:val="0"/>
          <w:sz w:val="18"/>
          <w:szCs w:val="18"/>
          <w:lang w:val="pl-PL"/>
        </w:rPr>
        <w:t>do SWZ</w:t>
      </w:r>
      <w:r w:rsidRPr="003A640A">
        <w:rPr>
          <w:b w:val="0"/>
          <w:caps w:val="0"/>
          <w:sz w:val="18"/>
          <w:szCs w:val="18"/>
          <w:lang w:val="pl-PL"/>
        </w:rPr>
        <w:t>, w postaci elektronicznej, opatrzony kwalifikowanym Podpisem elektronicznym.</w:t>
      </w:r>
      <w:bookmarkEnd w:id="694"/>
      <w:bookmarkEnd w:id="695"/>
      <w:bookmarkEnd w:id="696"/>
    </w:p>
    <w:p w14:paraId="6560B569" w14:textId="77777777" w:rsidR="001868FA" w:rsidRPr="003A640A" w:rsidRDefault="001868FA" w:rsidP="00233484">
      <w:pPr>
        <w:pStyle w:val="Nagwek1"/>
        <w:keepNext w:val="0"/>
        <w:keepLines w:val="0"/>
        <w:numPr>
          <w:ilvl w:val="1"/>
          <w:numId w:val="44"/>
        </w:numPr>
        <w:suppressAutoHyphens/>
        <w:spacing w:before="120" w:after="120" w:line="240" w:lineRule="auto"/>
        <w:ind w:left="1134" w:hanging="1134"/>
        <w:rPr>
          <w:b w:val="0"/>
          <w:caps w:val="0"/>
          <w:sz w:val="18"/>
          <w:szCs w:val="18"/>
          <w:lang w:val="pl-PL"/>
        </w:rPr>
      </w:pPr>
      <w:bookmarkStart w:id="697" w:name="_Toc51166351"/>
      <w:bookmarkStart w:id="698" w:name="_Toc206578948"/>
      <w:r w:rsidRPr="003A640A">
        <w:rPr>
          <w:b w:val="0"/>
          <w:caps w:val="0"/>
          <w:sz w:val="18"/>
          <w:szCs w:val="18"/>
          <w:lang w:val="pl-PL"/>
        </w:rPr>
        <w:t>Wraz z Ofertą Wykonawca winien złożyć:</w:t>
      </w:r>
      <w:bookmarkEnd w:id="697"/>
      <w:bookmarkEnd w:id="698"/>
    </w:p>
    <w:p w14:paraId="4A1C5EC7" w14:textId="2B89547D" w:rsidR="001868FA" w:rsidRPr="003A640A" w:rsidRDefault="001868FA" w:rsidP="00233484">
      <w:pPr>
        <w:pStyle w:val="Nagwek1"/>
        <w:keepNext w:val="0"/>
        <w:keepLines w:val="0"/>
        <w:numPr>
          <w:ilvl w:val="2"/>
          <w:numId w:val="44"/>
        </w:numPr>
        <w:suppressAutoHyphens/>
        <w:spacing w:before="120" w:after="120" w:line="240" w:lineRule="auto"/>
        <w:ind w:left="1134" w:hanging="1134"/>
        <w:rPr>
          <w:b w:val="0"/>
          <w:caps w:val="0"/>
          <w:sz w:val="18"/>
          <w:szCs w:val="18"/>
          <w:lang w:val="pl-PL"/>
        </w:rPr>
      </w:pPr>
      <w:bookmarkStart w:id="699" w:name="_Toc40987441"/>
      <w:bookmarkStart w:id="700" w:name="_Toc51166353"/>
      <w:bookmarkStart w:id="701" w:name="_Toc206578949"/>
      <w:r w:rsidRPr="003A640A">
        <w:rPr>
          <w:b w:val="0"/>
          <w:caps w:val="0"/>
          <w:sz w:val="18"/>
          <w:szCs w:val="18"/>
          <w:lang w:val="pl-PL"/>
        </w:rPr>
        <w:t>Wypełnione i podpisane Zobowiązania podmiotów udostępniających zasoby, jeśli Wykonawca korzysta</w:t>
      </w:r>
      <w:r w:rsidR="00DF3A97" w:rsidRPr="003A640A">
        <w:rPr>
          <w:b w:val="0"/>
          <w:caps w:val="0"/>
          <w:sz w:val="18"/>
          <w:szCs w:val="18"/>
          <w:lang w:val="pl-PL"/>
        </w:rPr>
        <w:t xml:space="preserve"> </w:t>
      </w:r>
      <w:r w:rsidRPr="003A640A">
        <w:rPr>
          <w:b w:val="0"/>
          <w:caps w:val="0"/>
          <w:sz w:val="18"/>
          <w:szCs w:val="18"/>
          <w:lang w:val="pl-PL"/>
        </w:rPr>
        <w:t xml:space="preserve">z zasobów tych podmiotów na podstawie art. 118 Ustawy PZP – na formularzu zgodnym z wzorem stanowiącym Załącznik nr </w:t>
      </w:r>
      <w:r w:rsidR="008F1A60" w:rsidRPr="003A640A">
        <w:rPr>
          <w:b w:val="0"/>
          <w:caps w:val="0"/>
          <w:sz w:val="18"/>
          <w:szCs w:val="18"/>
          <w:lang w:val="pl-PL"/>
        </w:rPr>
        <w:t>5</w:t>
      </w:r>
      <w:r w:rsidR="00020D31" w:rsidRPr="003A640A">
        <w:rPr>
          <w:b w:val="0"/>
          <w:caps w:val="0"/>
          <w:sz w:val="18"/>
          <w:szCs w:val="18"/>
          <w:lang w:val="pl-PL"/>
        </w:rPr>
        <w:t xml:space="preserve"> </w:t>
      </w:r>
      <w:r w:rsidRPr="003A640A">
        <w:rPr>
          <w:b w:val="0"/>
          <w:caps w:val="0"/>
          <w:sz w:val="18"/>
          <w:szCs w:val="18"/>
          <w:lang w:val="pl-PL"/>
        </w:rPr>
        <w:t>do SWZ. Zobowiązanie winno być podpisane zgodnie z</w:t>
      </w:r>
      <w:r w:rsidR="00C6437A" w:rsidRPr="003A640A">
        <w:rPr>
          <w:b w:val="0"/>
          <w:caps w:val="0"/>
          <w:sz w:val="18"/>
          <w:szCs w:val="18"/>
          <w:lang w:val="pl-PL"/>
        </w:rPr>
        <w:t> </w:t>
      </w:r>
      <w:r w:rsidRPr="003A640A">
        <w:rPr>
          <w:b w:val="0"/>
          <w:caps w:val="0"/>
          <w:sz w:val="18"/>
          <w:szCs w:val="18"/>
          <w:lang w:val="pl-PL"/>
        </w:rPr>
        <w:t>pkt</w:t>
      </w:r>
      <w:r w:rsidR="00C6437A" w:rsidRPr="003A640A">
        <w:rPr>
          <w:b w:val="0"/>
          <w:caps w:val="0"/>
          <w:sz w:val="18"/>
          <w:szCs w:val="18"/>
          <w:lang w:val="pl-PL"/>
        </w:rPr>
        <w:t> </w:t>
      </w:r>
      <w:r w:rsidRPr="003A640A">
        <w:rPr>
          <w:b w:val="0"/>
          <w:caps w:val="0"/>
          <w:sz w:val="18"/>
          <w:szCs w:val="18"/>
          <w:lang w:val="pl-PL"/>
        </w:rPr>
        <w:t>16.3. SWZ.</w:t>
      </w:r>
      <w:bookmarkStart w:id="702" w:name="_Toc40987442"/>
      <w:bookmarkEnd w:id="699"/>
      <w:bookmarkEnd w:id="700"/>
      <w:bookmarkEnd w:id="701"/>
    </w:p>
    <w:p w14:paraId="3D6CC5C5" w14:textId="77777777" w:rsidR="001868FA" w:rsidRPr="003A640A" w:rsidRDefault="001868FA" w:rsidP="00233484">
      <w:pPr>
        <w:pStyle w:val="Nagwek1"/>
        <w:keepNext w:val="0"/>
        <w:keepLines w:val="0"/>
        <w:numPr>
          <w:ilvl w:val="2"/>
          <w:numId w:val="44"/>
        </w:numPr>
        <w:suppressAutoHyphens/>
        <w:spacing w:before="120" w:after="120" w:line="240" w:lineRule="auto"/>
        <w:ind w:left="1134" w:hanging="1134"/>
        <w:rPr>
          <w:b w:val="0"/>
          <w:caps w:val="0"/>
          <w:sz w:val="18"/>
          <w:szCs w:val="18"/>
          <w:lang w:val="pl-PL"/>
        </w:rPr>
      </w:pPr>
      <w:bookmarkStart w:id="703" w:name="_Toc51166355"/>
      <w:bookmarkStart w:id="704" w:name="_Toc206578950"/>
      <w:r w:rsidRPr="003A640A">
        <w:rPr>
          <w:b w:val="0"/>
          <w:caps w:val="0"/>
          <w:sz w:val="18"/>
          <w:szCs w:val="18"/>
          <w:lang w:val="pl-PL"/>
        </w:rPr>
        <w:t>Pełnomocnictwo osób podpisujących Ofertę lub inne dokumenty składane z Ofertą, jeżeli ich umocowanie nie wynika wprost z dokumentów rejestrowych lub bezpłatnych i ogólnodostępnych baz danych, o ile Wykonawca dostarczył dane umożliwiające dostęp do tych dokumentów. Peł</w:t>
      </w:r>
      <w:r w:rsidR="003B76F3" w:rsidRPr="003A640A">
        <w:rPr>
          <w:b w:val="0"/>
          <w:caps w:val="0"/>
          <w:sz w:val="18"/>
          <w:szCs w:val="18"/>
          <w:lang w:val="pl-PL"/>
        </w:rPr>
        <w:t>nomocnictwo należy sporządzić w </w:t>
      </w:r>
      <w:r w:rsidRPr="003A640A">
        <w:rPr>
          <w:b w:val="0"/>
          <w:caps w:val="0"/>
          <w:sz w:val="18"/>
          <w:szCs w:val="18"/>
          <w:lang w:val="pl-PL"/>
        </w:rPr>
        <w:t>postaci elektronicznej zgodnie z pkt. 17.19.5. SWZ.</w:t>
      </w:r>
      <w:bookmarkStart w:id="705" w:name="_Toc40987443"/>
      <w:bookmarkEnd w:id="702"/>
      <w:bookmarkEnd w:id="703"/>
      <w:bookmarkEnd w:id="704"/>
    </w:p>
    <w:p w14:paraId="10EBE95E" w14:textId="6225CDB3" w:rsidR="001868FA" w:rsidRPr="003A640A" w:rsidRDefault="001868FA" w:rsidP="00233484">
      <w:pPr>
        <w:pStyle w:val="Nagwek1"/>
        <w:keepNext w:val="0"/>
        <w:keepLines w:val="0"/>
        <w:numPr>
          <w:ilvl w:val="2"/>
          <w:numId w:val="44"/>
        </w:numPr>
        <w:suppressAutoHyphens/>
        <w:spacing w:before="120" w:after="120" w:line="240" w:lineRule="auto"/>
        <w:ind w:left="1134" w:hanging="1134"/>
        <w:rPr>
          <w:b w:val="0"/>
          <w:caps w:val="0"/>
          <w:sz w:val="18"/>
          <w:szCs w:val="18"/>
          <w:lang w:val="pl-PL"/>
        </w:rPr>
      </w:pPr>
      <w:bookmarkStart w:id="706" w:name="_Toc51166356"/>
      <w:bookmarkStart w:id="707" w:name="_Toc206578951"/>
      <w:r w:rsidRPr="003A640A">
        <w:rPr>
          <w:b w:val="0"/>
          <w:caps w:val="0"/>
          <w:sz w:val="18"/>
          <w:szCs w:val="18"/>
          <w:lang w:val="pl-PL"/>
        </w:rPr>
        <w:t>Pełnomocnictwo do reprezentowania wszystkich Wykonawców wspólnie ubiegających się o</w:t>
      </w:r>
      <w:r w:rsidR="00C6437A" w:rsidRPr="003A640A">
        <w:rPr>
          <w:b w:val="0"/>
          <w:caps w:val="0"/>
          <w:sz w:val="18"/>
          <w:szCs w:val="18"/>
          <w:lang w:val="pl-PL"/>
        </w:rPr>
        <w:t> </w:t>
      </w:r>
      <w:r w:rsidRPr="003A640A">
        <w:rPr>
          <w:b w:val="0"/>
          <w:caps w:val="0"/>
          <w:sz w:val="18"/>
          <w:szCs w:val="18"/>
          <w:lang w:val="pl-PL"/>
        </w:rPr>
        <w:t>udzielenie zamówienia (jeżeli dotyczy). Pełnomocnictwo należy sporządzić w postaci elektronicznej zgodnie z pkt. 17.19.5. SWZ.</w:t>
      </w:r>
      <w:bookmarkStart w:id="708" w:name="_Toc40987444"/>
      <w:bookmarkEnd w:id="705"/>
      <w:bookmarkEnd w:id="706"/>
      <w:bookmarkEnd w:id="707"/>
    </w:p>
    <w:p w14:paraId="4564639C" w14:textId="77777777" w:rsidR="001868FA" w:rsidRPr="003A640A" w:rsidRDefault="001868FA" w:rsidP="00233484">
      <w:pPr>
        <w:pStyle w:val="Nagwek1"/>
        <w:keepNext w:val="0"/>
        <w:keepLines w:val="0"/>
        <w:numPr>
          <w:ilvl w:val="2"/>
          <w:numId w:val="44"/>
        </w:numPr>
        <w:suppressAutoHyphens/>
        <w:spacing w:before="120" w:after="120" w:line="240" w:lineRule="auto"/>
        <w:ind w:left="1134" w:hanging="1134"/>
        <w:rPr>
          <w:b w:val="0"/>
          <w:caps w:val="0"/>
          <w:sz w:val="18"/>
          <w:szCs w:val="18"/>
          <w:lang w:val="pl-PL"/>
        </w:rPr>
      </w:pPr>
      <w:bookmarkStart w:id="709" w:name="_Toc51166357"/>
      <w:bookmarkStart w:id="710" w:name="_Toc206578952"/>
      <w:r w:rsidRPr="003A640A">
        <w:rPr>
          <w:b w:val="0"/>
          <w:caps w:val="0"/>
          <w:sz w:val="18"/>
          <w:szCs w:val="18"/>
          <w:lang w:val="pl-PL"/>
        </w:rPr>
        <w:t>Uzasadnienie zastrzeżenia informacji stanowiącej tajemnicę przedsiębiorstwa, o ile dotyczą.</w:t>
      </w:r>
      <w:bookmarkStart w:id="711" w:name="_Toc40987445"/>
      <w:bookmarkEnd w:id="708"/>
      <w:bookmarkEnd w:id="709"/>
      <w:bookmarkEnd w:id="710"/>
    </w:p>
    <w:p w14:paraId="374E34CF" w14:textId="77777777" w:rsidR="001868FA" w:rsidRPr="003A640A" w:rsidRDefault="001868FA" w:rsidP="00233484">
      <w:pPr>
        <w:pStyle w:val="Nagwek1"/>
        <w:keepNext w:val="0"/>
        <w:keepLines w:val="0"/>
        <w:numPr>
          <w:ilvl w:val="2"/>
          <w:numId w:val="44"/>
        </w:numPr>
        <w:suppressAutoHyphens/>
        <w:spacing w:before="120" w:after="120" w:line="240" w:lineRule="auto"/>
        <w:ind w:left="1134" w:hanging="1134"/>
        <w:rPr>
          <w:b w:val="0"/>
          <w:caps w:val="0"/>
          <w:sz w:val="18"/>
          <w:szCs w:val="18"/>
          <w:lang w:val="pl-PL"/>
        </w:rPr>
      </w:pPr>
      <w:bookmarkStart w:id="712" w:name="_Toc51166358"/>
      <w:bookmarkStart w:id="713" w:name="_Toc206578953"/>
      <w:r w:rsidRPr="003A640A">
        <w:rPr>
          <w:b w:val="0"/>
          <w:caps w:val="0"/>
          <w:sz w:val="18"/>
          <w:szCs w:val="18"/>
          <w:lang w:val="pl-PL"/>
        </w:rPr>
        <w:t>Dokument potwierdzający wniesienie wadium, zgodnie z pkt 18.6. SWZ.</w:t>
      </w:r>
      <w:bookmarkEnd w:id="711"/>
      <w:bookmarkEnd w:id="712"/>
      <w:bookmarkEnd w:id="713"/>
    </w:p>
    <w:p w14:paraId="4E4CBA92" w14:textId="76D229C8" w:rsidR="001868FA" w:rsidRPr="003A640A" w:rsidRDefault="001868FA" w:rsidP="00233484">
      <w:pPr>
        <w:pStyle w:val="Nagwek1"/>
        <w:keepNext w:val="0"/>
        <w:keepLines w:val="0"/>
        <w:numPr>
          <w:ilvl w:val="2"/>
          <w:numId w:val="44"/>
        </w:numPr>
        <w:suppressAutoHyphens/>
        <w:spacing w:before="120" w:after="120" w:line="240" w:lineRule="auto"/>
        <w:ind w:left="1134" w:hanging="1134"/>
        <w:rPr>
          <w:b w:val="0"/>
          <w:caps w:val="0"/>
          <w:sz w:val="18"/>
          <w:szCs w:val="18"/>
          <w:lang w:val="pl-PL"/>
        </w:rPr>
      </w:pPr>
      <w:bookmarkStart w:id="714" w:name="_Toc206578954"/>
      <w:r w:rsidRPr="003A640A">
        <w:rPr>
          <w:b w:val="0"/>
          <w:caps w:val="0"/>
          <w:sz w:val="18"/>
          <w:szCs w:val="18"/>
          <w:lang w:val="pl-PL"/>
        </w:rPr>
        <w:t>Oświadczenie, z którego wynika, które usługi wykonają poszczególni Wykonawcy wspólnie ubiegający się o udzielenie zamówienia, o ile dotyczy, zgodnie</w:t>
      </w:r>
      <w:r w:rsidR="00C6437A" w:rsidRPr="003A640A">
        <w:rPr>
          <w:b w:val="0"/>
          <w:caps w:val="0"/>
          <w:sz w:val="18"/>
          <w:szCs w:val="18"/>
          <w:lang w:val="pl-PL"/>
        </w:rPr>
        <w:t> </w:t>
      </w:r>
      <w:r w:rsidRPr="003A640A">
        <w:rPr>
          <w:b w:val="0"/>
          <w:caps w:val="0"/>
          <w:sz w:val="18"/>
          <w:szCs w:val="18"/>
          <w:lang w:val="pl-PL"/>
        </w:rPr>
        <w:t xml:space="preserve">ze wzorem określonym w załączniku nr </w:t>
      </w:r>
      <w:r w:rsidR="001D640F" w:rsidRPr="003A640A">
        <w:rPr>
          <w:b w:val="0"/>
          <w:caps w:val="0"/>
          <w:sz w:val="18"/>
          <w:szCs w:val="18"/>
          <w:lang w:val="pl-PL"/>
        </w:rPr>
        <w:t>9</w:t>
      </w:r>
      <w:r w:rsidR="005469F5" w:rsidRPr="003A640A">
        <w:rPr>
          <w:b w:val="0"/>
          <w:caps w:val="0"/>
          <w:sz w:val="18"/>
          <w:szCs w:val="18"/>
          <w:lang w:val="pl-PL"/>
        </w:rPr>
        <w:t xml:space="preserve"> </w:t>
      </w:r>
      <w:r w:rsidRPr="003A640A">
        <w:rPr>
          <w:b w:val="0"/>
          <w:caps w:val="0"/>
          <w:sz w:val="18"/>
          <w:szCs w:val="18"/>
          <w:lang w:val="pl-PL"/>
        </w:rPr>
        <w:t>SWZ.</w:t>
      </w:r>
      <w:bookmarkEnd w:id="714"/>
    </w:p>
    <w:p w14:paraId="709E56EA" w14:textId="77777777" w:rsidR="001868FA" w:rsidRPr="003A640A" w:rsidRDefault="001868FA" w:rsidP="00233484">
      <w:pPr>
        <w:pStyle w:val="Nagwek1"/>
        <w:keepNext w:val="0"/>
        <w:keepLines w:val="0"/>
        <w:numPr>
          <w:ilvl w:val="2"/>
          <w:numId w:val="44"/>
        </w:numPr>
        <w:suppressAutoHyphens/>
        <w:spacing w:before="120" w:after="120" w:line="240" w:lineRule="auto"/>
        <w:ind w:left="1134" w:hanging="1134"/>
        <w:rPr>
          <w:b w:val="0"/>
          <w:caps w:val="0"/>
          <w:sz w:val="18"/>
          <w:szCs w:val="18"/>
          <w:lang w:val="pl-PL"/>
        </w:rPr>
      </w:pPr>
      <w:bookmarkStart w:id="715" w:name="_Toc40987440"/>
      <w:bookmarkStart w:id="716" w:name="_Toc51166352"/>
      <w:bookmarkStart w:id="717" w:name="_Toc206578955"/>
      <w:r w:rsidRPr="003A640A">
        <w:rPr>
          <w:b w:val="0"/>
          <w:caps w:val="0"/>
          <w:sz w:val="18"/>
          <w:szCs w:val="18"/>
          <w:lang w:val="pl-PL"/>
        </w:rPr>
        <w:t>Jednolity Europejski Dokument Zamówienia (JEDZ), o którym mowa w pkt 21. SWZ, w postaci elektronicznej, opatrzony kwalifikowanym Podpisem elektronicznym.</w:t>
      </w:r>
      <w:bookmarkEnd w:id="715"/>
      <w:bookmarkEnd w:id="716"/>
      <w:bookmarkEnd w:id="717"/>
    </w:p>
    <w:p w14:paraId="05795416" w14:textId="54A172AB" w:rsidR="001868FA" w:rsidRPr="003A640A" w:rsidRDefault="001868FA" w:rsidP="00233484">
      <w:pPr>
        <w:pStyle w:val="Nagwek1"/>
        <w:keepNext w:val="0"/>
        <w:keepLines w:val="0"/>
        <w:numPr>
          <w:ilvl w:val="2"/>
          <w:numId w:val="44"/>
        </w:numPr>
        <w:suppressAutoHyphens/>
        <w:spacing w:before="120" w:after="120" w:line="240" w:lineRule="auto"/>
        <w:ind w:left="1134" w:hanging="1134"/>
        <w:rPr>
          <w:b w:val="0"/>
          <w:caps w:val="0"/>
          <w:sz w:val="18"/>
          <w:szCs w:val="18"/>
          <w:lang w:val="pl-PL"/>
        </w:rPr>
      </w:pPr>
      <w:bookmarkStart w:id="718" w:name="_Toc51166354"/>
      <w:bookmarkStart w:id="719" w:name="_Toc206578956"/>
      <w:r w:rsidRPr="003A640A">
        <w:rPr>
          <w:b w:val="0"/>
          <w:caps w:val="0"/>
          <w:sz w:val="18"/>
          <w:szCs w:val="18"/>
          <w:lang w:val="pl-PL"/>
        </w:rPr>
        <w:t>JEDZ podmiotów, o których mowa w pkt. 20.4.1 SWZ (jeśli Wykonawca korzysta z zasobów tych podmiotów na podstawie art. 118</w:t>
      </w:r>
      <w:r w:rsidR="003B76F3" w:rsidRPr="003A640A">
        <w:rPr>
          <w:b w:val="0"/>
          <w:caps w:val="0"/>
          <w:sz w:val="18"/>
          <w:szCs w:val="18"/>
          <w:lang w:val="pl-PL"/>
        </w:rPr>
        <w:t xml:space="preserve"> Ustawy PZP). JEDZ składa się w </w:t>
      </w:r>
      <w:r w:rsidRPr="003A640A">
        <w:rPr>
          <w:b w:val="0"/>
          <w:caps w:val="0"/>
          <w:sz w:val="18"/>
          <w:szCs w:val="18"/>
          <w:lang w:val="pl-PL"/>
        </w:rPr>
        <w:t>postaci elektronicznej, opatrzony kwalifikowanym Podpisem elektronicznym złożonym przez osobę uprawnioną do</w:t>
      </w:r>
      <w:r w:rsidR="00C6437A" w:rsidRPr="003A640A">
        <w:rPr>
          <w:b w:val="0"/>
          <w:caps w:val="0"/>
          <w:sz w:val="18"/>
          <w:szCs w:val="18"/>
          <w:lang w:val="pl-PL"/>
        </w:rPr>
        <w:t> </w:t>
      </w:r>
      <w:r w:rsidRPr="003A640A">
        <w:rPr>
          <w:b w:val="0"/>
          <w:caps w:val="0"/>
          <w:sz w:val="18"/>
          <w:szCs w:val="18"/>
          <w:lang w:val="pl-PL"/>
        </w:rPr>
        <w:t>reprezentowania podmiotu.</w:t>
      </w:r>
      <w:bookmarkEnd w:id="718"/>
      <w:bookmarkEnd w:id="719"/>
    </w:p>
    <w:p w14:paraId="1A9B73E3" w14:textId="10571A8B" w:rsidR="001868FA" w:rsidRPr="003A640A" w:rsidRDefault="00CF14CD" w:rsidP="00233484">
      <w:pPr>
        <w:pStyle w:val="Nagwek1"/>
        <w:keepNext w:val="0"/>
        <w:keepLines w:val="0"/>
        <w:numPr>
          <w:ilvl w:val="2"/>
          <w:numId w:val="44"/>
        </w:numPr>
        <w:suppressAutoHyphens/>
        <w:spacing w:before="120" w:after="120" w:line="240" w:lineRule="auto"/>
        <w:ind w:left="1134" w:hanging="1134"/>
        <w:rPr>
          <w:b w:val="0"/>
          <w:caps w:val="0"/>
          <w:sz w:val="18"/>
          <w:szCs w:val="18"/>
          <w:lang w:val="pl-PL"/>
        </w:rPr>
      </w:pPr>
      <w:bookmarkStart w:id="720" w:name="_Toc206578957"/>
      <w:r w:rsidRPr="003A640A">
        <w:rPr>
          <w:b w:val="0"/>
          <w:caps w:val="0"/>
          <w:sz w:val="18"/>
          <w:szCs w:val="18"/>
          <w:lang w:val="pl-PL"/>
        </w:rPr>
        <w:t>Nie dotyczy</w:t>
      </w:r>
      <w:r w:rsidR="001868FA" w:rsidRPr="003A640A">
        <w:rPr>
          <w:b w:val="0"/>
          <w:caps w:val="0"/>
          <w:sz w:val="18"/>
          <w:szCs w:val="18"/>
          <w:lang w:val="pl-PL"/>
        </w:rPr>
        <w:t>.</w:t>
      </w:r>
      <w:bookmarkEnd w:id="720"/>
      <w:r w:rsidR="00F140E9" w:rsidRPr="003A640A">
        <w:rPr>
          <w:b w:val="0"/>
          <w:caps w:val="0"/>
          <w:sz w:val="18"/>
          <w:szCs w:val="18"/>
          <w:lang w:val="pl-PL"/>
        </w:rPr>
        <w:t xml:space="preserve"> </w:t>
      </w:r>
    </w:p>
    <w:p w14:paraId="6A80AACD" w14:textId="463836ED" w:rsidR="00F140E9" w:rsidRPr="003A640A" w:rsidRDefault="00F140E9" w:rsidP="00233484">
      <w:pPr>
        <w:pStyle w:val="Nagwek1"/>
        <w:keepNext w:val="0"/>
        <w:keepLines w:val="0"/>
        <w:numPr>
          <w:ilvl w:val="2"/>
          <w:numId w:val="44"/>
        </w:numPr>
        <w:suppressAutoHyphens/>
        <w:spacing w:before="120" w:after="120" w:line="240" w:lineRule="auto"/>
        <w:ind w:left="1134" w:hanging="1134"/>
        <w:rPr>
          <w:sz w:val="18"/>
          <w:szCs w:val="18"/>
          <w:lang w:val="pl-PL"/>
        </w:rPr>
      </w:pPr>
      <w:bookmarkStart w:id="721" w:name="_Toc206578958"/>
      <w:r w:rsidRPr="003A640A">
        <w:rPr>
          <w:b w:val="0"/>
          <w:caps w:val="0"/>
          <w:sz w:val="18"/>
          <w:szCs w:val="18"/>
          <w:lang w:val="pl-PL"/>
        </w:rPr>
        <w:lastRenderedPageBreak/>
        <w:t>Oświadczenie Wykonawcy o niepodleganiu wykluczeniu z Postępowania, o którym mowa w</w:t>
      </w:r>
      <w:r w:rsidR="00C6437A" w:rsidRPr="003A640A">
        <w:rPr>
          <w:b w:val="0"/>
          <w:caps w:val="0"/>
          <w:sz w:val="18"/>
          <w:szCs w:val="18"/>
          <w:lang w:val="pl-PL"/>
        </w:rPr>
        <w:t> </w:t>
      </w:r>
      <w:r w:rsidRPr="003A640A">
        <w:rPr>
          <w:b w:val="0"/>
          <w:caps w:val="0"/>
          <w:sz w:val="18"/>
          <w:szCs w:val="18"/>
          <w:lang w:val="pl-PL"/>
        </w:rPr>
        <w:t>pkt</w:t>
      </w:r>
      <w:r w:rsidR="00C6437A" w:rsidRPr="003A640A">
        <w:rPr>
          <w:b w:val="0"/>
          <w:caps w:val="0"/>
          <w:sz w:val="18"/>
          <w:szCs w:val="18"/>
          <w:lang w:val="pl-PL"/>
        </w:rPr>
        <w:t> </w:t>
      </w:r>
      <w:r w:rsidR="00596FEF" w:rsidRPr="003A640A">
        <w:rPr>
          <w:b w:val="0"/>
          <w:caps w:val="0"/>
          <w:sz w:val="18"/>
          <w:szCs w:val="18"/>
          <w:lang w:val="pl-PL"/>
        </w:rPr>
        <w:t>15.2.</w:t>
      </w:r>
      <w:r w:rsidR="00FF7EB7" w:rsidRPr="003A640A">
        <w:rPr>
          <w:b w:val="0"/>
          <w:caps w:val="0"/>
          <w:sz w:val="18"/>
          <w:szCs w:val="18"/>
          <w:lang w:val="pl-PL"/>
        </w:rPr>
        <w:t>2</w:t>
      </w:r>
      <w:r w:rsidR="00596FEF" w:rsidRPr="003A640A">
        <w:rPr>
          <w:b w:val="0"/>
          <w:caps w:val="0"/>
          <w:sz w:val="18"/>
          <w:szCs w:val="18"/>
          <w:lang w:val="pl-PL"/>
        </w:rPr>
        <w:t>.</w:t>
      </w:r>
      <w:r w:rsidRPr="003A640A">
        <w:rPr>
          <w:b w:val="0"/>
          <w:caps w:val="0"/>
          <w:sz w:val="18"/>
          <w:szCs w:val="18"/>
          <w:lang w:val="pl-PL"/>
        </w:rPr>
        <w:t xml:space="preserve"> SWZ – </w:t>
      </w:r>
      <w:r w:rsidR="002B45B3" w:rsidRPr="003A640A">
        <w:rPr>
          <w:b w:val="0"/>
          <w:caps w:val="0"/>
          <w:sz w:val="18"/>
          <w:szCs w:val="18"/>
          <w:lang w:val="pl-PL"/>
        </w:rPr>
        <w:t>oświadczenie zawarte w pkt 11 Formularza oferty.</w:t>
      </w:r>
      <w:bookmarkEnd w:id="721"/>
    </w:p>
    <w:p w14:paraId="58B97F2A" w14:textId="77777777" w:rsidR="001868FA" w:rsidRPr="003A640A" w:rsidRDefault="001868FA" w:rsidP="00233484">
      <w:pPr>
        <w:pStyle w:val="Nagwek1"/>
        <w:keepNext w:val="0"/>
        <w:keepLines w:val="0"/>
        <w:numPr>
          <w:ilvl w:val="1"/>
          <w:numId w:val="44"/>
        </w:numPr>
        <w:suppressAutoHyphens/>
        <w:spacing w:before="120" w:after="120" w:line="240" w:lineRule="auto"/>
        <w:ind w:left="1134" w:hanging="1134"/>
        <w:rPr>
          <w:b w:val="0"/>
          <w:caps w:val="0"/>
          <w:sz w:val="18"/>
          <w:szCs w:val="18"/>
          <w:lang w:val="pl-PL"/>
        </w:rPr>
      </w:pPr>
      <w:bookmarkStart w:id="722" w:name="_Toc40987446"/>
      <w:bookmarkStart w:id="723" w:name="_Toc51166359"/>
      <w:bookmarkStart w:id="724" w:name="_Toc206578959"/>
      <w:r w:rsidRPr="003A640A">
        <w:rPr>
          <w:b w:val="0"/>
          <w:caps w:val="0"/>
          <w:sz w:val="18"/>
          <w:szCs w:val="18"/>
          <w:lang w:val="pl-PL"/>
        </w:rPr>
        <w:t>Tajemnica przedsiębiorstwa:</w:t>
      </w:r>
      <w:bookmarkEnd w:id="722"/>
      <w:bookmarkEnd w:id="723"/>
      <w:bookmarkEnd w:id="724"/>
    </w:p>
    <w:p w14:paraId="5F5054D5" w14:textId="77777777" w:rsidR="001868FA" w:rsidRPr="003A640A" w:rsidRDefault="001868FA" w:rsidP="00233484">
      <w:pPr>
        <w:pStyle w:val="Nagwek1"/>
        <w:keepNext w:val="0"/>
        <w:keepLines w:val="0"/>
        <w:numPr>
          <w:ilvl w:val="2"/>
          <w:numId w:val="44"/>
        </w:numPr>
        <w:suppressAutoHyphens/>
        <w:spacing w:before="120" w:after="120" w:line="240" w:lineRule="auto"/>
        <w:ind w:left="1134" w:hanging="1134"/>
        <w:rPr>
          <w:b w:val="0"/>
          <w:caps w:val="0"/>
          <w:sz w:val="18"/>
          <w:szCs w:val="18"/>
          <w:lang w:val="pl-PL"/>
        </w:rPr>
      </w:pPr>
      <w:bookmarkStart w:id="725" w:name="_Toc40987447"/>
      <w:bookmarkStart w:id="726" w:name="_Toc51166360"/>
      <w:bookmarkStart w:id="727" w:name="_Toc206578960"/>
      <w:r w:rsidRPr="003A640A">
        <w:rPr>
          <w:b w:val="0"/>
          <w:caps w:val="0"/>
          <w:sz w:val="18"/>
          <w:szCs w:val="18"/>
          <w:lang w:val="pl-PL"/>
        </w:rPr>
        <w:t>Jeżeli według Wykonawcy, Oferta będzie zawierała informacje objęte tajemnicą jego przedsiębiorstwa w rozumieniu przepisów ustawy z 16 kwietnia 1993 r. o zwalczaniu nieuczciwej konkurencji (</w:t>
      </w:r>
      <w:proofErr w:type="spellStart"/>
      <w:r w:rsidRPr="003A640A">
        <w:rPr>
          <w:b w:val="0"/>
          <w:caps w:val="0"/>
          <w:sz w:val="18"/>
          <w:szCs w:val="18"/>
          <w:lang w:val="pl-PL"/>
        </w:rPr>
        <w:t>t.j</w:t>
      </w:r>
      <w:proofErr w:type="spellEnd"/>
      <w:r w:rsidRPr="003A640A">
        <w:rPr>
          <w:b w:val="0"/>
          <w:caps w:val="0"/>
          <w:sz w:val="18"/>
          <w:szCs w:val="18"/>
          <w:lang w:val="pl-PL"/>
        </w:rPr>
        <w:t xml:space="preserve">. Dz. U. z 2020 r. poz. 1913, z </w:t>
      </w:r>
      <w:proofErr w:type="spellStart"/>
      <w:r w:rsidRPr="003A640A">
        <w:rPr>
          <w:b w:val="0"/>
          <w:caps w:val="0"/>
          <w:sz w:val="18"/>
          <w:szCs w:val="18"/>
          <w:lang w:val="pl-PL"/>
        </w:rPr>
        <w:t>późn</w:t>
      </w:r>
      <w:proofErr w:type="spellEnd"/>
      <w:r w:rsidRPr="003A640A">
        <w:rPr>
          <w:b w:val="0"/>
          <w:caps w:val="0"/>
          <w:sz w:val="18"/>
          <w:szCs w:val="18"/>
          <w:lang w:val="pl-PL"/>
        </w:rPr>
        <w:t>. zm.), dane informacje muszą być oznaczone klauzulą „NIE UDOSTĘPNIAĆ – TAJEMNICA PRZEDSIĘBIORSTWA” i powinny być załączone oddzielnie w osobnym / wyodrębnionym pliku. Jednocześnie Wy</w:t>
      </w:r>
      <w:r w:rsidR="003B76F3" w:rsidRPr="003A640A">
        <w:rPr>
          <w:b w:val="0"/>
          <w:caps w:val="0"/>
          <w:sz w:val="18"/>
          <w:szCs w:val="18"/>
          <w:lang w:val="pl-PL"/>
        </w:rPr>
        <w:t>konawca, nie później niż wraz z </w:t>
      </w:r>
      <w:r w:rsidRPr="003A640A">
        <w:rPr>
          <w:b w:val="0"/>
          <w:caps w:val="0"/>
          <w:sz w:val="18"/>
          <w:szCs w:val="18"/>
          <w:lang w:val="pl-PL"/>
        </w:rPr>
        <w:t>przekazaniem takich informacji, musi zastrzec, że nie mogą być one udostępniane oraz wykazać, iż zastrzeżone informacje stanowią tajemnicę przedsiębiorstwa w rozumieniu ww. ustawy zgodnie z pkt 20.5.2. SWZ. Brak uzasadnienia, o którym mowa w niniejszym punkcie, spowoduje uznanie przez Zamawiającego, iż zastrzeżenie jest nieskuteczne.</w:t>
      </w:r>
      <w:bookmarkStart w:id="728" w:name="_Toc40987448"/>
      <w:bookmarkEnd w:id="725"/>
      <w:bookmarkEnd w:id="726"/>
      <w:bookmarkEnd w:id="727"/>
    </w:p>
    <w:p w14:paraId="27D362C5" w14:textId="6B93E568" w:rsidR="001868FA" w:rsidRPr="003A640A" w:rsidRDefault="001868FA" w:rsidP="00233484">
      <w:pPr>
        <w:pStyle w:val="Nagwek1"/>
        <w:keepNext w:val="0"/>
        <w:keepLines w:val="0"/>
        <w:numPr>
          <w:ilvl w:val="2"/>
          <w:numId w:val="44"/>
        </w:numPr>
        <w:suppressAutoHyphens/>
        <w:spacing w:before="120" w:after="120" w:line="240" w:lineRule="auto"/>
        <w:ind w:left="1134" w:hanging="1134"/>
        <w:rPr>
          <w:b w:val="0"/>
          <w:caps w:val="0"/>
          <w:sz w:val="18"/>
          <w:szCs w:val="18"/>
          <w:lang w:val="pl-PL"/>
        </w:rPr>
      </w:pPr>
      <w:bookmarkStart w:id="729" w:name="_Toc51166361"/>
      <w:bookmarkStart w:id="730" w:name="_Toc206578961"/>
      <w:r w:rsidRPr="003A640A">
        <w:rPr>
          <w:b w:val="0"/>
          <w:caps w:val="0"/>
          <w:sz w:val="18"/>
          <w:szCs w:val="18"/>
          <w:lang w:val="pl-PL"/>
        </w:rPr>
        <w:t>Wykonawca jest zobowiązany uzasadnić (w formie odrębnego dokumentu, przedłożonego wraz z</w:t>
      </w:r>
      <w:r w:rsidR="00C6437A" w:rsidRPr="003A640A">
        <w:rPr>
          <w:b w:val="0"/>
          <w:caps w:val="0"/>
          <w:sz w:val="18"/>
          <w:szCs w:val="18"/>
          <w:lang w:val="pl-PL"/>
        </w:rPr>
        <w:t> </w:t>
      </w:r>
      <w:r w:rsidRPr="003A640A">
        <w:rPr>
          <w:b w:val="0"/>
          <w:caps w:val="0"/>
          <w:sz w:val="18"/>
          <w:szCs w:val="18"/>
          <w:lang w:val="pl-PL"/>
        </w:rPr>
        <w:t>informacjami, o których mowa w pkt. 20.5.1 powyżej), dlaczego zastrzeżone przez niego informacje stanowią tajemnicę przedsiębiorstwa w rozumieniu art. 11 ust. 2 ustawy o zwalczaniu nieuczciwej konku</w:t>
      </w:r>
      <w:r w:rsidR="003B76F3" w:rsidRPr="003A640A">
        <w:rPr>
          <w:b w:val="0"/>
          <w:caps w:val="0"/>
          <w:sz w:val="18"/>
          <w:szCs w:val="18"/>
          <w:lang w:val="pl-PL"/>
        </w:rPr>
        <w:t>rencji, w </w:t>
      </w:r>
      <w:r w:rsidRPr="003A640A">
        <w:rPr>
          <w:b w:val="0"/>
          <w:caps w:val="0"/>
          <w:sz w:val="18"/>
          <w:szCs w:val="18"/>
          <w:lang w:val="pl-PL"/>
        </w:rPr>
        <w:t>szczególności musi wykazać, iż zastrzeżone przez niego informacje można zakwalifikować jako informacje techniczne, technologiczne, organizacyjne przedsiębiorstwa lub inne informacje posiadające wartość gospodarczą, które jako całość lub w</w:t>
      </w:r>
      <w:r w:rsidR="00C6437A" w:rsidRPr="003A640A">
        <w:rPr>
          <w:b w:val="0"/>
          <w:caps w:val="0"/>
          <w:sz w:val="18"/>
          <w:szCs w:val="18"/>
          <w:lang w:val="pl-PL"/>
        </w:rPr>
        <w:t> </w:t>
      </w:r>
      <w:r w:rsidRPr="003A640A">
        <w:rPr>
          <w:b w:val="0"/>
          <w:caps w:val="0"/>
          <w:sz w:val="18"/>
          <w:szCs w:val="18"/>
          <w:lang w:val="pl-PL"/>
        </w:rPr>
        <w:t>szczególnym zestawieniu i zbiorze ich elementów nie są powszechnie znane osobom zwykle zajmującym się tym rodzajem informacji albo nie są łatwo dostępne dla takich osób, o ile uprawniony do korzystania z informacji lub rozporządzania nimi podjął, przy zachowaniu nal</w:t>
      </w:r>
      <w:r w:rsidR="003B76F3" w:rsidRPr="003A640A">
        <w:rPr>
          <w:b w:val="0"/>
          <w:caps w:val="0"/>
          <w:sz w:val="18"/>
          <w:szCs w:val="18"/>
          <w:lang w:val="pl-PL"/>
        </w:rPr>
        <w:t>eżytej staranności, działania w </w:t>
      </w:r>
      <w:r w:rsidRPr="003A640A">
        <w:rPr>
          <w:b w:val="0"/>
          <w:caps w:val="0"/>
          <w:sz w:val="18"/>
          <w:szCs w:val="18"/>
          <w:lang w:val="pl-PL"/>
        </w:rPr>
        <w:t>celu utrzymania ich w poufności, pod rygorem uznania przez Zamawiającego ww. zastrzeżenia za nieskuteczne. Uzasadnienie, o którym mowa w niniejszym punkcie jest jawne.</w:t>
      </w:r>
      <w:bookmarkStart w:id="731" w:name="_Toc40987449"/>
      <w:bookmarkEnd w:id="728"/>
      <w:bookmarkEnd w:id="729"/>
      <w:bookmarkEnd w:id="730"/>
    </w:p>
    <w:p w14:paraId="7380EEEA" w14:textId="77777777" w:rsidR="001868FA" w:rsidRPr="003A640A" w:rsidRDefault="001868FA" w:rsidP="00233484">
      <w:pPr>
        <w:pStyle w:val="Nagwek1"/>
        <w:keepNext w:val="0"/>
        <w:keepLines w:val="0"/>
        <w:numPr>
          <w:ilvl w:val="2"/>
          <w:numId w:val="44"/>
        </w:numPr>
        <w:suppressAutoHyphens/>
        <w:spacing w:before="120" w:after="120" w:line="240" w:lineRule="auto"/>
        <w:ind w:left="1134" w:hanging="1162"/>
        <w:rPr>
          <w:b w:val="0"/>
          <w:caps w:val="0"/>
          <w:sz w:val="18"/>
          <w:szCs w:val="18"/>
          <w:lang w:val="pl-PL"/>
        </w:rPr>
      </w:pPr>
      <w:bookmarkStart w:id="732" w:name="_Toc51166362"/>
      <w:bookmarkStart w:id="733" w:name="_Toc206578962"/>
      <w:r w:rsidRPr="003A640A">
        <w:rPr>
          <w:b w:val="0"/>
          <w:caps w:val="0"/>
          <w:sz w:val="18"/>
          <w:szCs w:val="18"/>
          <w:lang w:val="pl-PL"/>
        </w:rPr>
        <w:t>Wykonawca nie może zastrzec informacji, o których mowa w art. 222 ust. 5 Ustawy PZP oraz uzasadnienia, o którym mowa w pkt 20.5.2 SWZ.</w:t>
      </w:r>
      <w:bookmarkStart w:id="734" w:name="_Toc40987450"/>
      <w:bookmarkEnd w:id="731"/>
      <w:bookmarkEnd w:id="732"/>
      <w:bookmarkEnd w:id="733"/>
    </w:p>
    <w:p w14:paraId="345A6E8F" w14:textId="77777777" w:rsidR="001868FA" w:rsidRPr="003A640A" w:rsidRDefault="001868FA" w:rsidP="00233484">
      <w:pPr>
        <w:pStyle w:val="Nagwek1"/>
        <w:keepNext w:val="0"/>
        <w:keepLines w:val="0"/>
        <w:numPr>
          <w:ilvl w:val="2"/>
          <w:numId w:val="44"/>
        </w:numPr>
        <w:suppressAutoHyphens/>
        <w:spacing w:before="120" w:after="120" w:line="240" w:lineRule="auto"/>
        <w:ind w:left="1134" w:hanging="1162"/>
        <w:rPr>
          <w:b w:val="0"/>
          <w:caps w:val="0"/>
          <w:sz w:val="18"/>
          <w:szCs w:val="18"/>
          <w:lang w:val="pl-PL"/>
        </w:rPr>
      </w:pPr>
      <w:bookmarkStart w:id="735" w:name="_Toc51166363"/>
      <w:bookmarkStart w:id="736" w:name="_Toc206578963"/>
      <w:r w:rsidRPr="003A640A">
        <w:rPr>
          <w:b w:val="0"/>
          <w:caps w:val="0"/>
          <w:sz w:val="18"/>
          <w:szCs w:val="18"/>
          <w:lang w:val="pl-PL"/>
        </w:rPr>
        <w:t>Zastrzeżenie informacji, danych, dokumentów lub oświadczeń nie stanowiących tajemnicy przedsiębiorstwa, w rozumieniu przepisów o nieuczciwej konkurencji spowoduje ich odtajnienie.</w:t>
      </w:r>
      <w:bookmarkEnd w:id="734"/>
      <w:bookmarkEnd w:id="735"/>
      <w:bookmarkEnd w:id="736"/>
    </w:p>
    <w:p w14:paraId="0C503EFE" w14:textId="77777777" w:rsidR="001868FA" w:rsidRPr="003A640A" w:rsidRDefault="001868FA" w:rsidP="00233484">
      <w:pPr>
        <w:pStyle w:val="Nagwek1"/>
        <w:keepNext w:val="0"/>
        <w:keepLines w:val="0"/>
        <w:numPr>
          <w:ilvl w:val="1"/>
          <w:numId w:val="44"/>
        </w:numPr>
        <w:suppressAutoHyphens/>
        <w:spacing w:before="120" w:after="120" w:line="240" w:lineRule="auto"/>
        <w:ind w:left="1134" w:hanging="1162"/>
        <w:rPr>
          <w:b w:val="0"/>
          <w:caps w:val="0"/>
          <w:sz w:val="18"/>
          <w:szCs w:val="18"/>
          <w:lang w:val="pl-PL"/>
        </w:rPr>
      </w:pPr>
      <w:bookmarkStart w:id="737" w:name="_Toc40987451"/>
      <w:bookmarkStart w:id="738" w:name="_Toc51166364"/>
      <w:bookmarkStart w:id="739" w:name="_Toc206578964"/>
      <w:r w:rsidRPr="003A640A">
        <w:rPr>
          <w:b w:val="0"/>
          <w:caps w:val="0"/>
          <w:sz w:val="18"/>
          <w:szCs w:val="18"/>
          <w:lang w:val="pl-PL"/>
        </w:rPr>
        <w:t>Wykonawca odpowiada za kompletność Oferty i zgodność jej treści z treścią Specyfikacji Warunków Zamówienia.</w:t>
      </w:r>
      <w:bookmarkEnd w:id="737"/>
      <w:bookmarkEnd w:id="738"/>
      <w:bookmarkEnd w:id="739"/>
    </w:p>
    <w:p w14:paraId="2E8FD0BA" w14:textId="03BB09AF" w:rsidR="00F1328C" w:rsidRPr="003A640A" w:rsidRDefault="00F1328C" w:rsidP="00233484">
      <w:pPr>
        <w:pStyle w:val="Nagwek1"/>
        <w:keepNext w:val="0"/>
        <w:keepLines w:val="0"/>
        <w:numPr>
          <w:ilvl w:val="1"/>
          <w:numId w:val="44"/>
        </w:numPr>
        <w:suppressAutoHyphens/>
        <w:spacing w:before="120" w:after="120" w:line="240" w:lineRule="auto"/>
        <w:ind w:left="1134" w:hanging="1162"/>
        <w:rPr>
          <w:b w:val="0"/>
          <w:caps w:val="0"/>
          <w:sz w:val="18"/>
          <w:szCs w:val="18"/>
          <w:lang w:val="pl-PL"/>
        </w:rPr>
      </w:pPr>
      <w:bookmarkStart w:id="740" w:name="_Toc206578965"/>
      <w:bookmarkStart w:id="741" w:name="_Toc40987452"/>
      <w:bookmarkStart w:id="742" w:name="_Toc51166365"/>
      <w:r w:rsidRPr="003A640A">
        <w:rPr>
          <w:b w:val="0"/>
          <w:caps w:val="0"/>
          <w:sz w:val="18"/>
          <w:szCs w:val="18"/>
          <w:lang w:val="pl-PL"/>
        </w:rPr>
        <w:t xml:space="preserve">W przypadku rozbieżności pomiędzy </w:t>
      </w:r>
      <w:r w:rsidR="00505E75" w:rsidRPr="003A640A">
        <w:rPr>
          <w:b w:val="0"/>
          <w:caps w:val="0"/>
          <w:sz w:val="18"/>
          <w:szCs w:val="18"/>
          <w:lang w:val="pl-PL"/>
        </w:rPr>
        <w:t xml:space="preserve">ceną </w:t>
      </w:r>
      <w:r w:rsidR="00EA2935" w:rsidRPr="003A640A">
        <w:rPr>
          <w:b w:val="0"/>
          <w:caps w:val="0"/>
          <w:sz w:val="18"/>
          <w:szCs w:val="18"/>
          <w:lang w:val="pl-PL"/>
        </w:rPr>
        <w:t xml:space="preserve">lub innymi kryteriami oceny ofert, o ile zostały określone, </w:t>
      </w:r>
      <w:r w:rsidR="00505E75" w:rsidRPr="003A640A">
        <w:rPr>
          <w:b w:val="0"/>
          <w:caps w:val="0"/>
          <w:sz w:val="18"/>
          <w:szCs w:val="18"/>
          <w:lang w:val="pl-PL"/>
        </w:rPr>
        <w:t>wpisan</w:t>
      </w:r>
      <w:r w:rsidR="00EA2935" w:rsidRPr="003A640A">
        <w:rPr>
          <w:b w:val="0"/>
          <w:caps w:val="0"/>
          <w:sz w:val="18"/>
          <w:szCs w:val="18"/>
          <w:lang w:val="pl-PL"/>
        </w:rPr>
        <w:t>ymi</w:t>
      </w:r>
      <w:r w:rsidR="00505E75" w:rsidRPr="003A640A">
        <w:rPr>
          <w:b w:val="0"/>
          <w:caps w:val="0"/>
          <w:sz w:val="18"/>
          <w:szCs w:val="18"/>
          <w:lang w:val="pl-PL"/>
        </w:rPr>
        <w:t xml:space="preserve"> w Formularzu</w:t>
      </w:r>
      <w:r w:rsidRPr="003A640A">
        <w:rPr>
          <w:b w:val="0"/>
          <w:caps w:val="0"/>
          <w:sz w:val="18"/>
          <w:szCs w:val="18"/>
          <w:lang w:val="pl-PL"/>
        </w:rPr>
        <w:t xml:space="preserve"> Ofert</w:t>
      </w:r>
      <w:r w:rsidR="0072188F" w:rsidRPr="003A640A">
        <w:rPr>
          <w:b w:val="0"/>
          <w:caps w:val="0"/>
          <w:sz w:val="18"/>
          <w:szCs w:val="18"/>
          <w:lang w:val="pl-PL"/>
        </w:rPr>
        <w:t>y</w:t>
      </w:r>
      <w:r w:rsidR="00505E75" w:rsidRPr="003A640A">
        <w:rPr>
          <w:b w:val="0"/>
          <w:caps w:val="0"/>
          <w:sz w:val="18"/>
          <w:szCs w:val="18"/>
          <w:lang w:val="pl-PL"/>
        </w:rPr>
        <w:t xml:space="preserve"> sporządzonym</w:t>
      </w:r>
      <w:r w:rsidRPr="003A640A">
        <w:rPr>
          <w:b w:val="0"/>
          <w:caps w:val="0"/>
          <w:sz w:val="18"/>
          <w:szCs w:val="18"/>
          <w:lang w:val="pl-PL"/>
        </w:rPr>
        <w:t xml:space="preserve"> w</w:t>
      </w:r>
      <w:r w:rsidR="00E63BBC" w:rsidRPr="003A640A">
        <w:rPr>
          <w:b w:val="0"/>
          <w:caps w:val="0"/>
          <w:sz w:val="18"/>
          <w:szCs w:val="18"/>
          <w:lang w:val="pl-PL"/>
        </w:rPr>
        <w:t>edłu</w:t>
      </w:r>
      <w:r w:rsidRPr="003A640A">
        <w:rPr>
          <w:b w:val="0"/>
          <w:caps w:val="0"/>
          <w:sz w:val="18"/>
          <w:szCs w:val="18"/>
          <w:lang w:val="pl-PL"/>
        </w:rPr>
        <w:t>g wzoru s</w:t>
      </w:r>
      <w:r w:rsidR="003C6A61" w:rsidRPr="003A640A">
        <w:rPr>
          <w:b w:val="0"/>
          <w:caps w:val="0"/>
          <w:sz w:val="18"/>
          <w:szCs w:val="18"/>
          <w:lang w:val="pl-PL"/>
        </w:rPr>
        <w:t>tanowiącego załącznik nr 4 do S</w:t>
      </w:r>
      <w:r w:rsidRPr="003A640A">
        <w:rPr>
          <w:b w:val="0"/>
          <w:caps w:val="0"/>
          <w:sz w:val="18"/>
          <w:szCs w:val="18"/>
          <w:lang w:val="pl-PL"/>
        </w:rPr>
        <w:t>WZ</w:t>
      </w:r>
      <w:r w:rsidR="00E63BBC" w:rsidRPr="003A640A">
        <w:rPr>
          <w:b w:val="0"/>
          <w:caps w:val="0"/>
          <w:sz w:val="18"/>
          <w:szCs w:val="18"/>
          <w:lang w:val="pl-PL"/>
        </w:rPr>
        <w:t>,</w:t>
      </w:r>
      <w:r w:rsidRPr="003A640A">
        <w:rPr>
          <w:b w:val="0"/>
          <w:caps w:val="0"/>
          <w:sz w:val="18"/>
          <w:szCs w:val="18"/>
          <w:lang w:val="pl-PL"/>
        </w:rPr>
        <w:t xml:space="preserve"> </w:t>
      </w:r>
      <w:r w:rsidR="00EB74C8" w:rsidRPr="003A640A">
        <w:rPr>
          <w:b w:val="0"/>
          <w:caps w:val="0"/>
          <w:sz w:val="18"/>
          <w:szCs w:val="18"/>
          <w:lang w:val="pl-PL"/>
        </w:rPr>
        <w:t xml:space="preserve">a ceną </w:t>
      </w:r>
      <w:r w:rsidR="00EA2935" w:rsidRPr="003A640A">
        <w:rPr>
          <w:b w:val="0"/>
          <w:caps w:val="0"/>
          <w:sz w:val="18"/>
          <w:szCs w:val="18"/>
          <w:lang w:val="pl-PL"/>
        </w:rPr>
        <w:t xml:space="preserve">lub innymi kryteriami oceny ofert, </w:t>
      </w:r>
      <w:r w:rsidR="00EB74C8" w:rsidRPr="003A640A">
        <w:rPr>
          <w:b w:val="0"/>
          <w:caps w:val="0"/>
          <w:sz w:val="18"/>
          <w:szCs w:val="18"/>
          <w:lang w:val="pl-PL"/>
        </w:rPr>
        <w:t>wpisan</w:t>
      </w:r>
      <w:r w:rsidR="00EA2935" w:rsidRPr="003A640A">
        <w:rPr>
          <w:b w:val="0"/>
          <w:caps w:val="0"/>
          <w:sz w:val="18"/>
          <w:szCs w:val="18"/>
          <w:lang w:val="pl-PL"/>
        </w:rPr>
        <w:t>ymi</w:t>
      </w:r>
      <w:r w:rsidR="00EB74C8" w:rsidRPr="003A640A">
        <w:rPr>
          <w:b w:val="0"/>
          <w:caps w:val="0"/>
          <w:sz w:val="18"/>
          <w:szCs w:val="18"/>
          <w:lang w:val="pl-PL"/>
        </w:rPr>
        <w:t xml:space="preserve"> w Systemie Zakupowym</w:t>
      </w:r>
      <w:r w:rsidRPr="003A640A">
        <w:rPr>
          <w:b w:val="0"/>
          <w:caps w:val="0"/>
          <w:sz w:val="18"/>
          <w:szCs w:val="18"/>
          <w:lang w:val="pl-PL"/>
        </w:rPr>
        <w:t>, za</w:t>
      </w:r>
      <w:r w:rsidR="0044740A" w:rsidRPr="003A640A">
        <w:rPr>
          <w:b w:val="0"/>
          <w:caps w:val="0"/>
          <w:sz w:val="18"/>
          <w:szCs w:val="18"/>
          <w:lang w:val="pl-PL"/>
        </w:rPr>
        <w:t> </w:t>
      </w:r>
      <w:r w:rsidRPr="003A640A">
        <w:rPr>
          <w:b w:val="0"/>
          <w:caps w:val="0"/>
          <w:sz w:val="18"/>
          <w:szCs w:val="18"/>
          <w:lang w:val="pl-PL"/>
        </w:rPr>
        <w:t>obowiązującą przyjmuje się treść Formularza Oferty</w:t>
      </w:r>
      <w:r w:rsidR="007423E6" w:rsidRPr="003A640A">
        <w:rPr>
          <w:b w:val="0"/>
          <w:caps w:val="0"/>
          <w:sz w:val="18"/>
          <w:szCs w:val="18"/>
          <w:lang w:val="pl-PL"/>
        </w:rPr>
        <w:t>,</w:t>
      </w:r>
      <w:r w:rsidRPr="003A640A">
        <w:rPr>
          <w:b w:val="0"/>
          <w:caps w:val="0"/>
          <w:sz w:val="18"/>
          <w:szCs w:val="18"/>
          <w:lang w:val="pl-PL"/>
        </w:rPr>
        <w:t xml:space="preserve"> sporządzonego w</w:t>
      </w:r>
      <w:r w:rsidR="00E63BBC" w:rsidRPr="003A640A">
        <w:rPr>
          <w:b w:val="0"/>
          <w:caps w:val="0"/>
          <w:sz w:val="18"/>
          <w:szCs w:val="18"/>
          <w:lang w:val="pl-PL"/>
        </w:rPr>
        <w:t>edłu</w:t>
      </w:r>
      <w:r w:rsidRPr="003A640A">
        <w:rPr>
          <w:b w:val="0"/>
          <w:caps w:val="0"/>
          <w:sz w:val="18"/>
          <w:szCs w:val="18"/>
          <w:lang w:val="pl-PL"/>
        </w:rPr>
        <w:t xml:space="preserve">g wzoru stanowiącego załącznik nr 4 do </w:t>
      </w:r>
      <w:r w:rsidR="003C6A61" w:rsidRPr="003A640A">
        <w:rPr>
          <w:b w:val="0"/>
          <w:caps w:val="0"/>
          <w:sz w:val="18"/>
          <w:szCs w:val="18"/>
          <w:lang w:val="pl-PL"/>
        </w:rPr>
        <w:t>S</w:t>
      </w:r>
      <w:r w:rsidRPr="003A640A">
        <w:rPr>
          <w:b w:val="0"/>
          <w:caps w:val="0"/>
          <w:sz w:val="18"/>
          <w:szCs w:val="18"/>
          <w:lang w:val="pl-PL"/>
        </w:rPr>
        <w:t>WZ</w:t>
      </w:r>
      <w:r w:rsidR="005D056B" w:rsidRPr="003A640A">
        <w:rPr>
          <w:b w:val="0"/>
          <w:caps w:val="0"/>
          <w:sz w:val="18"/>
          <w:szCs w:val="18"/>
          <w:lang w:val="pl-PL"/>
        </w:rPr>
        <w:t>,</w:t>
      </w:r>
      <w:r w:rsidR="00EB74C8" w:rsidRPr="003A640A">
        <w:rPr>
          <w:b w:val="0"/>
          <w:caps w:val="0"/>
          <w:sz w:val="18"/>
          <w:szCs w:val="18"/>
          <w:lang w:val="pl-PL"/>
        </w:rPr>
        <w:t xml:space="preserve"> złożonego w Systemie Zakupowym</w:t>
      </w:r>
      <w:r w:rsidRPr="003A640A">
        <w:rPr>
          <w:b w:val="0"/>
          <w:caps w:val="0"/>
          <w:sz w:val="18"/>
          <w:szCs w:val="18"/>
          <w:lang w:val="pl-PL"/>
        </w:rPr>
        <w:t>.</w:t>
      </w:r>
      <w:r w:rsidR="00213AF2" w:rsidRPr="003A640A">
        <w:rPr>
          <w:b w:val="0"/>
          <w:caps w:val="0"/>
          <w:sz w:val="18"/>
          <w:szCs w:val="18"/>
          <w:lang w:val="pl-PL"/>
        </w:rPr>
        <w:t xml:space="preserve"> </w:t>
      </w:r>
      <w:r w:rsidR="00213AF2" w:rsidRPr="003A640A">
        <w:rPr>
          <w:caps w:val="0"/>
          <w:sz w:val="18"/>
          <w:szCs w:val="18"/>
          <w:lang w:val="pl-PL"/>
        </w:rPr>
        <w:t>Formularz</w:t>
      </w:r>
      <w:r w:rsidR="00C6437A" w:rsidRPr="003A640A">
        <w:rPr>
          <w:caps w:val="0"/>
          <w:sz w:val="18"/>
          <w:szCs w:val="18"/>
          <w:lang w:val="pl-PL"/>
        </w:rPr>
        <w:t> </w:t>
      </w:r>
      <w:r w:rsidR="00213AF2" w:rsidRPr="003A640A">
        <w:rPr>
          <w:caps w:val="0"/>
          <w:sz w:val="18"/>
          <w:szCs w:val="18"/>
          <w:lang w:val="pl-PL"/>
        </w:rPr>
        <w:t>systemowy wygenerowany w Systemie Zakupowym nie stanowi Oferty</w:t>
      </w:r>
      <w:r w:rsidR="00213AF2" w:rsidRPr="003A640A">
        <w:rPr>
          <w:b w:val="0"/>
          <w:caps w:val="0"/>
          <w:sz w:val="18"/>
          <w:szCs w:val="18"/>
          <w:lang w:val="pl-PL"/>
        </w:rPr>
        <w:t>.</w:t>
      </w:r>
      <w:bookmarkEnd w:id="740"/>
    </w:p>
    <w:p w14:paraId="5E4743DD" w14:textId="1896C1CC" w:rsidR="001868FA" w:rsidRPr="003A640A" w:rsidRDefault="001868FA" w:rsidP="00233484">
      <w:pPr>
        <w:pStyle w:val="Nagwek1"/>
        <w:keepNext w:val="0"/>
        <w:keepLines w:val="0"/>
        <w:numPr>
          <w:ilvl w:val="1"/>
          <w:numId w:val="44"/>
        </w:numPr>
        <w:suppressAutoHyphens/>
        <w:spacing w:before="120" w:after="120" w:line="240" w:lineRule="auto"/>
        <w:ind w:left="1134" w:hanging="1162"/>
        <w:rPr>
          <w:b w:val="0"/>
          <w:caps w:val="0"/>
          <w:sz w:val="18"/>
          <w:szCs w:val="18"/>
          <w:lang w:val="pl-PL"/>
        </w:rPr>
      </w:pPr>
      <w:bookmarkStart w:id="743" w:name="_Toc206578966"/>
      <w:r w:rsidRPr="003A640A">
        <w:rPr>
          <w:b w:val="0"/>
          <w:caps w:val="0"/>
          <w:sz w:val="18"/>
          <w:szCs w:val="18"/>
          <w:lang w:val="pl-PL"/>
        </w:rPr>
        <w:t>Wykonawca może przed upływem terminu do składania Ofert zmienić lub wycofać Ofertę za</w:t>
      </w:r>
      <w:r w:rsidR="00C6437A" w:rsidRPr="003A640A">
        <w:rPr>
          <w:b w:val="0"/>
          <w:caps w:val="0"/>
          <w:sz w:val="18"/>
          <w:szCs w:val="18"/>
          <w:lang w:val="pl-PL"/>
        </w:rPr>
        <w:t> </w:t>
      </w:r>
      <w:r w:rsidRPr="003A640A">
        <w:rPr>
          <w:b w:val="0"/>
          <w:caps w:val="0"/>
          <w:sz w:val="18"/>
          <w:szCs w:val="18"/>
          <w:lang w:val="pl-PL"/>
        </w:rPr>
        <w:t>pośrednictwem Systemu Zakupowego. Sposób zmiany / wycofania Oferty został opisany w</w:t>
      </w:r>
      <w:r w:rsidR="0044740A" w:rsidRPr="003A640A">
        <w:rPr>
          <w:b w:val="0"/>
          <w:caps w:val="0"/>
          <w:sz w:val="18"/>
          <w:szCs w:val="18"/>
          <w:lang w:val="pl-PL"/>
        </w:rPr>
        <w:t> </w:t>
      </w:r>
      <w:r w:rsidR="00BA3594" w:rsidRPr="003A640A">
        <w:rPr>
          <w:b w:val="0"/>
          <w:caps w:val="0"/>
          <w:sz w:val="18"/>
          <w:szCs w:val="18"/>
          <w:lang w:val="pl-PL"/>
        </w:rPr>
        <w:t xml:space="preserve">dokumencie </w:t>
      </w:r>
      <w:r w:rsidRPr="003A640A">
        <w:rPr>
          <w:b w:val="0"/>
          <w:caps w:val="0"/>
          <w:sz w:val="18"/>
          <w:szCs w:val="18"/>
          <w:lang w:val="pl-PL"/>
        </w:rPr>
        <w:t>„</w:t>
      </w:r>
      <w:bookmarkStart w:id="744" w:name="_Hlk208825226"/>
      <w:r w:rsidR="00D41E1D" w:rsidRPr="003A640A">
        <w:rPr>
          <w:b w:val="0"/>
          <w:caps w:val="0"/>
          <w:sz w:val="18"/>
          <w:szCs w:val="18"/>
          <w:lang w:val="pl-PL"/>
        </w:rPr>
        <w:t>Szczegółowa instrukcja korzystania z Systemu Zakupowego GK PGE dla</w:t>
      </w:r>
      <w:r w:rsidR="00BA3594" w:rsidRPr="003A640A">
        <w:rPr>
          <w:b w:val="0"/>
          <w:caps w:val="0"/>
          <w:sz w:val="18"/>
          <w:szCs w:val="18"/>
          <w:lang w:val="pl-PL"/>
        </w:rPr>
        <w:t> </w:t>
      </w:r>
      <w:r w:rsidR="00D41E1D" w:rsidRPr="003A640A">
        <w:rPr>
          <w:b w:val="0"/>
          <w:caps w:val="0"/>
          <w:sz w:val="18"/>
          <w:szCs w:val="18"/>
          <w:lang w:val="pl-PL"/>
        </w:rPr>
        <w:t>Wykonawców</w:t>
      </w:r>
      <w:bookmarkEnd w:id="744"/>
      <w:r w:rsidRPr="003A640A">
        <w:rPr>
          <w:b w:val="0"/>
          <w:caps w:val="0"/>
          <w:sz w:val="18"/>
          <w:szCs w:val="18"/>
          <w:lang w:val="pl-PL"/>
        </w:rPr>
        <w:t>”.</w:t>
      </w:r>
      <w:bookmarkEnd w:id="741"/>
      <w:bookmarkEnd w:id="742"/>
      <w:bookmarkEnd w:id="743"/>
    </w:p>
    <w:p w14:paraId="6F035C62" w14:textId="73C784B1" w:rsidR="001868FA" w:rsidRPr="003A640A" w:rsidRDefault="001868FA" w:rsidP="00233484">
      <w:pPr>
        <w:pStyle w:val="Nagwek1"/>
        <w:keepNext w:val="0"/>
        <w:keepLines w:val="0"/>
        <w:numPr>
          <w:ilvl w:val="0"/>
          <w:numId w:val="79"/>
        </w:numPr>
        <w:spacing w:before="40" w:line="240" w:lineRule="auto"/>
        <w:ind w:left="1134" w:hanging="1134"/>
        <w:rPr>
          <w:rFonts w:ascii="Trebuchet MS" w:hAnsi="Trebuchet MS"/>
          <w:b w:val="0"/>
          <w:caps w:val="0"/>
          <w:color w:val="1A7466"/>
          <w:sz w:val="32"/>
          <w:szCs w:val="32"/>
          <w:lang w:val="pl-PL"/>
        </w:rPr>
      </w:pPr>
      <w:bookmarkStart w:id="745" w:name="_Toc515896291"/>
      <w:bookmarkStart w:id="746" w:name="_Toc40987453"/>
      <w:bookmarkStart w:id="747" w:name="_Toc206578967"/>
      <w:r w:rsidRPr="003A640A">
        <w:rPr>
          <w:rFonts w:ascii="Trebuchet MS" w:hAnsi="Trebuchet MS"/>
          <w:b w:val="0"/>
          <w:caps w:val="0"/>
          <w:color w:val="1A7466"/>
          <w:sz w:val="32"/>
          <w:szCs w:val="32"/>
          <w:lang w:val="pl-PL"/>
        </w:rPr>
        <w:t>INSTRUKCJA ZŁOŻENIA JEDZ</w:t>
      </w:r>
      <w:bookmarkEnd w:id="745"/>
      <w:bookmarkEnd w:id="746"/>
      <w:bookmarkEnd w:id="747"/>
    </w:p>
    <w:p w14:paraId="6EFC1967" w14:textId="769E449D" w:rsidR="001868FA" w:rsidRPr="003A640A" w:rsidRDefault="001868FA" w:rsidP="00233484">
      <w:pPr>
        <w:pStyle w:val="Nagwek1"/>
        <w:keepNext w:val="0"/>
        <w:keepLines w:val="0"/>
        <w:numPr>
          <w:ilvl w:val="1"/>
          <w:numId w:val="45"/>
        </w:numPr>
        <w:suppressAutoHyphens/>
        <w:spacing w:before="120" w:after="120" w:line="240" w:lineRule="auto"/>
        <w:ind w:left="1134" w:hanging="1134"/>
        <w:rPr>
          <w:b w:val="0"/>
          <w:caps w:val="0"/>
          <w:sz w:val="18"/>
          <w:szCs w:val="18"/>
          <w:lang w:val="pl-PL"/>
        </w:rPr>
      </w:pPr>
      <w:bookmarkStart w:id="748" w:name="_Toc51166367"/>
      <w:bookmarkStart w:id="749" w:name="_Toc206578968"/>
      <w:r w:rsidRPr="003A640A">
        <w:rPr>
          <w:b w:val="0"/>
          <w:caps w:val="0"/>
          <w:sz w:val="18"/>
          <w:szCs w:val="18"/>
          <w:lang w:val="pl-PL"/>
        </w:rPr>
        <w:t>Wykonawca może w celu wypełnienia JEDZ posłużyć się wzorem stanowiącym Załącznik nr 3 do</w:t>
      </w:r>
      <w:r w:rsidR="00C6437A" w:rsidRPr="003A640A">
        <w:rPr>
          <w:b w:val="0"/>
          <w:caps w:val="0"/>
          <w:sz w:val="18"/>
          <w:szCs w:val="18"/>
          <w:lang w:val="pl-PL"/>
        </w:rPr>
        <w:t> </w:t>
      </w:r>
      <w:r w:rsidRPr="003A640A">
        <w:rPr>
          <w:b w:val="0"/>
          <w:caps w:val="0"/>
          <w:sz w:val="18"/>
          <w:szCs w:val="18"/>
          <w:lang w:val="pl-PL"/>
        </w:rPr>
        <w:t>SWZ, co rekomenduje Zamawiający. JEDZ może by</w:t>
      </w:r>
      <w:r w:rsidR="003B76F3" w:rsidRPr="003A640A">
        <w:rPr>
          <w:b w:val="0"/>
          <w:caps w:val="0"/>
          <w:sz w:val="18"/>
          <w:szCs w:val="18"/>
          <w:lang w:val="pl-PL"/>
        </w:rPr>
        <w:t>ć również przygotowany w </w:t>
      </w:r>
      <w:r w:rsidRPr="003A640A">
        <w:rPr>
          <w:b w:val="0"/>
          <w:caps w:val="0"/>
          <w:sz w:val="18"/>
          <w:szCs w:val="18"/>
          <w:lang w:val="pl-PL"/>
        </w:rPr>
        <w:t xml:space="preserve">narzędziu dostępnym na stronie internetowej: </w:t>
      </w:r>
      <w:r w:rsidR="00000000" w:rsidRPr="003A640A">
        <w:fldChar w:fldCharType="begin"/>
      </w:r>
      <w:r w:rsidR="00000000" w:rsidRPr="003A640A">
        <w:rPr>
          <w:lang w:val="pl-PL"/>
        </w:rPr>
        <w:instrText>HYPERLINK "https://espd.uzp.gov.pl/"</w:instrText>
      </w:r>
      <w:r w:rsidR="00000000" w:rsidRPr="003A640A">
        <w:fldChar w:fldCharType="separate"/>
      </w:r>
      <w:r w:rsidRPr="003A640A">
        <w:rPr>
          <w:caps w:val="0"/>
          <w:sz w:val="18"/>
          <w:szCs w:val="18"/>
          <w:lang w:val="pl-PL"/>
        </w:rPr>
        <w:t>https://espd.uzp.gov.pl/</w:t>
      </w:r>
      <w:r w:rsidR="00000000" w:rsidRPr="003A640A">
        <w:rPr>
          <w:caps w:val="0"/>
          <w:sz w:val="18"/>
          <w:szCs w:val="18"/>
          <w:lang w:val="pl-PL"/>
        </w:rPr>
        <w:fldChar w:fldCharType="end"/>
      </w:r>
      <w:r w:rsidRPr="003A640A">
        <w:rPr>
          <w:caps w:val="0"/>
          <w:sz w:val="18"/>
          <w:szCs w:val="18"/>
          <w:lang w:val="pl-PL"/>
        </w:rPr>
        <w:t xml:space="preserve">, </w:t>
      </w:r>
      <w:r w:rsidRPr="003A640A">
        <w:rPr>
          <w:b w:val="0"/>
          <w:caps w:val="0"/>
          <w:sz w:val="18"/>
          <w:szCs w:val="18"/>
          <w:lang w:val="pl-PL"/>
        </w:rPr>
        <w:t>wówczas po wybraniu opcji „Jestem Wykonawcą”, należy wybrać „Stworzyć Odpowiedź” i wypełnić zgodnie z instrukcjami w</w:t>
      </w:r>
      <w:r w:rsidR="00C6437A" w:rsidRPr="003A640A">
        <w:rPr>
          <w:b w:val="0"/>
          <w:caps w:val="0"/>
          <w:sz w:val="18"/>
          <w:szCs w:val="18"/>
          <w:lang w:val="pl-PL"/>
        </w:rPr>
        <w:t> </w:t>
      </w:r>
      <w:r w:rsidRPr="003A640A">
        <w:rPr>
          <w:b w:val="0"/>
          <w:caps w:val="0"/>
          <w:sz w:val="18"/>
          <w:szCs w:val="18"/>
          <w:lang w:val="pl-PL"/>
        </w:rPr>
        <w:t>narzędziu ESPD. Po sporządzeniu JEDZ, dokument należy zapisać w formacie pdf i podpisać kwalifikowanym Podpisem elektronicznym przez osoby uprawnione do reprezentowania podmiotu, którego JEDZ dotyczy.</w:t>
      </w:r>
      <w:bookmarkEnd w:id="748"/>
      <w:bookmarkEnd w:id="749"/>
    </w:p>
    <w:p w14:paraId="586783B8" w14:textId="0F5DAB21" w:rsidR="001868FA" w:rsidRPr="003A640A" w:rsidRDefault="001868FA" w:rsidP="00233484">
      <w:pPr>
        <w:pStyle w:val="Nagwek1"/>
        <w:keepNext w:val="0"/>
        <w:keepLines w:val="0"/>
        <w:numPr>
          <w:ilvl w:val="1"/>
          <w:numId w:val="45"/>
        </w:numPr>
        <w:suppressAutoHyphens/>
        <w:spacing w:before="120" w:after="120" w:line="240" w:lineRule="auto"/>
        <w:ind w:left="1134" w:hanging="1134"/>
        <w:rPr>
          <w:b w:val="0"/>
          <w:caps w:val="0"/>
          <w:sz w:val="18"/>
          <w:szCs w:val="18"/>
          <w:lang w:val="pl-PL"/>
        </w:rPr>
      </w:pPr>
      <w:bookmarkStart w:id="750" w:name="_Toc206578969"/>
      <w:r w:rsidRPr="003A640A">
        <w:rPr>
          <w:b w:val="0"/>
          <w:caps w:val="0"/>
          <w:sz w:val="18"/>
          <w:szCs w:val="18"/>
          <w:lang w:val="pl-PL"/>
        </w:rPr>
        <w:t>JEDZ należy złożyć w Systemie Zakupowym wraz z Ofertą.</w:t>
      </w:r>
      <w:r w:rsidRPr="003A640A">
        <w:rPr>
          <w:rStyle w:val="Odwoaniedokomentarza"/>
          <w:b w:val="0"/>
          <w:caps w:val="0"/>
          <w:kern w:val="0"/>
          <w:sz w:val="18"/>
          <w:szCs w:val="18"/>
          <w:lang w:val="pl-PL"/>
        </w:rPr>
        <w:t xml:space="preserve"> </w:t>
      </w:r>
      <w:r w:rsidRPr="003A640A">
        <w:rPr>
          <w:b w:val="0"/>
          <w:caps w:val="0"/>
          <w:sz w:val="18"/>
          <w:szCs w:val="18"/>
          <w:lang w:val="pl-PL"/>
        </w:rPr>
        <w:t>Dotyczy to również JEDZ podmiotów, o których mowa w</w:t>
      </w:r>
      <w:r w:rsidR="00C6437A" w:rsidRPr="003A640A">
        <w:rPr>
          <w:b w:val="0"/>
          <w:caps w:val="0"/>
          <w:sz w:val="18"/>
          <w:szCs w:val="18"/>
          <w:lang w:val="pl-PL"/>
        </w:rPr>
        <w:t> </w:t>
      </w:r>
      <w:r w:rsidRPr="003A640A">
        <w:rPr>
          <w:b w:val="0"/>
          <w:caps w:val="0"/>
          <w:sz w:val="18"/>
          <w:szCs w:val="18"/>
          <w:lang w:val="pl-PL"/>
        </w:rPr>
        <w:t>pkt</w:t>
      </w:r>
      <w:r w:rsidR="00C6437A" w:rsidRPr="003A640A">
        <w:rPr>
          <w:b w:val="0"/>
          <w:caps w:val="0"/>
          <w:sz w:val="18"/>
          <w:szCs w:val="18"/>
          <w:lang w:val="pl-PL"/>
        </w:rPr>
        <w:t> </w:t>
      </w:r>
      <w:r w:rsidRPr="003A640A">
        <w:rPr>
          <w:b w:val="0"/>
          <w:caps w:val="0"/>
          <w:sz w:val="18"/>
          <w:szCs w:val="18"/>
          <w:lang w:val="pl-PL"/>
        </w:rPr>
        <w:t>20.4.1 SWZ.</w:t>
      </w:r>
      <w:bookmarkEnd w:id="750"/>
    </w:p>
    <w:p w14:paraId="16351B10" w14:textId="63BEEDD0" w:rsidR="001868FA" w:rsidRPr="003A640A" w:rsidRDefault="001868FA" w:rsidP="00233484">
      <w:pPr>
        <w:pStyle w:val="Nagwek1"/>
        <w:keepNext w:val="0"/>
        <w:keepLines w:val="0"/>
        <w:numPr>
          <w:ilvl w:val="1"/>
          <w:numId w:val="45"/>
        </w:numPr>
        <w:suppressAutoHyphens/>
        <w:spacing w:before="120" w:after="120" w:line="240" w:lineRule="auto"/>
        <w:ind w:left="1134" w:hanging="1134"/>
        <w:rPr>
          <w:b w:val="0"/>
          <w:caps w:val="0"/>
          <w:sz w:val="18"/>
          <w:szCs w:val="18"/>
          <w:lang w:val="pl-PL"/>
        </w:rPr>
      </w:pPr>
      <w:bookmarkStart w:id="751" w:name="_Toc40987456"/>
      <w:bookmarkStart w:id="752" w:name="_Toc51166369"/>
      <w:bookmarkStart w:id="753" w:name="_Toc206578970"/>
      <w:r w:rsidRPr="003A640A">
        <w:rPr>
          <w:b w:val="0"/>
          <w:caps w:val="0"/>
          <w:sz w:val="18"/>
          <w:szCs w:val="18"/>
          <w:lang w:val="pl-PL"/>
        </w:rPr>
        <w:t>Oświadczenia podmiotów składających Oferty wspólnie oraz podmiotów udostępniających zasoby składane na formularzu JEDZ powinny być podpisane kwalifikowanym Podpisem elektronicznym przez każdego z nich w zakresie, w jakim potwierdzają okoliczności, o których mowa w treści art.</w:t>
      </w:r>
      <w:r w:rsidR="00C6437A" w:rsidRPr="003A640A">
        <w:rPr>
          <w:b w:val="0"/>
          <w:caps w:val="0"/>
          <w:sz w:val="18"/>
          <w:szCs w:val="18"/>
          <w:lang w:val="pl-PL"/>
        </w:rPr>
        <w:t> </w:t>
      </w:r>
      <w:r w:rsidRPr="003A640A">
        <w:rPr>
          <w:b w:val="0"/>
          <w:caps w:val="0"/>
          <w:sz w:val="18"/>
          <w:szCs w:val="18"/>
          <w:lang w:val="pl-PL"/>
        </w:rPr>
        <w:t>57 Ustawy PZP.</w:t>
      </w:r>
      <w:bookmarkEnd w:id="751"/>
      <w:bookmarkEnd w:id="752"/>
      <w:bookmarkEnd w:id="753"/>
    </w:p>
    <w:p w14:paraId="0E5BF9E6" w14:textId="77777777" w:rsidR="001868FA" w:rsidRPr="003A640A" w:rsidRDefault="001868FA" w:rsidP="00233484">
      <w:pPr>
        <w:pStyle w:val="Nagwek1"/>
        <w:keepNext w:val="0"/>
        <w:keepLines w:val="0"/>
        <w:numPr>
          <w:ilvl w:val="1"/>
          <w:numId w:val="45"/>
        </w:numPr>
        <w:suppressAutoHyphens/>
        <w:spacing w:before="120" w:after="120" w:line="240" w:lineRule="auto"/>
        <w:ind w:left="1134" w:hanging="1134"/>
        <w:rPr>
          <w:b w:val="0"/>
          <w:caps w:val="0"/>
          <w:sz w:val="18"/>
          <w:szCs w:val="18"/>
          <w:lang w:val="pl-PL"/>
        </w:rPr>
      </w:pPr>
      <w:bookmarkStart w:id="754" w:name="_Toc40987457"/>
      <w:bookmarkStart w:id="755" w:name="_Toc51166370"/>
      <w:bookmarkStart w:id="756" w:name="_Toc206578971"/>
      <w:r w:rsidRPr="003A640A">
        <w:rPr>
          <w:b w:val="0"/>
          <w:caps w:val="0"/>
          <w:sz w:val="18"/>
          <w:szCs w:val="18"/>
          <w:lang w:val="pl-PL"/>
        </w:rPr>
        <w:t>Wykonawca zobowiązany jest wypełnić JEDZ w następującym zakresie – część: II, III, IV (Wykonawca wypełnia jedynie Sekcję α, nie wymaga się wypełnienia Sekcji A – D części IV) i VI.</w:t>
      </w:r>
      <w:bookmarkEnd w:id="754"/>
      <w:bookmarkEnd w:id="755"/>
      <w:bookmarkEnd w:id="756"/>
    </w:p>
    <w:p w14:paraId="798EB229" w14:textId="2EB62260" w:rsidR="001868FA" w:rsidRPr="003A640A" w:rsidRDefault="001868FA" w:rsidP="00233484">
      <w:pPr>
        <w:pStyle w:val="Nagwek1"/>
        <w:keepNext w:val="0"/>
        <w:keepLines w:val="0"/>
        <w:numPr>
          <w:ilvl w:val="1"/>
          <w:numId w:val="45"/>
        </w:numPr>
        <w:suppressAutoHyphens/>
        <w:spacing w:before="120" w:after="120" w:line="240" w:lineRule="auto"/>
        <w:ind w:left="1134" w:hanging="1134"/>
        <w:rPr>
          <w:b w:val="0"/>
          <w:caps w:val="0"/>
          <w:sz w:val="18"/>
          <w:szCs w:val="18"/>
          <w:lang w:val="pl-PL"/>
        </w:rPr>
      </w:pPr>
      <w:bookmarkStart w:id="757" w:name="_Toc40987458"/>
      <w:bookmarkStart w:id="758" w:name="_Toc51166371"/>
      <w:bookmarkStart w:id="759" w:name="_Toc206578972"/>
      <w:r w:rsidRPr="003A640A">
        <w:rPr>
          <w:b w:val="0"/>
          <w:caps w:val="0"/>
          <w:sz w:val="18"/>
          <w:szCs w:val="18"/>
          <w:lang w:val="pl-PL"/>
        </w:rPr>
        <w:lastRenderedPageBreak/>
        <w:t>Instrukcja wypełnienia formularza JEDZ / ESPD dostępna jest na stronie internetowej</w:t>
      </w:r>
      <w:bookmarkEnd w:id="757"/>
      <w:bookmarkEnd w:id="758"/>
      <w:r w:rsidRPr="003A640A">
        <w:rPr>
          <w:b w:val="0"/>
          <w:caps w:val="0"/>
          <w:sz w:val="18"/>
          <w:szCs w:val="18"/>
          <w:lang w:val="pl-PL"/>
        </w:rPr>
        <w:t>:</w:t>
      </w:r>
      <w:bookmarkEnd w:id="759"/>
    </w:p>
    <w:p w14:paraId="479A22FF" w14:textId="02EFD062" w:rsidR="000E0797" w:rsidRPr="003A640A" w:rsidRDefault="00000000" w:rsidP="006F4BDE">
      <w:pPr>
        <w:ind w:left="1134"/>
        <w:rPr>
          <w:rFonts w:ascii="Verdana" w:hAnsi="Verdana"/>
          <w:sz w:val="18"/>
          <w:szCs w:val="18"/>
        </w:rPr>
      </w:pPr>
      <w:hyperlink r:id="rId16" w:history="1">
        <w:r w:rsidR="00930740" w:rsidRPr="003A640A">
          <w:rPr>
            <w:rStyle w:val="Hipercze"/>
            <w:rFonts w:ascii="Verdana" w:hAnsi="Verdana" w:cstheme="minorBidi"/>
            <w:sz w:val="18"/>
            <w:szCs w:val="18"/>
          </w:rPr>
          <w:t>https://www.gov.pl/web/uzp/jednolity-europejski-dokument-zamowienia</w:t>
        </w:r>
      </w:hyperlink>
    </w:p>
    <w:p w14:paraId="5F7E34B2" w14:textId="3D190DE1" w:rsidR="001868FA" w:rsidRPr="003A640A" w:rsidRDefault="001868FA" w:rsidP="00233484">
      <w:pPr>
        <w:pStyle w:val="Nagwek1"/>
        <w:keepNext w:val="0"/>
        <w:keepLines w:val="0"/>
        <w:numPr>
          <w:ilvl w:val="1"/>
          <w:numId w:val="45"/>
        </w:numPr>
        <w:suppressAutoHyphens/>
        <w:spacing w:before="120" w:after="120" w:line="240" w:lineRule="auto"/>
        <w:ind w:left="1134" w:hanging="1134"/>
        <w:rPr>
          <w:b w:val="0"/>
          <w:caps w:val="0"/>
          <w:sz w:val="18"/>
          <w:szCs w:val="18"/>
          <w:lang w:val="pl-PL"/>
        </w:rPr>
      </w:pPr>
      <w:bookmarkStart w:id="760" w:name="_Toc528334690"/>
      <w:bookmarkStart w:id="761" w:name="_Toc40987459"/>
      <w:bookmarkStart w:id="762" w:name="_Toc51166372"/>
      <w:bookmarkStart w:id="763" w:name="_Toc206578973"/>
      <w:r w:rsidRPr="003A640A">
        <w:rPr>
          <w:b w:val="0"/>
          <w:caps w:val="0"/>
          <w:sz w:val="18"/>
          <w:szCs w:val="18"/>
          <w:lang w:val="pl-PL"/>
        </w:rPr>
        <w:t>Obowiązek złożenia JEDZ w postaci elektronicznej opatrzonej kwalifikowanym Podpisem elektronicznym</w:t>
      </w:r>
      <w:r w:rsidR="005B513E" w:rsidRPr="003A640A">
        <w:rPr>
          <w:b w:val="0"/>
          <w:caps w:val="0"/>
          <w:sz w:val="18"/>
          <w:szCs w:val="18"/>
          <w:lang w:val="pl-PL"/>
        </w:rPr>
        <w:t xml:space="preserve"> </w:t>
      </w:r>
      <w:r w:rsidRPr="003A640A">
        <w:rPr>
          <w:b w:val="0"/>
          <w:caps w:val="0"/>
          <w:sz w:val="18"/>
          <w:szCs w:val="18"/>
          <w:lang w:val="pl-PL"/>
        </w:rPr>
        <w:t>w sposób określony powyżej dotyczy również JEDZ składanego na wezwanie w trybie art. 128 ust. 1 Ustawy PZP.</w:t>
      </w:r>
      <w:bookmarkEnd w:id="760"/>
      <w:bookmarkEnd w:id="761"/>
      <w:bookmarkEnd w:id="762"/>
      <w:bookmarkEnd w:id="763"/>
    </w:p>
    <w:p w14:paraId="07B86CE8" w14:textId="77777777" w:rsidR="001868FA" w:rsidRPr="003A640A" w:rsidRDefault="001868FA" w:rsidP="00233484">
      <w:pPr>
        <w:pStyle w:val="Nagwek1"/>
        <w:keepNext w:val="0"/>
        <w:keepLines w:val="0"/>
        <w:numPr>
          <w:ilvl w:val="0"/>
          <w:numId w:val="79"/>
        </w:numPr>
        <w:spacing w:before="40" w:line="240" w:lineRule="auto"/>
        <w:ind w:left="1134" w:hanging="1134"/>
        <w:rPr>
          <w:rFonts w:ascii="Trebuchet MS" w:hAnsi="Trebuchet MS"/>
          <w:b w:val="0"/>
          <w:caps w:val="0"/>
          <w:color w:val="1A7466"/>
          <w:sz w:val="32"/>
          <w:szCs w:val="32"/>
          <w:lang w:val="pl-PL"/>
        </w:rPr>
      </w:pPr>
      <w:bookmarkStart w:id="764" w:name="_Toc165273921"/>
      <w:bookmarkStart w:id="765" w:name="_Toc165274190"/>
      <w:bookmarkStart w:id="766" w:name="_Toc243294550"/>
      <w:bookmarkStart w:id="767" w:name="_Toc489350399"/>
      <w:bookmarkStart w:id="768" w:name="_Toc515896292"/>
      <w:bookmarkStart w:id="769" w:name="_Toc40987460"/>
      <w:bookmarkStart w:id="770" w:name="_Toc206578974"/>
      <w:r w:rsidRPr="003A640A">
        <w:rPr>
          <w:rFonts w:ascii="Trebuchet MS" w:hAnsi="Trebuchet MS"/>
          <w:b w:val="0"/>
          <w:caps w:val="0"/>
          <w:color w:val="1A7466"/>
          <w:sz w:val="32"/>
          <w:szCs w:val="32"/>
          <w:lang w:val="pl-PL"/>
        </w:rPr>
        <w:t>SPOSÓB ORAZ TERMIN SKŁADANIA I OTWARCIA OFERT</w:t>
      </w:r>
      <w:bookmarkEnd w:id="764"/>
      <w:bookmarkEnd w:id="765"/>
      <w:bookmarkEnd w:id="766"/>
      <w:bookmarkEnd w:id="767"/>
      <w:bookmarkEnd w:id="768"/>
      <w:bookmarkEnd w:id="769"/>
      <w:bookmarkEnd w:id="770"/>
    </w:p>
    <w:p w14:paraId="4936A465" w14:textId="01280C25" w:rsidR="001868FA" w:rsidRPr="003A640A" w:rsidRDefault="001868FA" w:rsidP="00233484">
      <w:pPr>
        <w:pStyle w:val="Nagwek1"/>
        <w:keepNext w:val="0"/>
        <w:keepLines w:val="0"/>
        <w:numPr>
          <w:ilvl w:val="1"/>
          <w:numId w:val="46"/>
        </w:numPr>
        <w:suppressAutoHyphens/>
        <w:spacing w:before="120" w:after="120" w:line="240" w:lineRule="auto"/>
        <w:ind w:left="1134" w:hanging="1134"/>
        <w:rPr>
          <w:b w:val="0"/>
          <w:caps w:val="0"/>
          <w:sz w:val="18"/>
          <w:szCs w:val="18"/>
          <w:lang w:val="pl-PL"/>
        </w:rPr>
      </w:pPr>
      <w:bookmarkStart w:id="771" w:name="_Toc40987461"/>
      <w:bookmarkStart w:id="772" w:name="_Toc51166374"/>
      <w:bookmarkStart w:id="773" w:name="_Toc206578975"/>
      <w:r w:rsidRPr="003A640A">
        <w:rPr>
          <w:b w:val="0"/>
          <w:caps w:val="0"/>
          <w:sz w:val="18"/>
          <w:szCs w:val="18"/>
          <w:lang w:val="pl-PL"/>
        </w:rPr>
        <w:t xml:space="preserve">Oferty powinny być złożone za pośrednictwem Systemu Zakupowego, w terminie do dnia </w:t>
      </w:r>
      <w:r w:rsidR="00326F21" w:rsidRPr="003A640A">
        <w:rPr>
          <w:bCs/>
          <w:caps w:val="0"/>
          <w:sz w:val="18"/>
          <w:szCs w:val="18"/>
          <w:lang w:val="pl-PL"/>
        </w:rPr>
        <w:t>0</w:t>
      </w:r>
      <w:r w:rsidR="004F2D8A" w:rsidRPr="003A640A">
        <w:rPr>
          <w:bCs/>
          <w:caps w:val="0"/>
          <w:sz w:val="18"/>
          <w:szCs w:val="18"/>
          <w:lang w:val="pl-PL"/>
        </w:rPr>
        <w:t>5</w:t>
      </w:r>
      <w:r w:rsidR="00697D76" w:rsidRPr="003A640A">
        <w:rPr>
          <w:bCs/>
          <w:caps w:val="0"/>
          <w:sz w:val="18"/>
          <w:szCs w:val="18"/>
          <w:lang w:val="pl-PL"/>
        </w:rPr>
        <w:t>.</w:t>
      </w:r>
      <w:r w:rsidR="00C11556" w:rsidRPr="003A640A">
        <w:rPr>
          <w:bCs/>
          <w:caps w:val="0"/>
          <w:sz w:val="18"/>
          <w:szCs w:val="18"/>
          <w:lang w:val="pl-PL"/>
        </w:rPr>
        <w:t>0</w:t>
      </w:r>
      <w:r w:rsidR="00326F21" w:rsidRPr="003A640A">
        <w:rPr>
          <w:bCs/>
          <w:caps w:val="0"/>
          <w:sz w:val="18"/>
          <w:szCs w:val="18"/>
          <w:lang w:val="pl-PL"/>
        </w:rPr>
        <w:t>3</w:t>
      </w:r>
      <w:r w:rsidRPr="003A640A">
        <w:rPr>
          <w:bCs/>
          <w:caps w:val="0"/>
          <w:sz w:val="18"/>
          <w:szCs w:val="18"/>
          <w:lang w:val="pl-PL"/>
        </w:rPr>
        <w:t>.</w:t>
      </w:r>
      <w:r w:rsidR="005A33DD" w:rsidRPr="003A640A">
        <w:rPr>
          <w:bCs/>
          <w:caps w:val="0"/>
          <w:sz w:val="18"/>
          <w:szCs w:val="18"/>
          <w:lang w:val="pl-PL"/>
        </w:rPr>
        <w:t>2026</w:t>
      </w:r>
      <w:r w:rsidRPr="003A640A">
        <w:rPr>
          <w:bCs/>
          <w:caps w:val="0"/>
          <w:sz w:val="18"/>
          <w:szCs w:val="18"/>
          <w:lang w:val="pl-PL"/>
        </w:rPr>
        <w:t xml:space="preserve"> do godziny </w:t>
      </w:r>
      <w:r w:rsidR="005A33DD" w:rsidRPr="003A640A">
        <w:rPr>
          <w:bCs/>
          <w:caps w:val="0"/>
          <w:sz w:val="18"/>
          <w:szCs w:val="18"/>
          <w:lang w:val="pl-PL"/>
        </w:rPr>
        <w:t>12:30</w:t>
      </w:r>
      <w:r w:rsidR="005A33DD" w:rsidRPr="003A640A">
        <w:rPr>
          <w:b w:val="0"/>
          <w:caps w:val="0"/>
          <w:sz w:val="18"/>
          <w:szCs w:val="18"/>
          <w:lang w:val="pl-PL"/>
        </w:rPr>
        <w:t xml:space="preserve"> </w:t>
      </w:r>
      <w:r w:rsidRPr="003A640A">
        <w:rPr>
          <w:b w:val="0"/>
          <w:caps w:val="0"/>
          <w:sz w:val="18"/>
          <w:szCs w:val="18"/>
          <w:lang w:val="pl-PL"/>
        </w:rPr>
        <w:t xml:space="preserve">Wykonawcy proszeni są o składanie dokumentów w Systemie Zakupowym z odpowiednim wyprzedzeniem czasowym. Moment złożenia Oferty / wniosku następuje wraz z zakończeniem procesu składania, tj. po kliknięciu na przycisk „Złóż wniosek / ofertę” </w:t>
      </w:r>
      <w:r w:rsidRPr="003A640A">
        <w:rPr>
          <w:caps w:val="0"/>
          <w:sz w:val="18"/>
          <w:szCs w:val="18"/>
          <w:lang w:val="pl-PL"/>
        </w:rPr>
        <w:t>i wyświetleniu przez System komunikatu „Oferta złożona</w:t>
      </w:r>
      <w:r w:rsidR="001F05A9" w:rsidRPr="003A640A">
        <w:rPr>
          <w:caps w:val="0"/>
          <w:sz w:val="18"/>
          <w:szCs w:val="18"/>
          <w:lang w:val="pl-PL"/>
        </w:rPr>
        <w:t xml:space="preserve"> poprawnie</w:t>
      </w:r>
      <w:r w:rsidRPr="003A640A">
        <w:rPr>
          <w:caps w:val="0"/>
          <w:sz w:val="18"/>
          <w:szCs w:val="18"/>
          <w:lang w:val="pl-PL"/>
        </w:rPr>
        <w:t>”</w:t>
      </w:r>
      <w:r w:rsidRPr="003A640A">
        <w:rPr>
          <w:b w:val="0"/>
          <w:caps w:val="0"/>
          <w:sz w:val="18"/>
          <w:szCs w:val="18"/>
          <w:lang w:val="pl-PL"/>
        </w:rPr>
        <w:t>.</w:t>
      </w:r>
      <w:bookmarkEnd w:id="771"/>
      <w:bookmarkEnd w:id="772"/>
      <w:bookmarkEnd w:id="773"/>
    </w:p>
    <w:p w14:paraId="504DA5A9" w14:textId="2D892D44" w:rsidR="001868FA" w:rsidRPr="003A640A" w:rsidRDefault="001868FA" w:rsidP="00233484">
      <w:pPr>
        <w:pStyle w:val="Nagwek1"/>
        <w:keepNext w:val="0"/>
        <w:keepLines w:val="0"/>
        <w:numPr>
          <w:ilvl w:val="1"/>
          <w:numId w:val="46"/>
        </w:numPr>
        <w:suppressAutoHyphens/>
        <w:spacing w:before="120" w:after="120" w:line="240" w:lineRule="auto"/>
        <w:ind w:left="1134" w:hanging="1134"/>
        <w:rPr>
          <w:b w:val="0"/>
          <w:caps w:val="0"/>
          <w:sz w:val="18"/>
          <w:szCs w:val="18"/>
          <w:lang w:val="pl-PL"/>
        </w:rPr>
      </w:pPr>
      <w:bookmarkStart w:id="774" w:name="_Toc40987462"/>
      <w:bookmarkStart w:id="775" w:name="_Toc51166375"/>
      <w:bookmarkStart w:id="776" w:name="_Toc206578976"/>
      <w:r w:rsidRPr="003A640A">
        <w:rPr>
          <w:b w:val="0"/>
          <w:caps w:val="0"/>
          <w:sz w:val="18"/>
          <w:szCs w:val="18"/>
          <w:lang w:val="pl-PL"/>
        </w:rPr>
        <w:t xml:space="preserve">Otwarcie ofert odbędzie się bez udziału Wykonawców, przy użyciu Systemu Zakupowego, w dniu </w:t>
      </w:r>
      <w:r w:rsidR="00326F21" w:rsidRPr="003A640A">
        <w:rPr>
          <w:bCs/>
          <w:caps w:val="0"/>
          <w:sz w:val="18"/>
          <w:szCs w:val="18"/>
          <w:lang w:val="pl-PL"/>
        </w:rPr>
        <w:t>0</w:t>
      </w:r>
      <w:r w:rsidR="004F2D8A" w:rsidRPr="003A640A">
        <w:rPr>
          <w:bCs/>
          <w:caps w:val="0"/>
          <w:sz w:val="18"/>
          <w:szCs w:val="18"/>
          <w:lang w:val="pl-PL"/>
        </w:rPr>
        <w:t>5</w:t>
      </w:r>
      <w:r w:rsidR="00697D76" w:rsidRPr="003A640A">
        <w:rPr>
          <w:bCs/>
          <w:caps w:val="0"/>
          <w:sz w:val="18"/>
          <w:szCs w:val="18"/>
          <w:lang w:val="pl-PL"/>
        </w:rPr>
        <w:t>.</w:t>
      </w:r>
      <w:r w:rsidR="00C11556" w:rsidRPr="003A640A">
        <w:rPr>
          <w:bCs/>
          <w:caps w:val="0"/>
          <w:sz w:val="18"/>
          <w:szCs w:val="18"/>
          <w:lang w:val="pl-PL"/>
        </w:rPr>
        <w:t>0</w:t>
      </w:r>
      <w:r w:rsidR="00326F21" w:rsidRPr="003A640A">
        <w:rPr>
          <w:bCs/>
          <w:caps w:val="0"/>
          <w:sz w:val="18"/>
          <w:szCs w:val="18"/>
          <w:lang w:val="pl-PL"/>
        </w:rPr>
        <w:t>3</w:t>
      </w:r>
      <w:r w:rsidRPr="003A640A">
        <w:rPr>
          <w:bCs/>
          <w:caps w:val="0"/>
          <w:sz w:val="18"/>
          <w:szCs w:val="18"/>
          <w:lang w:val="pl-PL"/>
        </w:rPr>
        <w:t>.</w:t>
      </w:r>
      <w:r w:rsidR="005A33DD" w:rsidRPr="003A640A">
        <w:rPr>
          <w:bCs/>
          <w:caps w:val="0"/>
          <w:sz w:val="18"/>
          <w:szCs w:val="18"/>
          <w:lang w:val="pl-PL"/>
        </w:rPr>
        <w:t>2026</w:t>
      </w:r>
      <w:r w:rsidRPr="003A640A">
        <w:rPr>
          <w:bCs/>
          <w:caps w:val="0"/>
          <w:sz w:val="18"/>
          <w:szCs w:val="18"/>
          <w:lang w:val="pl-PL"/>
        </w:rPr>
        <w:t xml:space="preserve"> o godz. </w:t>
      </w:r>
      <w:r w:rsidR="005A33DD" w:rsidRPr="003A640A">
        <w:rPr>
          <w:bCs/>
          <w:caps w:val="0"/>
          <w:sz w:val="18"/>
          <w:szCs w:val="18"/>
          <w:lang w:val="pl-PL"/>
        </w:rPr>
        <w:t>14:00</w:t>
      </w:r>
      <w:bookmarkEnd w:id="774"/>
      <w:r w:rsidR="00326F21" w:rsidRPr="003A640A">
        <w:rPr>
          <w:b w:val="0"/>
          <w:caps w:val="0"/>
          <w:sz w:val="18"/>
          <w:szCs w:val="18"/>
          <w:lang w:val="pl-PL"/>
        </w:rPr>
        <w:t>.</w:t>
      </w:r>
      <w:r w:rsidRPr="003A640A">
        <w:rPr>
          <w:b w:val="0"/>
          <w:caps w:val="0"/>
          <w:sz w:val="18"/>
          <w:szCs w:val="18"/>
          <w:lang w:val="pl-PL"/>
        </w:rPr>
        <w:t xml:space="preserve"> </w:t>
      </w:r>
      <w:r w:rsidRPr="003A640A">
        <w:rPr>
          <w:caps w:val="0"/>
          <w:sz w:val="18"/>
          <w:szCs w:val="18"/>
          <w:u w:val="single"/>
          <w:lang w:val="pl-PL"/>
        </w:rPr>
        <w:t>Do upływu tego terminu, Zamawiający nie ma możliwości zapoznania się z Ofertą.</w:t>
      </w:r>
      <w:bookmarkEnd w:id="775"/>
      <w:bookmarkEnd w:id="776"/>
      <w:r w:rsidRPr="003A640A">
        <w:rPr>
          <w:b w:val="0"/>
          <w:caps w:val="0"/>
          <w:sz w:val="18"/>
          <w:szCs w:val="18"/>
          <w:lang w:val="pl-PL"/>
        </w:rPr>
        <w:t xml:space="preserve"> </w:t>
      </w:r>
    </w:p>
    <w:p w14:paraId="4DD91E9C" w14:textId="44C36AAC" w:rsidR="001868FA" w:rsidRPr="003A640A" w:rsidRDefault="001868FA" w:rsidP="00233484">
      <w:pPr>
        <w:pStyle w:val="Nagwek1"/>
        <w:keepNext w:val="0"/>
        <w:keepLines w:val="0"/>
        <w:numPr>
          <w:ilvl w:val="1"/>
          <w:numId w:val="46"/>
        </w:numPr>
        <w:suppressAutoHyphens/>
        <w:spacing w:before="120" w:after="120" w:line="240" w:lineRule="auto"/>
        <w:ind w:left="1134" w:hanging="1134"/>
        <w:rPr>
          <w:b w:val="0"/>
          <w:caps w:val="0"/>
          <w:sz w:val="18"/>
          <w:szCs w:val="18"/>
          <w:lang w:val="pl-PL"/>
        </w:rPr>
      </w:pPr>
      <w:bookmarkStart w:id="777" w:name="_Toc206578977"/>
      <w:r w:rsidRPr="003A640A">
        <w:rPr>
          <w:b w:val="0"/>
          <w:caps w:val="0"/>
          <w:sz w:val="18"/>
          <w:szCs w:val="18"/>
          <w:lang w:val="pl-PL"/>
        </w:rPr>
        <w:t xml:space="preserve">W przypadku awarii </w:t>
      </w:r>
      <w:r w:rsidR="00D41660" w:rsidRPr="003A640A">
        <w:rPr>
          <w:b w:val="0"/>
          <w:caps w:val="0"/>
          <w:sz w:val="18"/>
          <w:szCs w:val="18"/>
          <w:lang w:val="pl-PL"/>
        </w:rPr>
        <w:t>Systemu</w:t>
      </w:r>
      <w:r w:rsidRPr="003A640A">
        <w:rPr>
          <w:b w:val="0"/>
          <w:caps w:val="0"/>
          <w:sz w:val="18"/>
          <w:szCs w:val="18"/>
          <w:lang w:val="pl-PL"/>
        </w:rPr>
        <w:t>, która powoduje b</w:t>
      </w:r>
      <w:r w:rsidR="003B76F3" w:rsidRPr="003A640A">
        <w:rPr>
          <w:b w:val="0"/>
          <w:caps w:val="0"/>
          <w:sz w:val="18"/>
          <w:szCs w:val="18"/>
          <w:lang w:val="pl-PL"/>
        </w:rPr>
        <w:t>rak możliwości otwarcia Ofert w </w:t>
      </w:r>
      <w:r w:rsidRPr="003A640A">
        <w:rPr>
          <w:b w:val="0"/>
          <w:caps w:val="0"/>
          <w:sz w:val="18"/>
          <w:szCs w:val="18"/>
          <w:lang w:val="pl-PL"/>
        </w:rPr>
        <w:t>terminie określonym przez Zamawiającego, otwarcie Ofert następuje niezwłocznie po usunięciu awarii. Zamawiający informuje o zmianie terminu otwarcia Ofert na stronie internetowej prowadzonego postępowania.</w:t>
      </w:r>
      <w:bookmarkEnd w:id="777"/>
    </w:p>
    <w:p w14:paraId="1D7814D3" w14:textId="5521A2B6" w:rsidR="001868FA" w:rsidRPr="003A640A" w:rsidRDefault="001868FA" w:rsidP="00233484">
      <w:pPr>
        <w:pStyle w:val="Nagwek1"/>
        <w:keepNext w:val="0"/>
        <w:keepLines w:val="0"/>
        <w:numPr>
          <w:ilvl w:val="1"/>
          <w:numId w:val="46"/>
        </w:numPr>
        <w:suppressAutoHyphens/>
        <w:spacing w:before="120" w:after="120" w:line="240" w:lineRule="auto"/>
        <w:ind w:left="1134" w:hanging="1134"/>
        <w:rPr>
          <w:b w:val="0"/>
          <w:caps w:val="0"/>
          <w:sz w:val="18"/>
          <w:szCs w:val="18"/>
          <w:lang w:val="pl-PL"/>
        </w:rPr>
      </w:pPr>
      <w:bookmarkStart w:id="778" w:name="_Toc206578978"/>
      <w:bookmarkStart w:id="779" w:name="_Toc40987463"/>
      <w:bookmarkStart w:id="780" w:name="_Toc51166376"/>
      <w:r w:rsidRPr="003A640A">
        <w:rPr>
          <w:b w:val="0"/>
          <w:caps w:val="0"/>
          <w:sz w:val="18"/>
          <w:szCs w:val="18"/>
          <w:lang w:val="pl-PL"/>
        </w:rPr>
        <w:t>Zamawiający, najpóźniej przed otwarciem Ofert, udostępnia na stronie internetowej prowadzonego postępowania informację o kwocie, jaką zamierza przeznaczyć na sfinansowanie zamówienia.</w:t>
      </w:r>
      <w:bookmarkEnd w:id="778"/>
    </w:p>
    <w:p w14:paraId="22C3A770" w14:textId="77F064F2" w:rsidR="001868FA" w:rsidRPr="003A640A" w:rsidRDefault="001868FA" w:rsidP="00233484">
      <w:pPr>
        <w:pStyle w:val="Nagwek1"/>
        <w:keepNext w:val="0"/>
        <w:keepLines w:val="0"/>
        <w:numPr>
          <w:ilvl w:val="1"/>
          <w:numId w:val="46"/>
        </w:numPr>
        <w:suppressAutoHyphens/>
        <w:spacing w:before="120" w:after="120" w:line="240" w:lineRule="auto"/>
        <w:ind w:left="1134" w:hanging="1134"/>
        <w:rPr>
          <w:b w:val="0"/>
          <w:caps w:val="0"/>
          <w:sz w:val="18"/>
          <w:szCs w:val="18"/>
          <w:lang w:val="pl-PL"/>
        </w:rPr>
      </w:pPr>
      <w:bookmarkStart w:id="781" w:name="_Toc206578979"/>
      <w:r w:rsidRPr="003A640A">
        <w:rPr>
          <w:b w:val="0"/>
          <w:caps w:val="0"/>
          <w:sz w:val="18"/>
          <w:szCs w:val="18"/>
          <w:lang w:val="pl-PL"/>
        </w:rPr>
        <w:t>Niezwłocznie po otwarciu Ofert, Zamawiający zamieści w Systemie Zakupowym informacje, o</w:t>
      </w:r>
      <w:r w:rsidR="0044740A" w:rsidRPr="003A640A">
        <w:rPr>
          <w:b w:val="0"/>
          <w:caps w:val="0"/>
          <w:sz w:val="18"/>
          <w:szCs w:val="18"/>
          <w:lang w:val="pl-PL"/>
        </w:rPr>
        <w:t> </w:t>
      </w:r>
      <w:r w:rsidRPr="003A640A">
        <w:rPr>
          <w:b w:val="0"/>
          <w:caps w:val="0"/>
          <w:sz w:val="18"/>
          <w:szCs w:val="18"/>
          <w:lang w:val="pl-PL"/>
        </w:rPr>
        <w:t>których mowa w art. 222 ust. 5 Ustawy PZP tj. informacje o:</w:t>
      </w:r>
      <w:bookmarkEnd w:id="779"/>
      <w:bookmarkEnd w:id="780"/>
      <w:bookmarkEnd w:id="781"/>
    </w:p>
    <w:p w14:paraId="46FB43C9" w14:textId="77777777" w:rsidR="001868FA" w:rsidRPr="003A640A" w:rsidRDefault="001868FA" w:rsidP="00233484">
      <w:pPr>
        <w:pStyle w:val="Nagwek1"/>
        <w:keepNext w:val="0"/>
        <w:keepLines w:val="0"/>
        <w:numPr>
          <w:ilvl w:val="2"/>
          <w:numId w:val="46"/>
        </w:numPr>
        <w:suppressAutoHyphens/>
        <w:spacing w:before="120" w:after="120" w:line="240" w:lineRule="auto"/>
        <w:ind w:left="1134" w:hanging="1134"/>
        <w:rPr>
          <w:b w:val="0"/>
          <w:caps w:val="0"/>
          <w:sz w:val="18"/>
          <w:szCs w:val="18"/>
          <w:lang w:val="pl-PL"/>
        </w:rPr>
      </w:pPr>
      <w:bookmarkStart w:id="782" w:name="_Toc206578980"/>
      <w:bookmarkStart w:id="783" w:name="_Toc40987464"/>
      <w:bookmarkStart w:id="784" w:name="_Toc51166377"/>
      <w:r w:rsidRPr="003A640A">
        <w:rPr>
          <w:b w:val="0"/>
          <w:caps w:val="0"/>
          <w:sz w:val="18"/>
          <w:szCs w:val="18"/>
          <w:lang w:val="pl-PL"/>
        </w:rPr>
        <w:t>nazwach albo imionach i nazwiskach oraz siedzibach lub miejscach prowadzonej działalności gospodarczej albo miejscach zamieszkania Wykonawców, których oferty zostały otwarte,</w:t>
      </w:r>
      <w:bookmarkEnd w:id="782"/>
    </w:p>
    <w:p w14:paraId="30645687" w14:textId="77777777" w:rsidR="001868FA" w:rsidRPr="003A640A" w:rsidRDefault="001868FA" w:rsidP="00233484">
      <w:pPr>
        <w:pStyle w:val="Nagwek1"/>
        <w:keepNext w:val="0"/>
        <w:keepLines w:val="0"/>
        <w:numPr>
          <w:ilvl w:val="2"/>
          <w:numId w:val="46"/>
        </w:numPr>
        <w:suppressAutoHyphens/>
        <w:spacing w:before="120" w:after="120" w:line="240" w:lineRule="auto"/>
        <w:ind w:left="1134" w:hanging="1134"/>
        <w:rPr>
          <w:b w:val="0"/>
          <w:caps w:val="0"/>
          <w:sz w:val="18"/>
          <w:szCs w:val="18"/>
          <w:lang w:val="pl-PL"/>
        </w:rPr>
      </w:pPr>
      <w:bookmarkStart w:id="785" w:name="_Toc40987465"/>
      <w:bookmarkStart w:id="786" w:name="_Toc51166378"/>
      <w:bookmarkStart w:id="787" w:name="_Toc206578981"/>
      <w:bookmarkEnd w:id="783"/>
      <w:bookmarkEnd w:id="784"/>
      <w:r w:rsidRPr="003A640A">
        <w:rPr>
          <w:b w:val="0"/>
          <w:caps w:val="0"/>
          <w:sz w:val="18"/>
          <w:szCs w:val="18"/>
          <w:lang w:val="pl-PL"/>
        </w:rPr>
        <w:t>cenach lub kosztach zawartych w ofertach.</w:t>
      </w:r>
      <w:bookmarkEnd w:id="785"/>
      <w:bookmarkEnd w:id="786"/>
      <w:bookmarkEnd w:id="787"/>
    </w:p>
    <w:p w14:paraId="14585116" w14:textId="77777777" w:rsidR="001868FA" w:rsidRPr="003A640A" w:rsidRDefault="001868FA" w:rsidP="00233484">
      <w:pPr>
        <w:pStyle w:val="Nagwek1"/>
        <w:keepNext w:val="0"/>
        <w:keepLines w:val="0"/>
        <w:numPr>
          <w:ilvl w:val="0"/>
          <w:numId w:val="79"/>
        </w:numPr>
        <w:spacing w:before="40" w:line="240" w:lineRule="auto"/>
        <w:ind w:left="1134" w:hanging="1134"/>
        <w:rPr>
          <w:rFonts w:ascii="Trebuchet MS" w:hAnsi="Trebuchet MS"/>
          <w:b w:val="0"/>
          <w:caps w:val="0"/>
          <w:color w:val="1A7466"/>
          <w:sz w:val="32"/>
          <w:szCs w:val="32"/>
          <w:lang w:val="pl-PL"/>
        </w:rPr>
      </w:pPr>
      <w:bookmarkStart w:id="788" w:name="_Toc40987467"/>
      <w:bookmarkStart w:id="789" w:name="_Toc206578982"/>
      <w:r w:rsidRPr="003A640A">
        <w:rPr>
          <w:rFonts w:ascii="Trebuchet MS" w:hAnsi="Trebuchet MS"/>
          <w:b w:val="0"/>
          <w:caps w:val="0"/>
          <w:color w:val="1A7466"/>
          <w:sz w:val="32"/>
          <w:szCs w:val="32"/>
          <w:lang w:val="pl-PL"/>
        </w:rPr>
        <w:t>OPIS SPOSOBU OBLICZENIA CENY</w:t>
      </w:r>
      <w:bookmarkEnd w:id="788"/>
      <w:bookmarkEnd w:id="789"/>
    </w:p>
    <w:p w14:paraId="1B2B7CE1" w14:textId="1C7DA63B" w:rsidR="001868FA" w:rsidRPr="003A640A" w:rsidRDefault="001868FA" w:rsidP="00233484">
      <w:pPr>
        <w:pStyle w:val="Nagwek1"/>
        <w:keepNext w:val="0"/>
        <w:keepLines w:val="0"/>
        <w:numPr>
          <w:ilvl w:val="1"/>
          <w:numId w:val="47"/>
        </w:numPr>
        <w:suppressAutoHyphens/>
        <w:spacing w:before="120" w:after="120" w:line="240" w:lineRule="auto"/>
        <w:ind w:left="1134" w:hanging="1134"/>
        <w:rPr>
          <w:b w:val="0"/>
          <w:caps w:val="0"/>
          <w:sz w:val="18"/>
          <w:szCs w:val="18"/>
          <w:lang w:val="pl-PL"/>
        </w:rPr>
      </w:pPr>
      <w:bookmarkStart w:id="790" w:name="_Toc40987468"/>
      <w:bookmarkStart w:id="791" w:name="_Toc51166381"/>
      <w:bookmarkStart w:id="792" w:name="_Toc206578983"/>
      <w:r w:rsidRPr="003A640A">
        <w:rPr>
          <w:b w:val="0"/>
          <w:caps w:val="0"/>
          <w:sz w:val="18"/>
          <w:szCs w:val="18"/>
          <w:lang w:val="pl-PL"/>
        </w:rPr>
        <w:t>Cena Oferty musi być podana w polskich złotych. Całość rozliczeń między Zamawiającym a Wykonawcą będzie prowadzona w złotych polskich.</w:t>
      </w:r>
      <w:bookmarkEnd w:id="790"/>
      <w:bookmarkEnd w:id="791"/>
      <w:bookmarkEnd w:id="792"/>
    </w:p>
    <w:p w14:paraId="6E628CF1" w14:textId="1B5EE965" w:rsidR="001868FA" w:rsidRPr="003A640A" w:rsidRDefault="001868FA" w:rsidP="00233484">
      <w:pPr>
        <w:pStyle w:val="Nagwek1"/>
        <w:keepNext w:val="0"/>
        <w:keepLines w:val="0"/>
        <w:numPr>
          <w:ilvl w:val="1"/>
          <w:numId w:val="47"/>
        </w:numPr>
        <w:suppressAutoHyphens/>
        <w:spacing w:before="120" w:after="120" w:line="240" w:lineRule="auto"/>
        <w:ind w:left="1134" w:hanging="1134"/>
        <w:rPr>
          <w:b w:val="0"/>
          <w:caps w:val="0"/>
          <w:sz w:val="18"/>
          <w:szCs w:val="18"/>
          <w:lang w:val="pl-PL"/>
        </w:rPr>
      </w:pPr>
      <w:bookmarkStart w:id="793" w:name="_Toc40987469"/>
      <w:bookmarkStart w:id="794" w:name="_Toc51166382"/>
      <w:bookmarkStart w:id="795" w:name="_Toc206578984"/>
      <w:r w:rsidRPr="003A640A">
        <w:rPr>
          <w:b w:val="0"/>
          <w:caps w:val="0"/>
          <w:sz w:val="18"/>
          <w:szCs w:val="18"/>
          <w:lang w:val="pl-PL"/>
        </w:rPr>
        <w:t>Cena Oferty uwzględnia wszelkiego rodzaju opłaty oraz podatki oraz wszystkie koszty związane z realizacją Zamówienia, transport, ewentualne upusty i</w:t>
      </w:r>
      <w:r w:rsidR="00C6437A" w:rsidRPr="003A640A">
        <w:rPr>
          <w:b w:val="0"/>
          <w:caps w:val="0"/>
          <w:sz w:val="18"/>
          <w:szCs w:val="18"/>
          <w:lang w:val="pl-PL"/>
        </w:rPr>
        <w:t> </w:t>
      </w:r>
      <w:r w:rsidRPr="003A640A">
        <w:rPr>
          <w:b w:val="0"/>
          <w:caps w:val="0"/>
          <w:sz w:val="18"/>
          <w:szCs w:val="18"/>
          <w:lang w:val="pl-PL"/>
        </w:rPr>
        <w:t>rabaty oraz pozostałe składniki cenotwórcze. Podana cena nie ulega zmianie przez okres realizacji (wykonania) Zamówienia, z zastrzeżeniem warunków wynikających z Umowy w sprawie zamówienia, której projekt stanowi Załącznik</w:t>
      </w:r>
      <w:r w:rsidR="00C6437A" w:rsidRPr="003A640A">
        <w:rPr>
          <w:b w:val="0"/>
          <w:caps w:val="0"/>
          <w:sz w:val="18"/>
          <w:szCs w:val="18"/>
          <w:lang w:val="pl-PL"/>
        </w:rPr>
        <w:t xml:space="preserve"> </w:t>
      </w:r>
      <w:r w:rsidRPr="003A640A">
        <w:rPr>
          <w:b w:val="0"/>
          <w:caps w:val="0"/>
          <w:sz w:val="18"/>
          <w:szCs w:val="18"/>
          <w:lang w:val="pl-PL"/>
        </w:rPr>
        <w:t>nr 2 do SWZ.</w:t>
      </w:r>
      <w:bookmarkEnd w:id="793"/>
      <w:bookmarkEnd w:id="794"/>
      <w:bookmarkEnd w:id="795"/>
    </w:p>
    <w:p w14:paraId="55C5E526" w14:textId="2E4EB4DF" w:rsidR="001868FA" w:rsidRPr="003A640A" w:rsidRDefault="001868FA" w:rsidP="00233484">
      <w:pPr>
        <w:pStyle w:val="Nagwek1"/>
        <w:keepNext w:val="0"/>
        <w:keepLines w:val="0"/>
        <w:numPr>
          <w:ilvl w:val="1"/>
          <w:numId w:val="47"/>
        </w:numPr>
        <w:suppressAutoHyphens/>
        <w:spacing w:before="120" w:after="120" w:line="240" w:lineRule="auto"/>
        <w:ind w:left="1134" w:hanging="1134"/>
        <w:rPr>
          <w:b w:val="0"/>
          <w:caps w:val="0"/>
          <w:sz w:val="18"/>
          <w:szCs w:val="18"/>
          <w:lang w:val="pl-PL"/>
        </w:rPr>
      </w:pPr>
      <w:bookmarkStart w:id="796" w:name="_Toc40987470"/>
      <w:bookmarkStart w:id="797" w:name="_Toc51166383"/>
      <w:bookmarkStart w:id="798" w:name="_Toc206578985"/>
      <w:r w:rsidRPr="003A640A">
        <w:rPr>
          <w:b w:val="0"/>
          <w:caps w:val="0"/>
          <w:sz w:val="18"/>
          <w:szCs w:val="18"/>
          <w:lang w:val="pl-PL"/>
        </w:rPr>
        <w:t xml:space="preserve">Wykonawca określi cenę realizacji Przedmiotu zamówienia poprzez wskazanie łącznej ceny netto, podatku VAT oraz ceny brutto zamówienia. Wyliczenia ceny brutto Oferty należy dokonać zgodnie z treścią Formularza cenowego stanowiącego Załącznik nr </w:t>
      </w:r>
      <w:r w:rsidR="008F1A60" w:rsidRPr="003A640A">
        <w:rPr>
          <w:b w:val="0"/>
          <w:caps w:val="0"/>
          <w:sz w:val="18"/>
          <w:szCs w:val="18"/>
          <w:lang w:val="pl-PL"/>
        </w:rPr>
        <w:t>11</w:t>
      </w:r>
      <w:r w:rsidR="001D640F" w:rsidRPr="003A640A">
        <w:rPr>
          <w:b w:val="0"/>
          <w:caps w:val="0"/>
          <w:sz w:val="18"/>
          <w:szCs w:val="18"/>
          <w:lang w:val="pl-PL"/>
        </w:rPr>
        <w:t xml:space="preserve"> </w:t>
      </w:r>
      <w:r w:rsidRPr="003A640A">
        <w:rPr>
          <w:b w:val="0"/>
          <w:caps w:val="0"/>
          <w:sz w:val="18"/>
          <w:szCs w:val="18"/>
          <w:lang w:val="pl-PL"/>
        </w:rPr>
        <w:t>do SWZ.</w:t>
      </w:r>
      <w:bookmarkEnd w:id="796"/>
      <w:bookmarkEnd w:id="797"/>
      <w:r w:rsidR="000A124F" w:rsidRPr="003A640A">
        <w:rPr>
          <w:b w:val="0"/>
          <w:caps w:val="0"/>
          <w:sz w:val="18"/>
          <w:szCs w:val="18"/>
          <w:lang w:val="pl-PL"/>
        </w:rPr>
        <w:t xml:space="preserve"> </w:t>
      </w:r>
      <w:r w:rsidR="005469F5" w:rsidRPr="003A640A">
        <w:rPr>
          <w:b w:val="0"/>
          <w:caps w:val="0"/>
          <w:sz w:val="18"/>
          <w:szCs w:val="18"/>
          <w:lang w:val="pl-PL"/>
        </w:rPr>
        <w:t>Dokument</w:t>
      </w:r>
      <w:r w:rsidR="00C6437A" w:rsidRPr="003A640A">
        <w:rPr>
          <w:b w:val="0"/>
          <w:caps w:val="0"/>
          <w:sz w:val="18"/>
          <w:szCs w:val="18"/>
          <w:lang w:val="pl-PL"/>
        </w:rPr>
        <w:t> </w:t>
      </w:r>
      <w:r w:rsidR="005469F5" w:rsidRPr="003A640A">
        <w:rPr>
          <w:b w:val="0"/>
          <w:caps w:val="0"/>
          <w:sz w:val="18"/>
          <w:szCs w:val="18"/>
          <w:lang w:val="pl-PL"/>
        </w:rPr>
        <w:t>należy podpisać kwalifikowanym podpisem elektronicznym.</w:t>
      </w:r>
      <w:bookmarkEnd w:id="798"/>
    </w:p>
    <w:p w14:paraId="23F4B65A" w14:textId="363C0E84" w:rsidR="001868FA" w:rsidRPr="003A640A" w:rsidRDefault="001868FA" w:rsidP="00233484">
      <w:pPr>
        <w:pStyle w:val="Nagwek1"/>
        <w:keepNext w:val="0"/>
        <w:keepLines w:val="0"/>
        <w:numPr>
          <w:ilvl w:val="1"/>
          <w:numId w:val="47"/>
        </w:numPr>
        <w:suppressAutoHyphens/>
        <w:spacing w:before="120" w:after="120" w:line="240" w:lineRule="auto"/>
        <w:ind w:left="1134" w:hanging="1134"/>
        <w:rPr>
          <w:b w:val="0"/>
          <w:caps w:val="0"/>
          <w:sz w:val="18"/>
          <w:szCs w:val="18"/>
          <w:lang w:val="pl-PL"/>
        </w:rPr>
      </w:pPr>
      <w:bookmarkStart w:id="799" w:name="_Toc40987471"/>
      <w:bookmarkStart w:id="800" w:name="_Toc51166384"/>
      <w:bookmarkStart w:id="801" w:name="_Toc206578986"/>
      <w:r w:rsidRPr="003A640A">
        <w:rPr>
          <w:b w:val="0"/>
          <w:caps w:val="0"/>
          <w:sz w:val="18"/>
          <w:szCs w:val="18"/>
          <w:lang w:val="pl-PL"/>
        </w:rPr>
        <w:t>Do porównania Ofert brana będzie pod uwagę cena całkowita brutto za wykonanie Zamówienia.</w:t>
      </w:r>
      <w:bookmarkEnd w:id="799"/>
      <w:bookmarkEnd w:id="800"/>
      <w:bookmarkEnd w:id="801"/>
    </w:p>
    <w:p w14:paraId="7E046279" w14:textId="4BE3F8FB" w:rsidR="001868FA" w:rsidRPr="003A640A" w:rsidRDefault="001868FA" w:rsidP="00233484">
      <w:pPr>
        <w:pStyle w:val="Nagwek1"/>
        <w:keepNext w:val="0"/>
        <w:keepLines w:val="0"/>
        <w:numPr>
          <w:ilvl w:val="0"/>
          <w:numId w:val="79"/>
        </w:numPr>
        <w:spacing w:before="40" w:line="240" w:lineRule="auto"/>
        <w:ind w:left="1134" w:hanging="1134"/>
        <w:rPr>
          <w:rFonts w:ascii="Trebuchet MS" w:hAnsi="Trebuchet MS"/>
          <w:b w:val="0"/>
          <w:caps w:val="0"/>
          <w:color w:val="1A7466"/>
          <w:sz w:val="32"/>
          <w:szCs w:val="32"/>
          <w:lang w:val="pl-PL"/>
        </w:rPr>
      </w:pPr>
      <w:bookmarkStart w:id="802" w:name="_Toc137824141"/>
      <w:bookmarkStart w:id="803" w:name="_Toc154823357"/>
      <w:bookmarkStart w:id="804" w:name="_Toc165273923"/>
      <w:bookmarkStart w:id="805" w:name="_Toc165274192"/>
      <w:bookmarkStart w:id="806" w:name="_Toc243294552"/>
      <w:bookmarkStart w:id="807" w:name="_Toc489350401"/>
      <w:bookmarkStart w:id="808" w:name="_Toc515896294"/>
      <w:bookmarkStart w:id="809" w:name="_Toc40987472"/>
      <w:bookmarkStart w:id="810" w:name="_Toc206578987"/>
      <w:r w:rsidRPr="003A640A">
        <w:rPr>
          <w:rFonts w:ascii="Trebuchet MS" w:hAnsi="Trebuchet MS"/>
          <w:b w:val="0"/>
          <w:caps w:val="0"/>
          <w:color w:val="1A7466"/>
          <w:sz w:val="32"/>
          <w:szCs w:val="32"/>
          <w:lang w:val="pl-PL"/>
        </w:rPr>
        <w:t xml:space="preserve">OPIS KRYTERIÓW </w:t>
      </w:r>
      <w:r w:rsidR="00917CF9" w:rsidRPr="003A640A">
        <w:rPr>
          <w:rFonts w:ascii="Trebuchet MS" w:hAnsi="Trebuchet MS"/>
          <w:b w:val="0"/>
          <w:caps w:val="0"/>
          <w:color w:val="1A7466"/>
          <w:sz w:val="32"/>
          <w:szCs w:val="32"/>
          <w:lang w:val="pl-PL"/>
        </w:rPr>
        <w:t xml:space="preserve">UDZIELENIA ZAMÓWIENIA </w:t>
      </w:r>
      <w:r w:rsidRPr="003A640A">
        <w:rPr>
          <w:rFonts w:ascii="Trebuchet MS" w:hAnsi="Trebuchet MS"/>
          <w:b w:val="0"/>
          <w:caps w:val="0"/>
          <w:color w:val="1A7466"/>
          <w:sz w:val="32"/>
          <w:szCs w:val="32"/>
          <w:lang w:val="pl-PL"/>
        </w:rPr>
        <w:t>I SPOSÓB OCENY OFERT</w:t>
      </w:r>
      <w:bookmarkEnd w:id="802"/>
      <w:bookmarkEnd w:id="803"/>
      <w:bookmarkEnd w:id="804"/>
      <w:bookmarkEnd w:id="805"/>
      <w:bookmarkEnd w:id="806"/>
      <w:bookmarkEnd w:id="807"/>
      <w:bookmarkEnd w:id="808"/>
      <w:bookmarkEnd w:id="809"/>
      <w:bookmarkEnd w:id="810"/>
    </w:p>
    <w:p w14:paraId="0942BC9D" w14:textId="424D0C2C" w:rsidR="001868FA" w:rsidRPr="003A640A" w:rsidRDefault="001868FA" w:rsidP="00233484">
      <w:pPr>
        <w:pStyle w:val="Nagwek1"/>
        <w:keepNext w:val="0"/>
        <w:keepLines w:val="0"/>
        <w:numPr>
          <w:ilvl w:val="1"/>
          <w:numId w:val="48"/>
        </w:numPr>
        <w:suppressAutoHyphens/>
        <w:spacing w:before="120" w:after="120" w:line="240" w:lineRule="auto"/>
        <w:ind w:left="1134" w:hanging="1134"/>
        <w:rPr>
          <w:b w:val="0"/>
          <w:caps w:val="0"/>
          <w:sz w:val="18"/>
          <w:szCs w:val="18"/>
          <w:lang w:val="pl-PL"/>
        </w:rPr>
      </w:pPr>
      <w:bookmarkStart w:id="811" w:name="_Toc40987473"/>
      <w:bookmarkStart w:id="812" w:name="_Toc51166386"/>
      <w:bookmarkStart w:id="813" w:name="_Toc206578988"/>
      <w:r w:rsidRPr="003A640A">
        <w:rPr>
          <w:b w:val="0"/>
          <w:caps w:val="0"/>
          <w:sz w:val="18"/>
          <w:szCs w:val="18"/>
          <w:lang w:val="pl-PL"/>
        </w:rPr>
        <w:t>Spośród Ofert niepodlegających odrzuceniu, Zamawiający wybierze najkorzystniejszą Ofertę,</w:t>
      </w:r>
      <w:r w:rsidR="00F73D33" w:rsidRPr="003A640A">
        <w:rPr>
          <w:b w:val="0"/>
          <w:caps w:val="0"/>
          <w:sz w:val="18"/>
          <w:szCs w:val="18"/>
          <w:lang w:val="pl-PL"/>
        </w:rPr>
        <w:t xml:space="preserve"> </w:t>
      </w:r>
      <w:r w:rsidRPr="003A640A">
        <w:rPr>
          <w:b w:val="0"/>
          <w:caps w:val="0"/>
          <w:sz w:val="18"/>
          <w:szCs w:val="18"/>
          <w:lang w:val="pl-PL"/>
        </w:rPr>
        <w:t>kierując się kryterium:</w:t>
      </w:r>
      <w:bookmarkEnd w:id="811"/>
      <w:bookmarkEnd w:id="812"/>
      <w:bookmarkEnd w:id="813"/>
    </w:p>
    <w:p w14:paraId="604A81DD" w14:textId="7E2A980A" w:rsidR="001868FA" w:rsidRPr="003A640A" w:rsidRDefault="001868FA" w:rsidP="00233484">
      <w:pPr>
        <w:pStyle w:val="Nagwek1"/>
        <w:keepNext w:val="0"/>
        <w:keepLines w:val="0"/>
        <w:numPr>
          <w:ilvl w:val="2"/>
          <w:numId w:val="48"/>
        </w:numPr>
        <w:suppressAutoHyphens/>
        <w:spacing w:before="120" w:after="120" w:line="240" w:lineRule="auto"/>
        <w:ind w:left="1134" w:right="-284" w:hanging="1134"/>
        <w:rPr>
          <w:sz w:val="18"/>
          <w:szCs w:val="18"/>
          <w:lang w:val="pl-PL"/>
        </w:rPr>
      </w:pPr>
      <w:bookmarkStart w:id="814" w:name="_Toc40987474"/>
      <w:bookmarkStart w:id="815" w:name="_Toc51166387"/>
      <w:bookmarkStart w:id="816" w:name="_Toc206578989"/>
      <w:r w:rsidRPr="003A640A">
        <w:rPr>
          <w:caps w:val="0"/>
          <w:sz w:val="18"/>
          <w:szCs w:val="18"/>
          <w:lang w:val="pl-PL"/>
        </w:rPr>
        <w:t xml:space="preserve">Kryterium: Cena. Waga Kryterium – </w:t>
      </w:r>
      <w:r w:rsidR="0073188A" w:rsidRPr="003A640A">
        <w:rPr>
          <w:caps w:val="0"/>
          <w:sz w:val="18"/>
          <w:szCs w:val="18"/>
          <w:lang w:val="pl-PL"/>
        </w:rPr>
        <w:t>100</w:t>
      </w:r>
      <w:r w:rsidRPr="003A640A">
        <w:rPr>
          <w:caps w:val="0"/>
          <w:sz w:val="18"/>
          <w:szCs w:val="18"/>
          <w:lang w:val="pl-PL"/>
        </w:rPr>
        <w:t xml:space="preserve"> </w:t>
      </w:r>
      <w:r w:rsidRPr="003A640A">
        <w:rPr>
          <w:bCs/>
          <w:iCs/>
          <w:caps w:val="0"/>
          <w:sz w:val="18"/>
          <w:szCs w:val="18"/>
          <w:lang w:val="pl-PL"/>
        </w:rPr>
        <w:t>%:</w:t>
      </w:r>
      <w:bookmarkEnd w:id="814"/>
      <w:bookmarkEnd w:id="815"/>
      <w:bookmarkEnd w:id="816"/>
    </w:p>
    <w:p w14:paraId="2564E948" w14:textId="77777777" w:rsidR="001868FA" w:rsidRPr="003A640A" w:rsidRDefault="001868FA" w:rsidP="006F4BDE">
      <w:pPr>
        <w:pStyle w:val="Nagwek1"/>
        <w:keepNext w:val="0"/>
        <w:keepLines w:val="0"/>
        <w:suppressAutoHyphens/>
        <w:spacing w:before="120" w:after="120" w:line="240" w:lineRule="auto"/>
        <w:ind w:left="1134" w:right="-284"/>
        <w:rPr>
          <w:b w:val="0"/>
          <w:caps w:val="0"/>
          <w:sz w:val="18"/>
          <w:szCs w:val="18"/>
          <w:lang w:val="pl-PL"/>
        </w:rPr>
      </w:pPr>
      <w:bookmarkStart w:id="817" w:name="_Toc40987475"/>
      <w:bookmarkStart w:id="818" w:name="_Toc51166388"/>
      <w:bookmarkStart w:id="819" w:name="_Toc206578990"/>
      <w:r w:rsidRPr="003A640A">
        <w:rPr>
          <w:b w:val="0"/>
          <w:caps w:val="0"/>
          <w:sz w:val="18"/>
          <w:szCs w:val="18"/>
          <w:lang w:val="pl-PL"/>
        </w:rPr>
        <w:t>Sposób oceny ofert dla Kryterium Ceny:</w:t>
      </w:r>
      <w:bookmarkEnd w:id="817"/>
      <w:bookmarkEnd w:id="818"/>
      <w:bookmarkEnd w:id="819"/>
    </w:p>
    <w:p w14:paraId="2B563B83" w14:textId="434983B9" w:rsidR="001868FA" w:rsidRPr="003A640A" w:rsidRDefault="001868FA" w:rsidP="006F4BDE">
      <w:pPr>
        <w:pStyle w:val="Akapitzlist"/>
        <w:suppressAutoHyphens/>
        <w:spacing w:before="120" w:after="120" w:line="240" w:lineRule="auto"/>
        <w:ind w:left="1134"/>
        <w:contextualSpacing w:val="0"/>
        <w:jc w:val="center"/>
        <w:rPr>
          <w:b/>
          <w:sz w:val="18"/>
          <w:szCs w:val="18"/>
        </w:rPr>
      </w:pPr>
      <m:oMathPara>
        <m:oMathParaPr>
          <m:jc m:val="center"/>
        </m:oMathParaPr>
        <m:oMath>
          <m:r>
            <m:rPr>
              <m:sty m:val="bi"/>
            </m:rPr>
            <w:rPr>
              <w:rFonts w:ascii="Cambria Math" w:hAnsi="Cambria Math"/>
              <w:sz w:val="18"/>
              <w:szCs w:val="18"/>
            </w:rPr>
            <m:t xml:space="preserve">Kc= </m:t>
          </m:r>
          <m:f>
            <m:fPr>
              <m:ctrlPr>
                <w:rPr>
                  <w:rFonts w:ascii="Cambria Math" w:hAnsi="Cambria Math"/>
                  <w:b/>
                  <w:i/>
                  <w:sz w:val="18"/>
                  <w:szCs w:val="18"/>
                </w:rPr>
              </m:ctrlPr>
            </m:fPr>
            <m:num>
              <m:r>
                <m:rPr>
                  <m:sty m:val="bi"/>
                </m:rPr>
                <w:rPr>
                  <w:rFonts w:ascii="Cambria Math" w:hAnsi="Cambria Math"/>
                  <w:sz w:val="18"/>
                  <w:szCs w:val="18"/>
                </w:rPr>
                <m:t>A</m:t>
              </m:r>
            </m:num>
            <m:den>
              <m:r>
                <m:rPr>
                  <m:sty m:val="bi"/>
                </m:rPr>
                <w:rPr>
                  <w:rFonts w:ascii="Cambria Math" w:hAnsi="Cambria Math"/>
                  <w:sz w:val="18"/>
                  <w:szCs w:val="18"/>
                </w:rPr>
                <m:t>B</m:t>
              </m:r>
            </m:den>
          </m:f>
          <m:r>
            <m:rPr>
              <m:sty m:val="bi"/>
            </m:rPr>
            <w:rPr>
              <w:rFonts w:ascii="Cambria Math" w:hAnsi="Cambria Math"/>
              <w:sz w:val="18"/>
              <w:szCs w:val="18"/>
            </w:rPr>
            <m:t xml:space="preserve"> ×100% ×100</m:t>
          </m:r>
        </m:oMath>
      </m:oMathPara>
    </w:p>
    <w:p w14:paraId="2635C797" w14:textId="77777777" w:rsidR="001868FA" w:rsidRPr="003A640A" w:rsidRDefault="001868FA" w:rsidP="006F4BDE">
      <w:pPr>
        <w:suppressAutoHyphens/>
        <w:spacing w:before="120" w:after="120" w:line="240" w:lineRule="auto"/>
        <w:ind w:left="1134"/>
        <w:rPr>
          <w:rFonts w:ascii="Verdana" w:hAnsi="Verdana"/>
          <w:sz w:val="18"/>
          <w:szCs w:val="18"/>
        </w:rPr>
      </w:pPr>
      <w:r w:rsidRPr="003A640A">
        <w:rPr>
          <w:rFonts w:ascii="Verdana" w:hAnsi="Verdana"/>
          <w:sz w:val="18"/>
          <w:szCs w:val="18"/>
        </w:rPr>
        <w:t>gdzie:</w:t>
      </w:r>
    </w:p>
    <w:p w14:paraId="7836ABC4" w14:textId="77777777" w:rsidR="001868FA" w:rsidRPr="003A640A" w:rsidRDefault="001868FA" w:rsidP="006F4BDE">
      <w:pPr>
        <w:pStyle w:val="Nagwek1"/>
        <w:keepNext w:val="0"/>
        <w:keepLines w:val="0"/>
        <w:suppressAutoHyphens/>
        <w:spacing w:before="120" w:after="120" w:line="240" w:lineRule="auto"/>
        <w:ind w:left="1134" w:right="-284"/>
        <w:rPr>
          <w:b w:val="0"/>
          <w:caps w:val="0"/>
          <w:sz w:val="18"/>
          <w:szCs w:val="18"/>
          <w:lang w:val="pl-PL"/>
        </w:rPr>
      </w:pPr>
      <w:bookmarkStart w:id="820" w:name="_Toc40987476"/>
      <w:bookmarkStart w:id="821" w:name="_Toc51166389"/>
      <w:bookmarkStart w:id="822" w:name="_Toc206578991"/>
      <w:r w:rsidRPr="003A640A">
        <w:rPr>
          <w:b w:val="0"/>
          <w:caps w:val="0"/>
          <w:sz w:val="18"/>
          <w:szCs w:val="18"/>
          <w:lang w:val="pl-PL"/>
        </w:rPr>
        <w:lastRenderedPageBreak/>
        <w:t>A – najniższa Cena spośród wszystkich ofert niepodlegających odrzuceniu</w:t>
      </w:r>
      <w:bookmarkEnd w:id="820"/>
      <w:bookmarkEnd w:id="821"/>
      <w:bookmarkEnd w:id="822"/>
    </w:p>
    <w:p w14:paraId="64687C15" w14:textId="77777777" w:rsidR="001868FA" w:rsidRPr="003A640A" w:rsidRDefault="001868FA" w:rsidP="006F4BDE">
      <w:pPr>
        <w:pStyle w:val="Nagwek1"/>
        <w:keepNext w:val="0"/>
        <w:keepLines w:val="0"/>
        <w:suppressAutoHyphens/>
        <w:spacing w:before="120" w:after="120" w:line="240" w:lineRule="auto"/>
        <w:ind w:left="1134" w:right="-284"/>
        <w:rPr>
          <w:b w:val="0"/>
          <w:caps w:val="0"/>
          <w:sz w:val="18"/>
          <w:szCs w:val="18"/>
          <w:lang w:val="pl-PL"/>
        </w:rPr>
      </w:pPr>
      <w:bookmarkStart w:id="823" w:name="_Toc40987477"/>
      <w:bookmarkStart w:id="824" w:name="_Toc51166390"/>
      <w:bookmarkStart w:id="825" w:name="_Toc206578992"/>
      <w:r w:rsidRPr="003A640A">
        <w:rPr>
          <w:b w:val="0"/>
          <w:caps w:val="0"/>
          <w:sz w:val="18"/>
          <w:szCs w:val="18"/>
          <w:lang w:val="pl-PL"/>
        </w:rPr>
        <w:t>B – Cena Oferty ocenianej</w:t>
      </w:r>
      <w:bookmarkEnd w:id="823"/>
      <w:bookmarkEnd w:id="824"/>
      <w:bookmarkEnd w:id="825"/>
    </w:p>
    <w:p w14:paraId="176D1177" w14:textId="77777777" w:rsidR="001868FA" w:rsidRPr="003A640A" w:rsidRDefault="001868FA" w:rsidP="006F4BDE">
      <w:pPr>
        <w:pStyle w:val="Nagwek1"/>
        <w:keepNext w:val="0"/>
        <w:keepLines w:val="0"/>
        <w:suppressAutoHyphens/>
        <w:spacing w:before="120" w:after="120" w:line="240" w:lineRule="auto"/>
        <w:ind w:left="1134" w:right="-284"/>
        <w:rPr>
          <w:b w:val="0"/>
          <w:caps w:val="0"/>
          <w:sz w:val="18"/>
          <w:szCs w:val="18"/>
          <w:lang w:val="pl-PL"/>
        </w:rPr>
      </w:pPr>
      <w:bookmarkStart w:id="826" w:name="_Toc40987478"/>
      <w:bookmarkStart w:id="827" w:name="_Toc51166391"/>
      <w:bookmarkStart w:id="828" w:name="_Toc206578993"/>
      <w:proofErr w:type="spellStart"/>
      <w:r w:rsidRPr="003A640A">
        <w:rPr>
          <w:b w:val="0"/>
          <w:caps w:val="0"/>
          <w:sz w:val="18"/>
          <w:szCs w:val="18"/>
          <w:lang w:val="pl-PL"/>
        </w:rPr>
        <w:t>Kc</w:t>
      </w:r>
      <w:proofErr w:type="spellEnd"/>
      <w:r w:rsidRPr="003A640A">
        <w:rPr>
          <w:b w:val="0"/>
          <w:caps w:val="0"/>
          <w:sz w:val="18"/>
          <w:szCs w:val="18"/>
          <w:lang w:val="pl-PL"/>
        </w:rPr>
        <w:t xml:space="preserve"> – liczba uzyskanych punktów w kryterium Cena</w:t>
      </w:r>
      <w:bookmarkEnd w:id="826"/>
      <w:bookmarkEnd w:id="827"/>
      <w:bookmarkEnd w:id="828"/>
    </w:p>
    <w:p w14:paraId="4D0C0AB8" w14:textId="1F4838D0" w:rsidR="001868FA" w:rsidRPr="003A640A" w:rsidRDefault="001868FA" w:rsidP="00233484">
      <w:pPr>
        <w:pStyle w:val="Nagwek1"/>
        <w:keepNext w:val="0"/>
        <w:keepLines w:val="0"/>
        <w:numPr>
          <w:ilvl w:val="1"/>
          <w:numId w:val="48"/>
        </w:numPr>
        <w:suppressAutoHyphens/>
        <w:spacing w:before="120" w:after="120" w:line="240" w:lineRule="auto"/>
        <w:ind w:left="1134" w:hanging="1134"/>
        <w:rPr>
          <w:b w:val="0"/>
          <w:caps w:val="0"/>
          <w:sz w:val="18"/>
          <w:szCs w:val="18"/>
          <w:lang w:val="pl-PL"/>
        </w:rPr>
      </w:pPr>
      <w:bookmarkStart w:id="829" w:name="_Toc40987481"/>
      <w:bookmarkStart w:id="830" w:name="_Toc51166394"/>
      <w:bookmarkStart w:id="831" w:name="_Toc206578996"/>
      <w:r w:rsidRPr="003A640A">
        <w:rPr>
          <w:b w:val="0"/>
          <w:caps w:val="0"/>
          <w:sz w:val="18"/>
          <w:szCs w:val="18"/>
          <w:lang w:val="pl-PL"/>
        </w:rPr>
        <w:t>Wszystkie obliczenia będą dokonywane z dokładnością do dwóch miejsc po przecinku.</w:t>
      </w:r>
      <w:bookmarkEnd w:id="829"/>
      <w:bookmarkEnd w:id="830"/>
      <w:bookmarkEnd w:id="831"/>
    </w:p>
    <w:p w14:paraId="6204144D" w14:textId="78DB70B2" w:rsidR="001868FA" w:rsidRPr="003A640A" w:rsidRDefault="001868FA" w:rsidP="00233484">
      <w:pPr>
        <w:pStyle w:val="Nagwek1"/>
        <w:keepNext w:val="0"/>
        <w:keepLines w:val="0"/>
        <w:numPr>
          <w:ilvl w:val="1"/>
          <w:numId w:val="48"/>
        </w:numPr>
        <w:suppressAutoHyphens/>
        <w:spacing w:before="120" w:after="120" w:line="240" w:lineRule="auto"/>
        <w:ind w:left="1134" w:hanging="1134"/>
        <w:rPr>
          <w:b w:val="0"/>
          <w:caps w:val="0"/>
          <w:sz w:val="18"/>
          <w:szCs w:val="18"/>
          <w:lang w:val="pl-PL"/>
        </w:rPr>
      </w:pPr>
      <w:bookmarkStart w:id="832" w:name="_Toc40987482"/>
      <w:bookmarkStart w:id="833" w:name="_Toc51166395"/>
      <w:bookmarkStart w:id="834" w:name="_Toc206578997"/>
      <w:r w:rsidRPr="003A640A">
        <w:rPr>
          <w:b w:val="0"/>
          <w:caps w:val="0"/>
          <w:sz w:val="18"/>
          <w:szCs w:val="18"/>
          <w:lang w:val="pl-PL"/>
        </w:rPr>
        <w:t>Za najkorzystniejszą Ofertę zostanie uznana ta, która</w:t>
      </w:r>
      <w:r w:rsidR="00CF1B19" w:rsidRPr="003A640A">
        <w:rPr>
          <w:b w:val="0"/>
          <w:caps w:val="0"/>
          <w:sz w:val="18"/>
          <w:szCs w:val="18"/>
          <w:lang w:val="pl-PL"/>
        </w:rPr>
        <w:t> </w:t>
      </w:r>
      <w:r w:rsidRPr="003A640A">
        <w:rPr>
          <w:b w:val="0"/>
          <w:caps w:val="0"/>
          <w:sz w:val="18"/>
          <w:szCs w:val="18"/>
          <w:lang w:val="pl-PL"/>
        </w:rPr>
        <w:t>uzyska najwyższą liczbę punktów na podstawie ww. kryterium  oceny Ofert.</w:t>
      </w:r>
      <w:bookmarkEnd w:id="832"/>
      <w:bookmarkEnd w:id="833"/>
      <w:bookmarkEnd w:id="834"/>
    </w:p>
    <w:p w14:paraId="518BB78C" w14:textId="77777777" w:rsidR="001868FA" w:rsidRPr="003A640A" w:rsidRDefault="001868FA" w:rsidP="00233484">
      <w:pPr>
        <w:pStyle w:val="Nagwek1"/>
        <w:keepNext w:val="0"/>
        <w:keepLines w:val="0"/>
        <w:numPr>
          <w:ilvl w:val="1"/>
          <w:numId w:val="48"/>
        </w:numPr>
        <w:suppressAutoHyphens/>
        <w:spacing w:before="120" w:after="120" w:line="240" w:lineRule="auto"/>
        <w:ind w:left="1134" w:hanging="1134"/>
        <w:rPr>
          <w:b w:val="0"/>
          <w:caps w:val="0"/>
          <w:sz w:val="18"/>
          <w:szCs w:val="18"/>
          <w:lang w:val="pl-PL"/>
        </w:rPr>
      </w:pPr>
      <w:bookmarkStart w:id="835" w:name="_Toc40987483"/>
      <w:bookmarkStart w:id="836" w:name="_Toc51166396"/>
      <w:bookmarkStart w:id="837" w:name="_Toc206578998"/>
      <w:r w:rsidRPr="003A640A">
        <w:rPr>
          <w:b w:val="0"/>
          <w:caps w:val="0"/>
          <w:sz w:val="18"/>
          <w:szCs w:val="18"/>
          <w:lang w:val="pl-PL"/>
        </w:rPr>
        <w:t>W toku badania i oceny Ofert Zamawiający może żądać od Wykonawców wyjaśnień dotyczących treści złożonych Ofert.</w:t>
      </w:r>
      <w:bookmarkStart w:id="838" w:name="_Toc40987484"/>
      <w:bookmarkStart w:id="839" w:name="_Toc51166397"/>
      <w:bookmarkEnd w:id="835"/>
      <w:bookmarkEnd w:id="836"/>
      <w:bookmarkEnd w:id="837"/>
    </w:p>
    <w:p w14:paraId="780D4D13" w14:textId="411A41FE" w:rsidR="001868FA" w:rsidRPr="003A640A" w:rsidRDefault="001868FA" w:rsidP="006F4BDE">
      <w:pPr>
        <w:pStyle w:val="Nagwek1"/>
        <w:keepNext w:val="0"/>
        <w:keepLines w:val="0"/>
        <w:suppressAutoHyphens/>
        <w:spacing w:before="120" w:after="120" w:line="240" w:lineRule="auto"/>
        <w:ind w:left="1134"/>
        <w:rPr>
          <w:b w:val="0"/>
          <w:caps w:val="0"/>
          <w:sz w:val="18"/>
          <w:szCs w:val="18"/>
          <w:lang w:val="pl-PL"/>
        </w:rPr>
      </w:pPr>
      <w:bookmarkStart w:id="840" w:name="_Toc206578999"/>
      <w:r w:rsidRPr="003A640A">
        <w:rPr>
          <w:b w:val="0"/>
          <w:caps w:val="0"/>
          <w:sz w:val="18"/>
          <w:szCs w:val="18"/>
          <w:lang w:val="pl-PL"/>
        </w:rPr>
        <w:t>Jeżeli w postępowaniu o udzielenie zamówienia, w którym jedynym kryterium oceny ofert jest cena lub koszt, nie można dokonać wyboru najkorzystniejszej oferty ze względu na to, że zostały złożone oferty o takiej samej cenie lub koszcie, Zamawiający wzywa wykonawców którzy złożyli te Oferty, do złożenia w terminie określonym przez Zamawiającego ofert dodatkowych zawierających nową cenę lub koszt. Wykonawcy składający oferty dodatkowe nie mogą zaoferować cen wyższych niż zaoferowane w złożonych Ofertach</w:t>
      </w:r>
      <w:r w:rsidR="003C6A61" w:rsidRPr="003A640A">
        <w:rPr>
          <w:b w:val="0"/>
          <w:caps w:val="0"/>
          <w:sz w:val="18"/>
          <w:szCs w:val="18"/>
          <w:lang w:val="pl-PL"/>
        </w:rPr>
        <w:t>.</w:t>
      </w:r>
      <w:bookmarkEnd w:id="840"/>
    </w:p>
    <w:p w14:paraId="35D08ADF" w14:textId="1B019CFA" w:rsidR="001868FA" w:rsidRPr="003A640A" w:rsidRDefault="001868FA" w:rsidP="00233484">
      <w:pPr>
        <w:pStyle w:val="Nagwek1"/>
        <w:keepNext w:val="0"/>
        <w:keepLines w:val="0"/>
        <w:numPr>
          <w:ilvl w:val="1"/>
          <w:numId w:val="48"/>
        </w:numPr>
        <w:suppressAutoHyphens/>
        <w:spacing w:before="120" w:after="120" w:line="240" w:lineRule="auto"/>
        <w:ind w:left="1134" w:hanging="1134"/>
        <w:rPr>
          <w:b w:val="0"/>
          <w:caps w:val="0"/>
          <w:sz w:val="18"/>
          <w:szCs w:val="18"/>
          <w:lang w:val="pl-PL"/>
        </w:rPr>
      </w:pPr>
      <w:bookmarkStart w:id="841" w:name="_Toc40987485"/>
      <w:bookmarkStart w:id="842" w:name="_Toc51166398"/>
      <w:bookmarkStart w:id="843" w:name="_Toc206579002"/>
      <w:bookmarkEnd w:id="838"/>
      <w:bookmarkEnd w:id="839"/>
      <w:r w:rsidRPr="003A640A">
        <w:rPr>
          <w:b w:val="0"/>
          <w:caps w:val="0"/>
          <w:sz w:val="18"/>
          <w:szCs w:val="18"/>
          <w:lang w:val="pl-PL"/>
        </w:rPr>
        <w:t>W przypadku złożenia Oferty, której wybór prowadziłby do powstania u Zamawiającego obowiązku podatkowego zgodnie z przepisami ustawy</w:t>
      </w:r>
      <w:r w:rsidR="009D0BB0" w:rsidRPr="003A640A">
        <w:rPr>
          <w:b w:val="0"/>
          <w:caps w:val="0"/>
          <w:sz w:val="18"/>
          <w:szCs w:val="18"/>
          <w:lang w:val="pl-PL"/>
        </w:rPr>
        <w:t xml:space="preserve"> o podatku od towarów i usług w </w:t>
      </w:r>
      <w:r w:rsidRPr="003A640A">
        <w:rPr>
          <w:b w:val="0"/>
          <w:caps w:val="0"/>
          <w:sz w:val="18"/>
          <w:szCs w:val="18"/>
          <w:lang w:val="pl-PL"/>
        </w:rPr>
        <w:t>zakresie dotyczącym wewnątrzwspólnotowego nabycia towarów lub importu usług, Zamawiający w celu oceny takiej Oferty dolicza do przedstawionej w niej ceny podatek od towarów i usług, który</w:t>
      </w:r>
      <w:r w:rsidR="00CF1B19" w:rsidRPr="003A640A">
        <w:rPr>
          <w:b w:val="0"/>
          <w:caps w:val="0"/>
          <w:sz w:val="18"/>
          <w:szCs w:val="18"/>
          <w:lang w:val="pl-PL"/>
        </w:rPr>
        <w:t> </w:t>
      </w:r>
      <w:r w:rsidRPr="003A640A">
        <w:rPr>
          <w:b w:val="0"/>
          <w:caps w:val="0"/>
          <w:sz w:val="18"/>
          <w:szCs w:val="18"/>
          <w:lang w:val="pl-PL"/>
        </w:rPr>
        <w:t>Zamawiający samodzielnie miałby obowiązek rozliczyć zgodnie z obowiązującymi przepisami. Wykonawca, składając Ofertę, informuje Zamawiającego, czy wybór Oferty będzie prowadzić do powstania u Zamawiającego obowiązku podatkowego, wskazując nazwę (rodzaj) towaru lub usługi, których dostawa lub świadczenie będzie prowadzić do jego powstania, wskazując ich wartość bez kwoty podatku oraz stawkę podatku od towarów i usług, która zgodnie z wiedzą Wykonawcy będzie miała zastosowanie.</w:t>
      </w:r>
      <w:bookmarkEnd w:id="841"/>
      <w:bookmarkEnd w:id="842"/>
      <w:bookmarkEnd w:id="843"/>
    </w:p>
    <w:p w14:paraId="1C6C5CD0" w14:textId="77777777" w:rsidR="001868FA" w:rsidRPr="003A640A" w:rsidRDefault="001868FA" w:rsidP="00233484">
      <w:pPr>
        <w:pStyle w:val="Nagwek1"/>
        <w:keepNext w:val="0"/>
        <w:keepLines w:val="0"/>
        <w:numPr>
          <w:ilvl w:val="0"/>
          <w:numId w:val="79"/>
        </w:numPr>
        <w:spacing w:before="40" w:line="240" w:lineRule="auto"/>
        <w:ind w:left="1134" w:hanging="1134"/>
        <w:rPr>
          <w:rFonts w:ascii="Trebuchet MS" w:hAnsi="Trebuchet MS"/>
          <w:b w:val="0"/>
          <w:caps w:val="0"/>
          <w:color w:val="1A7466"/>
          <w:sz w:val="32"/>
          <w:szCs w:val="32"/>
          <w:lang w:val="pl-PL"/>
        </w:rPr>
      </w:pPr>
      <w:bookmarkStart w:id="844" w:name="_Toc489350402"/>
      <w:bookmarkStart w:id="845" w:name="_Toc515896295"/>
      <w:bookmarkStart w:id="846" w:name="_Toc40987486"/>
      <w:bookmarkStart w:id="847" w:name="_Toc206579003"/>
      <w:r w:rsidRPr="003A640A">
        <w:rPr>
          <w:rFonts w:ascii="Trebuchet MS" w:hAnsi="Trebuchet MS"/>
          <w:b w:val="0"/>
          <w:caps w:val="0"/>
          <w:color w:val="1A7466"/>
          <w:sz w:val="32"/>
          <w:szCs w:val="32"/>
          <w:lang w:val="pl-PL"/>
        </w:rPr>
        <w:t>AUKCJA ELEKTRONICZNA</w:t>
      </w:r>
      <w:bookmarkEnd w:id="844"/>
      <w:bookmarkEnd w:id="845"/>
      <w:bookmarkEnd w:id="846"/>
      <w:bookmarkEnd w:id="847"/>
    </w:p>
    <w:p w14:paraId="04315C33" w14:textId="36885E68" w:rsidR="001868FA" w:rsidRPr="003A640A" w:rsidRDefault="001868FA" w:rsidP="00233484">
      <w:pPr>
        <w:pStyle w:val="Nagwek1"/>
        <w:keepNext w:val="0"/>
        <w:keepLines w:val="0"/>
        <w:numPr>
          <w:ilvl w:val="1"/>
          <w:numId w:val="49"/>
        </w:numPr>
        <w:suppressAutoHyphens/>
        <w:spacing w:before="120" w:after="120" w:line="240" w:lineRule="auto"/>
        <w:ind w:left="1134" w:hanging="1134"/>
        <w:rPr>
          <w:b w:val="0"/>
          <w:caps w:val="0"/>
          <w:sz w:val="18"/>
          <w:szCs w:val="18"/>
          <w:lang w:val="pl-PL"/>
        </w:rPr>
      </w:pPr>
      <w:bookmarkStart w:id="848" w:name="_Toc206579004"/>
      <w:bookmarkStart w:id="849" w:name="_Toc40987487"/>
      <w:bookmarkStart w:id="850" w:name="_Toc51166400"/>
      <w:r w:rsidRPr="003A640A">
        <w:rPr>
          <w:b w:val="0"/>
          <w:caps w:val="0"/>
          <w:sz w:val="18"/>
          <w:szCs w:val="18"/>
          <w:lang w:val="pl-PL"/>
        </w:rPr>
        <w:t xml:space="preserve">Zamawiający </w:t>
      </w:r>
      <w:r w:rsidRPr="003A640A">
        <w:rPr>
          <w:b w:val="0"/>
          <w:caps w:val="0"/>
          <w:sz w:val="18"/>
          <w:szCs w:val="18"/>
          <w:u w:val="single"/>
          <w:lang w:val="pl-PL"/>
        </w:rPr>
        <w:t>nie przewiduje</w:t>
      </w:r>
      <w:r w:rsidRPr="003A640A">
        <w:rPr>
          <w:b w:val="0"/>
          <w:caps w:val="0"/>
          <w:sz w:val="18"/>
          <w:szCs w:val="18"/>
          <w:lang w:val="pl-PL"/>
        </w:rPr>
        <w:t xml:space="preserve"> zakończenia Postępowania w formie aukcji elektronicznej. </w:t>
      </w:r>
      <w:bookmarkEnd w:id="848"/>
    </w:p>
    <w:bookmarkEnd w:id="849"/>
    <w:bookmarkEnd w:id="850"/>
    <w:p w14:paraId="5A85D533" w14:textId="7F041F97" w:rsidR="001868FA" w:rsidRPr="003A640A" w:rsidRDefault="001868FA" w:rsidP="00F73D33">
      <w:pPr>
        <w:pStyle w:val="Nagwek1"/>
        <w:keepNext w:val="0"/>
        <w:keepLines w:val="0"/>
        <w:suppressAutoHyphens/>
        <w:spacing w:before="120" w:after="120" w:line="240" w:lineRule="auto"/>
        <w:ind w:left="1134"/>
        <w:rPr>
          <w:b w:val="0"/>
          <w:caps w:val="0"/>
          <w:sz w:val="18"/>
          <w:szCs w:val="18"/>
          <w:lang w:val="pl-PL"/>
        </w:rPr>
      </w:pPr>
    </w:p>
    <w:p w14:paraId="5B50E7FB" w14:textId="77777777" w:rsidR="001868FA" w:rsidRPr="003A640A" w:rsidRDefault="001868FA" w:rsidP="00233484">
      <w:pPr>
        <w:pStyle w:val="Nagwek1"/>
        <w:keepNext w:val="0"/>
        <w:keepLines w:val="0"/>
        <w:numPr>
          <w:ilvl w:val="0"/>
          <w:numId w:val="79"/>
        </w:numPr>
        <w:spacing w:before="40" w:line="240" w:lineRule="auto"/>
        <w:ind w:left="1134" w:hanging="1134"/>
        <w:rPr>
          <w:rFonts w:ascii="Trebuchet MS" w:hAnsi="Trebuchet MS"/>
          <w:b w:val="0"/>
          <w:caps w:val="0"/>
          <w:color w:val="1A7466"/>
          <w:sz w:val="32"/>
          <w:szCs w:val="32"/>
          <w:lang w:val="pl-PL"/>
        </w:rPr>
      </w:pPr>
      <w:bookmarkStart w:id="851" w:name="_Toc137824145"/>
      <w:bookmarkStart w:id="852" w:name="_Toc154823362"/>
      <w:bookmarkStart w:id="853" w:name="_Toc165273928"/>
      <w:bookmarkStart w:id="854" w:name="_Toc165274197"/>
      <w:bookmarkStart w:id="855" w:name="_Toc243294557"/>
      <w:bookmarkStart w:id="856" w:name="_Toc489350407"/>
      <w:bookmarkStart w:id="857" w:name="_Toc243294553"/>
      <w:bookmarkStart w:id="858" w:name="_Toc489350403"/>
      <w:bookmarkStart w:id="859" w:name="_Toc515896296"/>
      <w:bookmarkStart w:id="860" w:name="_Toc40987513"/>
      <w:bookmarkStart w:id="861" w:name="_Toc206579029"/>
      <w:r w:rsidRPr="003A640A">
        <w:rPr>
          <w:rFonts w:ascii="Trebuchet MS" w:hAnsi="Trebuchet MS"/>
          <w:b w:val="0"/>
          <w:caps w:val="0"/>
          <w:color w:val="1A7466"/>
          <w:sz w:val="32"/>
          <w:szCs w:val="32"/>
          <w:lang w:val="pl-PL"/>
        </w:rPr>
        <w:t>INFORMACJE O FORMALNOŚCIACH PO WYBORZE OFERTY W CELU ZAWARCIA UMOWY</w:t>
      </w:r>
      <w:bookmarkEnd w:id="851"/>
      <w:bookmarkEnd w:id="852"/>
      <w:bookmarkEnd w:id="853"/>
      <w:bookmarkEnd w:id="854"/>
      <w:bookmarkEnd w:id="855"/>
      <w:bookmarkEnd w:id="856"/>
      <w:bookmarkEnd w:id="857"/>
      <w:bookmarkEnd w:id="858"/>
      <w:bookmarkEnd w:id="859"/>
      <w:bookmarkEnd w:id="860"/>
      <w:bookmarkEnd w:id="861"/>
    </w:p>
    <w:p w14:paraId="49E07BF3" w14:textId="5AD4A515" w:rsidR="001868FA" w:rsidRPr="003A640A" w:rsidRDefault="001868FA" w:rsidP="00233484">
      <w:pPr>
        <w:pStyle w:val="Nagwek1"/>
        <w:keepNext w:val="0"/>
        <w:keepLines w:val="0"/>
        <w:numPr>
          <w:ilvl w:val="1"/>
          <w:numId w:val="50"/>
        </w:numPr>
        <w:suppressAutoHyphens/>
        <w:spacing w:before="120" w:after="120" w:line="240" w:lineRule="auto"/>
        <w:ind w:left="1134" w:hanging="1134"/>
        <w:rPr>
          <w:b w:val="0"/>
          <w:caps w:val="0"/>
          <w:sz w:val="18"/>
          <w:szCs w:val="18"/>
          <w:lang w:val="pl-PL"/>
        </w:rPr>
      </w:pPr>
      <w:bookmarkStart w:id="862" w:name="_Toc40987514"/>
      <w:bookmarkStart w:id="863" w:name="_Toc51166426"/>
      <w:bookmarkStart w:id="864" w:name="_Toc206579030"/>
      <w:r w:rsidRPr="003A640A">
        <w:rPr>
          <w:b w:val="0"/>
          <w:caps w:val="0"/>
          <w:sz w:val="18"/>
          <w:szCs w:val="18"/>
          <w:lang w:val="pl-PL"/>
        </w:rPr>
        <w:t>Niezwłocznie po wyborze najkorzystniejszej Oferty Zamawiający informuje równocześnie Wykonawców, którzy złożyli Oferty, o wyborze najkorzystniejszej oferty, przekazując informacje, o których mowa w art. 253 ust. 1 Ustawy PZP, podając uzasadnienie faktyczne i prawne. Jednocześnie, Zamawiający zamieś</w:t>
      </w:r>
      <w:r w:rsidR="009D0BB0" w:rsidRPr="003A640A">
        <w:rPr>
          <w:b w:val="0"/>
          <w:caps w:val="0"/>
          <w:sz w:val="18"/>
          <w:szCs w:val="18"/>
          <w:lang w:val="pl-PL"/>
        </w:rPr>
        <w:t>ci informacje, o których mowa w </w:t>
      </w:r>
      <w:r w:rsidRPr="003A640A">
        <w:rPr>
          <w:b w:val="0"/>
          <w:caps w:val="0"/>
          <w:sz w:val="18"/>
          <w:szCs w:val="18"/>
          <w:lang w:val="pl-PL"/>
        </w:rPr>
        <w:t>art. 253 ust. 1 pkt. 1 Ustawy PZP, na stronie internetowej prowadzonego postępowania, tj. w Systemie Zakupowym.</w:t>
      </w:r>
      <w:bookmarkEnd w:id="862"/>
      <w:bookmarkEnd w:id="863"/>
      <w:bookmarkEnd w:id="864"/>
    </w:p>
    <w:p w14:paraId="43FFE51B" w14:textId="4E63841B" w:rsidR="001868FA" w:rsidRPr="003A640A" w:rsidRDefault="001868FA" w:rsidP="00233484">
      <w:pPr>
        <w:pStyle w:val="Nagwek1"/>
        <w:keepNext w:val="0"/>
        <w:keepLines w:val="0"/>
        <w:numPr>
          <w:ilvl w:val="1"/>
          <w:numId w:val="50"/>
        </w:numPr>
        <w:suppressAutoHyphens/>
        <w:spacing w:before="120" w:after="120" w:line="240" w:lineRule="auto"/>
        <w:ind w:left="1134" w:hanging="1134"/>
        <w:rPr>
          <w:b w:val="0"/>
          <w:caps w:val="0"/>
          <w:sz w:val="18"/>
          <w:szCs w:val="18"/>
          <w:lang w:val="pl-PL"/>
        </w:rPr>
      </w:pPr>
      <w:bookmarkStart w:id="865" w:name="_Toc40987515"/>
      <w:bookmarkStart w:id="866" w:name="_Toc51166427"/>
      <w:bookmarkStart w:id="867" w:name="_Toc206579031"/>
      <w:r w:rsidRPr="003A640A">
        <w:rPr>
          <w:b w:val="0"/>
          <w:caps w:val="0"/>
          <w:sz w:val="18"/>
          <w:szCs w:val="18"/>
          <w:lang w:val="pl-PL"/>
        </w:rPr>
        <w:t>Z Wykonawcą, którego Oferta zostanie wybrana jako Oferta najkorzystniejsza, zostanie zawarta przez Zamawiającego Umowa, zgodnie z projektem wskazanym w Załączniku nr 2 do SWZ.</w:t>
      </w:r>
      <w:bookmarkEnd w:id="865"/>
      <w:bookmarkEnd w:id="866"/>
      <w:r w:rsidR="00AE0EE7" w:rsidRPr="003A640A">
        <w:rPr>
          <w:b w:val="0"/>
          <w:caps w:val="0"/>
          <w:sz w:val="18"/>
          <w:szCs w:val="18"/>
          <w:lang w:val="pl-PL"/>
        </w:rPr>
        <w:t>.</w:t>
      </w:r>
      <w:bookmarkEnd w:id="867"/>
    </w:p>
    <w:p w14:paraId="4B050FC1" w14:textId="08C4DFB8" w:rsidR="001868FA" w:rsidRPr="003A640A" w:rsidRDefault="001868FA" w:rsidP="00233484">
      <w:pPr>
        <w:pStyle w:val="Nagwek1"/>
        <w:keepNext w:val="0"/>
        <w:keepLines w:val="0"/>
        <w:numPr>
          <w:ilvl w:val="1"/>
          <w:numId w:val="50"/>
        </w:numPr>
        <w:suppressAutoHyphens/>
        <w:spacing w:before="120" w:after="120" w:line="240" w:lineRule="auto"/>
        <w:ind w:left="1134" w:hanging="1134"/>
        <w:rPr>
          <w:b w:val="0"/>
          <w:caps w:val="0"/>
          <w:sz w:val="18"/>
          <w:szCs w:val="18"/>
          <w:lang w:val="pl-PL"/>
        </w:rPr>
      </w:pPr>
      <w:bookmarkStart w:id="868" w:name="_Toc40987516"/>
      <w:bookmarkStart w:id="869" w:name="_Toc51166428"/>
      <w:bookmarkStart w:id="870" w:name="_Toc206579032"/>
      <w:r w:rsidRPr="003A640A">
        <w:rPr>
          <w:b w:val="0"/>
          <w:caps w:val="0"/>
          <w:sz w:val="18"/>
          <w:szCs w:val="18"/>
          <w:lang w:val="pl-PL"/>
        </w:rPr>
        <w:t>Podpisanie Umowy nastąpi najwcześniej po upływie 10 dni od dnia przesłania zawiadomienia o wyborze najkorzystniejszej Oferty. Umowa może być zawarta przed upływem terminu, o którym mowa w zdaniu 1, jeżeli została złożona tylko jedna Oferta.</w:t>
      </w:r>
      <w:bookmarkEnd w:id="868"/>
      <w:bookmarkEnd w:id="869"/>
      <w:bookmarkEnd w:id="870"/>
    </w:p>
    <w:p w14:paraId="1C3A3BE1" w14:textId="77777777" w:rsidR="001868FA" w:rsidRPr="003A640A" w:rsidRDefault="001868FA" w:rsidP="00233484">
      <w:pPr>
        <w:pStyle w:val="Nagwek1"/>
        <w:keepNext w:val="0"/>
        <w:keepLines w:val="0"/>
        <w:numPr>
          <w:ilvl w:val="1"/>
          <w:numId w:val="50"/>
        </w:numPr>
        <w:suppressAutoHyphens/>
        <w:spacing w:before="120" w:after="120" w:line="240" w:lineRule="auto"/>
        <w:ind w:left="1134" w:hanging="1134"/>
        <w:rPr>
          <w:b w:val="0"/>
          <w:caps w:val="0"/>
          <w:sz w:val="18"/>
          <w:szCs w:val="18"/>
          <w:lang w:val="pl-PL"/>
        </w:rPr>
      </w:pPr>
      <w:bookmarkStart w:id="871" w:name="_Toc40987517"/>
      <w:bookmarkStart w:id="872" w:name="_Toc51166429"/>
      <w:bookmarkStart w:id="873" w:name="_Toc206579033"/>
      <w:r w:rsidRPr="003A640A">
        <w:rPr>
          <w:b w:val="0"/>
          <w:caps w:val="0"/>
          <w:sz w:val="18"/>
          <w:szCs w:val="18"/>
          <w:lang w:val="pl-PL"/>
        </w:rPr>
        <w:t>Osoby podpis</w:t>
      </w:r>
      <w:r w:rsidR="00E525E7" w:rsidRPr="003A640A">
        <w:rPr>
          <w:b w:val="0"/>
          <w:caps w:val="0"/>
          <w:sz w:val="18"/>
          <w:szCs w:val="18"/>
          <w:lang w:val="pl-PL"/>
        </w:rPr>
        <w:t>ujące</w:t>
      </w:r>
      <w:r w:rsidRPr="003A640A">
        <w:rPr>
          <w:b w:val="0"/>
          <w:caps w:val="0"/>
          <w:sz w:val="18"/>
          <w:szCs w:val="18"/>
          <w:lang w:val="pl-PL"/>
        </w:rPr>
        <w:t xml:space="preserve"> Umow</w:t>
      </w:r>
      <w:r w:rsidR="00E525E7" w:rsidRPr="003A640A">
        <w:rPr>
          <w:b w:val="0"/>
          <w:caps w:val="0"/>
          <w:sz w:val="18"/>
          <w:szCs w:val="18"/>
          <w:lang w:val="pl-PL"/>
        </w:rPr>
        <w:t>ę</w:t>
      </w:r>
      <w:r w:rsidRPr="003A640A">
        <w:rPr>
          <w:b w:val="0"/>
          <w:caps w:val="0"/>
          <w:sz w:val="18"/>
          <w:szCs w:val="18"/>
          <w:lang w:val="pl-PL"/>
        </w:rPr>
        <w:t xml:space="preserve"> </w:t>
      </w:r>
      <w:r w:rsidR="00E525E7" w:rsidRPr="003A640A">
        <w:rPr>
          <w:b w:val="0"/>
          <w:caps w:val="0"/>
          <w:sz w:val="18"/>
          <w:szCs w:val="18"/>
          <w:lang w:val="pl-PL"/>
        </w:rPr>
        <w:t xml:space="preserve">w imieniu Wykonawcy, przed podpisaniem Umowy, </w:t>
      </w:r>
      <w:r w:rsidRPr="003A640A">
        <w:rPr>
          <w:b w:val="0"/>
          <w:caps w:val="0"/>
          <w:sz w:val="18"/>
          <w:szCs w:val="18"/>
          <w:lang w:val="pl-PL"/>
        </w:rPr>
        <w:t xml:space="preserve">powinny </w:t>
      </w:r>
      <w:r w:rsidR="00E525E7" w:rsidRPr="003A640A">
        <w:rPr>
          <w:b w:val="0"/>
          <w:caps w:val="0"/>
          <w:sz w:val="18"/>
          <w:szCs w:val="18"/>
          <w:lang w:val="pl-PL"/>
        </w:rPr>
        <w:t>przekazać Zamawiającemu</w:t>
      </w:r>
      <w:r w:rsidRPr="003A640A">
        <w:rPr>
          <w:b w:val="0"/>
          <w:caps w:val="0"/>
          <w:sz w:val="18"/>
          <w:szCs w:val="18"/>
          <w:lang w:val="pl-PL"/>
        </w:rPr>
        <w:t xml:space="preserve"> dokumenty potwierdzające ich umocowanie do podpisania Umowy, o ile u</w:t>
      </w:r>
      <w:r w:rsidR="009D0BB0" w:rsidRPr="003A640A">
        <w:rPr>
          <w:b w:val="0"/>
          <w:caps w:val="0"/>
          <w:sz w:val="18"/>
          <w:szCs w:val="18"/>
          <w:lang w:val="pl-PL"/>
        </w:rPr>
        <w:t xml:space="preserve">mocowanie to nie będzie wynikać </w:t>
      </w:r>
      <w:r w:rsidRPr="003A640A">
        <w:rPr>
          <w:b w:val="0"/>
          <w:caps w:val="0"/>
          <w:sz w:val="18"/>
          <w:szCs w:val="18"/>
          <w:lang w:val="pl-PL"/>
        </w:rPr>
        <w:t xml:space="preserve">z dokumentów </w:t>
      </w:r>
      <w:r w:rsidR="00AE0EE7" w:rsidRPr="003A640A">
        <w:rPr>
          <w:b w:val="0"/>
          <w:caps w:val="0"/>
          <w:sz w:val="18"/>
          <w:szCs w:val="18"/>
          <w:lang w:val="pl-PL"/>
        </w:rPr>
        <w:t>przekazanych Zamawiającemu w toku postępowania</w:t>
      </w:r>
      <w:r w:rsidR="00237CAD" w:rsidRPr="003A640A">
        <w:rPr>
          <w:b w:val="0"/>
          <w:caps w:val="0"/>
          <w:sz w:val="18"/>
          <w:szCs w:val="18"/>
          <w:lang w:val="pl-PL"/>
        </w:rPr>
        <w:t xml:space="preserve"> </w:t>
      </w:r>
      <w:r w:rsidR="009D0BB0" w:rsidRPr="003A640A">
        <w:rPr>
          <w:b w:val="0"/>
          <w:caps w:val="0"/>
          <w:sz w:val="18"/>
          <w:szCs w:val="18"/>
          <w:lang w:val="pl-PL"/>
        </w:rPr>
        <w:t>lub wprost z </w:t>
      </w:r>
      <w:r w:rsidR="00512998" w:rsidRPr="003A640A">
        <w:rPr>
          <w:b w:val="0"/>
          <w:caps w:val="0"/>
          <w:sz w:val="18"/>
          <w:szCs w:val="18"/>
          <w:lang w:val="pl-PL"/>
        </w:rPr>
        <w:t>dokumentów rejestrowych lub bezpłatnych i ogólnodostępnych baz danych</w:t>
      </w:r>
      <w:r w:rsidRPr="003A640A">
        <w:rPr>
          <w:b w:val="0"/>
          <w:caps w:val="0"/>
          <w:sz w:val="18"/>
          <w:szCs w:val="18"/>
          <w:lang w:val="pl-PL"/>
        </w:rPr>
        <w:t>.</w:t>
      </w:r>
      <w:bookmarkEnd w:id="871"/>
      <w:bookmarkEnd w:id="872"/>
      <w:bookmarkEnd w:id="873"/>
    </w:p>
    <w:p w14:paraId="0117D546" w14:textId="77777777" w:rsidR="001868FA" w:rsidRPr="003A640A" w:rsidRDefault="001868FA" w:rsidP="00233484">
      <w:pPr>
        <w:pStyle w:val="Nagwek1"/>
        <w:keepNext w:val="0"/>
        <w:keepLines w:val="0"/>
        <w:numPr>
          <w:ilvl w:val="0"/>
          <w:numId w:val="79"/>
        </w:numPr>
        <w:spacing w:before="40" w:line="240" w:lineRule="auto"/>
        <w:ind w:left="1134" w:hanging="1134"/>
        <w:rPr>
          <w:rFonts w:ascii="Trebuchet MS" w:hAnsi="Trebuchet MS"/>
          <w:b w:val="0"/>
          <w:caps w:val="0"/>
          <w:color w:val="1A7466"/>
          <w:sz w:val="32"/>
          <w:szCs w:val="32"/>
          <w:lang w:val="pl-PL"/>
        </w:rPr>
      </w:pPr>
      <w:bookmarkStart w:id="874" w:name="_Toc206579034"/>
      <w:r w:rsidRPr="003A640A">
        <w:rPr>
          <w:rFonts w:ascii="Trebuchet MS" w:hAnsi="Trebuchet MS"/>
          <w:b w:val="0"/>
          <w:caps w:val="0"/>
          <w:color w:val="1A7466"/>
          <w:sz w:val="32"/>
          <w:szCs w:val="32"/>
          <w:lang w:val="pl-PL"/>
        </w:rPr>
        <w:t>WYMAGANIA DOTYCZĄCE ZABEZPIECZENIA NALEŻYTEGO WYKONANIA UMOWY</w:t>
      </w:r>
      <w:bookmarkEnd w:id="77"/>
      <w:bookmarkEnd w:id="78"/>
      <w:bookmarkEnd w:id="79"/>
      <w:bookmarkEnd w:id="80"/>
      <w:bookmarkEnd w:id="81"/>
      <w:bookmarkEnd w:id="82"/>
      <w:bookmarkEnd w:id="874"/>
    </w:p>
    <w:p w14:paraId="0A5D8A31" w14:textId="63D745F8" w:rsidR="001868FA" w:rsidRPr="003A640A" w:rsidRDefault="001868FA" w:rsidP="00233484">
      <w:pPr>
        <w:pStyle w:val="Nagwek1"/>
        <w:keepNext w:val="0"/>
        <w:keepLines w:val="0"/>
        <w:numPr>
          <w:ilvl w:val="1"/>
          <w:numId w:val="27"/>
        </w:numPr>
        <w:suppressAutoHyphens/>
        <w:spacing w:before="120" w:after="120" w:line="240" w:lineRule="auto"/>
        <w:ind w:left="1134" w:hanging="1134"/>
        <w:rPr>
          <w:b w:val="0"/>
          <w:caps w:val="0"/>
          <w:sz w:val="18"/>
          <w:szCs w:val="18"/>
          <w:lang w:val="pl-PL"/>
        </w:rPr>
      </w:pPr>
      <w:bookmarkStart w:id="875" w:name="_Toc40987521"/>
      <w:bookmarkStart w:id="876" w:name="_Toc51166431"/>
      <w:bookmarkStart w:id="877" w:name="_Toc206579035"/>
      <w:r w:rsidRPr="003A640A">
        <w:rPr>
          <w:b w:val="0"/>
          <w:caps w:val="0"/>
          <w:sz w:val="18"/>
          <w:szCs w:val="18"/>
          <w:lang w:val="pl-PL"/>
        </w:rPr>
        <w:t xml:space="preserve">Zamawiający wymaga, aby Wykonawca, którego Oferta zostanie wybrana wniósł zabezpieczenie należytego wykonania Umowy w wysokości </w:t>
      </w:r>
      <w:r w:rsidR="00BA3C0C" w:rsidRPr="003A640A">
        <w:rPr>
          <w:b w:val="0"/>
          <w:caps w:val="0"/>
          <w:sz w:val="18"/>
          <w:szCs w:val="18"/>
          <w:lang w:val="pl-PL"/>
        </w:rPr>
        <w:t>3</w:t>
      </w:r>
      <w:r w:rsidRPr="003A640A">
        <w:rPr>
          <w:b w:val="0"/>
          <w:caps w:val="0"/>
          <w:sz w:val="18"/>
          <w:szCs w:val="18"/>
          <w:lang w:val="pl-PL"/>
        </w:rPr>
        <w:t xml:space="preserve"> % wynagrodzenia </w:t>
      </w:r>
      <w:r w:rsidR="00495F3C" w:rsidRPr="003A640A">
        <w:rPr>
          <w:b w:val="0"/>
          <w:caps w:val="0"/>
          <w:sz w:val="18"/>
          <w:szCs w:val="18"/>
          <w:lang w:val="pl-PL"/>
        </w:rPr>
        <w:t>netto</w:t>
      </w:r>
      <w:r w:rsidRPr="003A640A">
        <w:rPr>
          <w:b w:val="0"/>
          <w:caps w:val="0"/>
          <w:sz w:val="18"/>
          <w:szCs w:val="18"/>
          <w:lang w:val="pl-PL"/>
        </w:rPr>
        <w:t xml:space="preserve"> należnego Wykonawcy na podstawie Umowy.</w:t>
      </w:r>
      <w:bookmarkEnd w:id="875"/>
      <w:bookmarkEnd w:id="876"/>
      <w:bookmarkEnd w:id="877"/>
    </w:p>
    <w:p w14:paraId="418B3046" w14:textId="77777777" w:rsidR="001868FA" w:rsidRPr="003A640A" w:rsidRDefault="001868FA" w:rsidP="00233484">
      <w:pPr>
        <w:pStyle w:val="Nagwek1"/>
        <w:keepNext w:val="0"/>
        <w:keepLines w:val="0"/>
        <w:numPr>
          <w:ilvl w:val="1"/>
          <w:numId w:val="27"/>
        </w:numPr>
        <w:suppressAutoHyphens/>
        <w:spacing w:before="120" w:after="120" w:line="240" w:lineRule="auto"/>
        <w:ind w:left="1134" w:hanging="1134"/>
        <w:rPr>
          <w:b w:val="0"/>
          <w:caps w:val="0"/>
          <w:sz w:val="18"/>
          <w:szCs w:val="18"/>
          <w:lang w:val="pl-PL"/>
        </w:rPr>
      </w:pPr>
      <w:bookmarkStart w:id="878" w:name="_Toc40987522"/>
      <w:bookmarkStart w:id="879" w:name="_Toc51166432"/>
      <w:bookmarkStart w:id="880" w:name="_Toc206579036"/>
      <w:r w:rsidRPr="003A640A">
        <w:rPr>
          <w:b w:val="0"/>
          <w:caps w:val="0"/>
          <w:sz w:val="18"/>
          <w:szCs w:val="18"/>
          <w:lang w:val="pl-PL"/>
        </w:rPr>
        <w:lastRenderedPageBreak/>
        <w:t xml:space="preserve">Zabezpieczenie należytego wykonania Umowy można </w:t>
      </w:r>
      <w:r w:rsidR="009D0BB0" w:rsidRPr="003A640A">
        <w:rPr>
          <w:b w:val="0"/>
          <w:caps w:val="0"/>
          <w:sz w:val="18"/>
          <w:szCs w:val="18"/>
          <w:lang w:val="pl-PL"/>
        </w:rPr>
        <w:t>wnieść w formach wymienionych w </w:t>
      </w:r>
      <w:r w:rsidRPr="003A640A">
        <w:rPr>
          <w:b w:val="0"/>
          <w:caps w:val="0"/>
          <w:sz w:val="18"/>
          <w:szCs w:val="18"/>
          <w:lang w:val="pl-PL"/>
        </w:rPr>
        <w:t>art. 450 ust. 1 Ustawy PZP, tj. w:</w:t>
      </w:r>
      <w:bookmarkEnd w:id="878"/>
      <w:bookmarkEnd w:id="879"/>
      <w:bookmarkEnd w:id="880"/>
    </w:p>
    <w:p w14:paraId="13C7D4CC" w14:textId="77777777" w:rsidR="001868FA" w:rsidRPr="003A640A" w:rsidRDefault="001868FA" w:rsidP="00233484">
      <w:pPr>
        <w:pStyle w:val="Nagwek1"/>
        <w:keepNext w:val="0"/>
        <w:keepLines w:val="0"/>
        <w:numPr>
          <w:ilvl w:val="2"/>
          <w:numId w:val="27"/>
        </w:numPr>
        <w:suppressAutoHyphens/>
        <w:spacing w:before="120" w:after="120" w:line="240" w:lineRule="auto"/>
        <w:ind w:left="1134" w:hanging="1134"/>
        <w:rPr>
          <w:b w:val="0"/>
          <w:caps w:val="0"/>
          <w:sz w:val="18"/>
          <w:szCs w:val="18"/>
          <w:lang w:val="pl-PL"/>
        </w:rPr>
      </w:pPr>
      <w:bookmarkStart w:id="881" w:name="_Toc40987523"/>
      <w:bookmarkStart w:id="882" w:name="_Toc51166433"/>
      <w:bookmarkStart w:id="883" w:name="_Toc206579037"/>
      <w:r w:rsidRPr="003A640A">
        <w:rPr>
          <w:b w:val="0"/>
          <w:caps w:val="0"/>
          <w:sz w:val="18"/>
          <w:szCs w:val="18"/>
          <w:lang w:val="pl-PL"/>
        </w:rPr>
        <w:t>Pieniądzu.</w:t>
      </w:r>
      <w:bookmarkStart w:id="884" w:name="_Toc40987524"/>
      <w:bookmarkEnd w:id="881"/>
      <w:bookmarkEnd w:id="882"/>
      <w:bookmarkEnd w:id="883"/>
    </w:p>
    <w:p w14:paraId="743B4C5B" w14:textId="77777777" w:rsidR="001868FA" w:rsidRPr="003A640A" w:rsidRDefault="001868FA" w:rsidP="00233484">
      <w:pPr>
        <w:pStyle w:val="Nagwek1"/>
        <w:keepNext w:val="0"/>
        <w:keepLines w:val="0"/>
        <w:numPr>
          <w:ilvl w:val="2"/>
          <w:numId w:val="27"/>
        </w:numPr>
        <w:suppressAutoHyphens/>
        <w:spacing w:before="120" w:after="120" w:line="240" w:lineRule="auto"/>
        <w:ind w:left="1134" w:hanging="1134"/>
        <w:rPr>
          <w:b w:val="0"/>
          <w:caps w:val="0"/>
          <w:sz w:val="18"/>
          <w:szCs w:val="18"/>
          <w:lang w:val="pl-PL"/>
        </w:rPr>
      </w:pPr>
      <w:bookmarkStart w:id="885" w:name="_Toc51166434"/>
      <w:bookmarkStart w:id="886" w:name="_Toc206579038"/>
      <w:r w:rsidRPr="003A640A">
        <w:rPr>
          <w:b w:val="0"/>
          <w:caps w:val="0"/>
          <w:sz w:val="18"/>
          <w:szCs w:val="18"/>
          <w:lang w:val="pl-PL"/>
        </w:rPr>
        <w:t>Poręczeniach bankowych lub poręczeniach spółdzielczej kasy oszczędnościowo-kredytowej, z tym, że zobowiązanie kasy jest zawsze zobowiązaniem pieniężnym.</w:t>
      </w:r>
      <w:bookmarkStart w:id="887" w:name="_Toc40987525"/>
      <w:bookmarkEnd w:id="884"/>
      <w:bookmarkEnd w:id="885"/>
      <w:bookmarkEnd w:id="886"/>
    </w:p>
    <w:p w14:paraId="21ED2C62" w14:textId="77777777" w:rsidR="001868FA" w:rsidRPr="003A640A" w:rsidRDefault="001868FA" w:rsidP="00233484">
      <w:pPr>
        <w:pStyle w:val="Nagwek1"/>
        <w:keepNext w:val="0"/>
        <w:keepLines w:val="0"/>
        <w:numPr>
          <w:ilvl w:val="2"/>
          <w:numId w:val="27"/>
        </w:numPr>
        <w:suppressAutoHyphens/>
        <w:spacing w:before="120" w:after="120" w:line="240" w:lineRule="auto"/>
        <w:ind w:left="1134" w:hanging="1134"/>
        <w:rPr>
          <w:b w:val="0"/>
          <w:caps w:val="0"/>
          <w:sz w:val="18"/>
          <w:szCs w:val="18"/>
          <w:lang w:val="pl-PL"/>
        </w:rPr>
      </w:pPr>
      <w:bookmarkStart w:id="888" w:name="_Toc51166435"/>
      <w:bookmarkStart w:id="889" w:name="_Toc206579039"/>
      <w:r w:rsidRPr="003A640A">
        <w:rPr>
          <w:b w:val="0"/>
          <w:caps w:val="0"/>
          <w:sz w:val="18"/>
          <w:szCs w:val="18"/>
          <w:lang w:val="pl-PL"/>
        </w:rPr>
        <w:t>Gwarancjach bankowych.</w:t>
      </w:r>
      <w:bookmarkStart w:id="890" w:name="_Toc40987526"/>
      <w:bookmarkEnd w:id="887"/>
      <w:bookmarkEnd w:id="888"/>
      <w:bookmarkEnd w:id="889"/>
    </w:p>
    <w:p w14:paraId="22CC5FAE" w14:textId="77777777" w:rsidR="001868FA" w:rsidRPr="003A640A" w:rsidRDefault="001868FA" w:rsidP="00233484">
      <w:pPr>
        <w:pStyle w:val="Nagwek1"/>
        <w:keepNext w:val="0"/>
        <w:keepLines w:val="0"/>
        <w:numPr>
          <w:ilvl w:val="2"/>
          <w:numId w:val="27"/>
        </w:numPr>
        <w:suppressAutoHyphens/>
        <w:spacing w:before="120" w:after="120" w:line="240" w:lineRule="auto"/>
        <w:ind w:left="1134" w:hanging="1134"/>
        <w:rPr>
          <w:b w:val="0"/>
          <w:caps w:val="0"/>
          <w:sz w:val="18"/>
          <w:szCs w:val="18"/>
          <w:lang w:val="pl-PL"/>
        </w:rPr>
      </w:pPr>
      <w:bookmarkStart w:id="891" w:name="_Toc51166436"/>
      <w:bookmarkStart w:id="892" w:name="_Toc206579040"/>
      <w:r w:rsidRPr="003A640A">
        <w:rPr>
          <w:b w:val="0"/>
          <w:caps w:val="0"/>
          <w:sz w:val="18"/>
          <w:szCs w:val="18"/>
          <w:lang w:val="pl-PL"/>
        </w:rPr>
        <w:t>Gwarancjach ubezpieczeniowych.</w:t>
      </w:r>
      <w:bookmarkStart w:id="893" w:name="_Toc40987527"/>
      <w:bookmarkEnd w:id="890"/>
      <w:bookmarkEnd w:id="891"/>
      <w:bookmarkEnd w:id="892"/>
    </w:p>
    <w:p w14:paraId="157F52E8" w14:textId="65601919" w:rsidR="001868FA" w:rsidRPr="003A640A" w:rsidRDefault="001868FA" w:rsidP="00233484">
      <w:pPr>
        <w:pStyle w:val="Nagwek1"/>
        <w:keepNext w:val="0"/>
        <w:keepLines w:val="0"/>
        <w:numPr>
          <w:ilvl w:val="2"/>
          <w:numId w:val="27"/>
        </w:numPr>
        <w:suppressAutoHyphens/>
        <w:spacing w:before="120" w:after="120" w:line="240" w:lineRule="auto"/>
        <w:ind w:left="1134" w:hanging="1134"/>
        <w:rPr>
          <w:b w:val="0"/>
          <w:caps w:val="0"/>
          <w:sz w:val="18"/>
          <w:szCs w:val="18"/>
          <w:lang w:val="pl-PL"/>
        </w:rPr>
      </w:pPr>
      <w:bookmarkStart w:id="894" w:name="_Toc51166437"/>
      <w:bookmarkStart w:id="895" w:name="_Toc206579041"/>
      <w:r w:rsidRPr="003A640A">
        <w:rPr>
          <w:b w:val="0"/>
          <w:caps w:val="0"/>
          <w:sz w:val="18"/>
          <w:szCs w:val="18"/>
          <w:lang w:val="pl-PL"/>
        </w:rPr>
        <w:t>Poręczeniach udzielanych przez podmioty, o których mowa w art. 6b ust. 5 pkt 2 Ustawy z dnia 9</w:t>
      </w:r>
      <w:r w:rsidR="00CF1B19" w:rsidRPr="003A640A">
        <w:rPr>
          <w:b w:val="0"/>
          <w:caps w:val="0"/>
          <w:sz w:val="18"/>
          <w:szCs w:val="18"/>
          <w:lang w:val="pl-PL"/>
        </w:rPr>
        <w:t> </w:t>
      </w:r>
      <w:r w:rsidRPr="003A640A">
        <w:rPr>
          <w:b w:val="0"/>
          <w:caps w:val="0"/>
          <w:sz w:val="18"/>
          <w:szCs w:val="18"/>
          <w:lang w:val="pl-PL"/>
        </w:rPr>
        <w:t>listopada 2000 r o utworzeniu Polskiej Agencji Rozwoju Przedsiębiorczości.</w:t>
      </w:r>
      <w:bookmarkEnd w:id="893"/>
      <w:bookmarkEnd w:id="894"/>
      <w:bookmarkEnd w:id="895"/>
    </w:p>
    <w:p w14:paraId="212CC1C6" w14:textId="53129CBE" w:rsidR="001868FA" w:rsidRPr="003A640A" w:rsidRDefault="001868FA" w:rsidP="006F4BDE">
      <w:pPr>
        <w:pStyle w:val="Nagwek1"/>
        <w:keepNext w:val="0"/>
        <w:keepLines w:val="0"/>
        <w:suppressAutoHyphens/>
        <w:spacing w:before="120" w:after="120" w:line="240" w:lineRule="auto"/>
        <w:ind w:left="1134"/>
        <w:jc w:val="center"/>
        <w:rPr>
          <w:caps w:val="0"/>
          <w:sz w:val="18"/>
          <w:szCs w:val="18"/>
          <w:lang w:val="pl-PL"/>
        </w:rPr>
      </w:pPr>
      <w:bookmarkStart w:id="896" w:name="_Toc51166438"/>
      <w:bookmarkStart w:id="897" w:name="_Toc206579042"/>
      <w:bookmarkStart w:id="898" w:name="_Toc40987528"/>
      <w:r w:rsidRPr="003A640A">
        <w:rPr>
          <w:b w:val="0"/>
          <w:caps w:val="0"/>
          <w:sz w:val="18"/>
          <w:szCs w:val="18"/>
          <w:lang w:val="pl-PL"/>
        </w:rPr>
        <w:t>Zabezpieczenie należytego wykonania Umowy w pieniądzu należy wnieść na rachunek bankowy Zamawiającego, tj.</w:t>
      </w:r>
      <w:r w:rsidR="00796756" w:rsidRPr="003A640A">
        <w:rPr>
          <w:bCs/>
          <w:caps w:val="0"/>
          <w:sz w:val="18"/>
          <w:szCs w:val="18"/>
          <w:lang w:val="pl-PL"/>
        </w:rPr>
        <w:t xml:space="preserve"> PGE Gryfino Dolna Odra Sp. z o.o.</w:t>
      </w:r>
      <w:r w:rsidR="00796756" w:rsidRPr="003A640A">
        <w:rPr>
          <w:b w:val="0"/>
          <w:caps w:val="0"/>
          <w:sz w:val="18"/>
          <w:szCs w:val="18"/>
          <w:lang w:val="pl-PL"/>
        </w:rPr>
        <w:t>:</w:t>
      </w:r>
      <w:r w:rsidR="00796756" w:rsidRPr="003A640A">
        <w:rPr>
          <w:lang w:val="pl-PL"/>
        </w:rPr>
        <w:t xml:space="preserve"> </w:t>
      </w:r>
      <w:r w:rsidR="00796756" w:rsidRPr="003A640A">
        <w:rPr>
          <w:b w:val="0"/>
          <w:caps w:val="0"/>
          <w:sz w:val="18"/>
          <w:szCs w:val="18"/>
          <w:lang w:val="pl-PL"/>
        </w:rPr>
        <w:t xml:space="preserve">: Bank Polska Kasa Opieki SA Nr konta bankowego: </w:t>
      </w:r>
      <w:r w:rsidR="00796756" w:rsidRPr="003A640A">
        <w:rPr>
          <w:bCs/>
          <w:caps w:val="0"/>
          <w:sz w:val="18"/>
          <w:szCs w:val="18"/>
          <w:lang w:val="pl-PL"/>
        </w:rPr>
        <w:t>84 1240 6292 1111 0011 0283 4670, z dopiskiem: „Zabezpieczenie należytego wykonania umowy dot. postępowania</w:t>
      </w:r>
      <w:r w:rsidR="00796756" w:rsidRPr="003A640A">
        <w:rPr>
          <w:bCs/>
          <w:lang w:val="pl-PL"/>
        </w:rPr>
        <w:t xml:space="preserve"> POST/PEC/GRY/UZK/00949/2025</w:t>
      </w:r>
      <w:bookmarkEnd w:id="896"/>
      <w:bookmarkEnd w:id="897"/>
    </w:p>
    <w:p w14:paraId="4D12926F" w14:textId="1CEE9786" w:rsidR="001868FA" w:rsidRPr="003A640A" w:rsidRDefault="001868FA" w:rsidP="00233484">
      <w:pPr>
        <w:pStyle w:val="Nagwek1"/>
        <w:keepNext w:val="0"/>
        <w:keepLines w:val="0"/>
        <w:numPr>
          <w:ilvl w:val="1"/>
          <w:numId w:val="27"/>
        </w:numPr>
        <w:suppressAutoHyphens/>
        <w:spacing w:before="120" w:after="120" w:line="240" w:lineRule="auto"/>
        <w:ind w:left="1134" w:hanging="1134"/>
        <w:rPr>
          <w:b w:val="0"/>
          <w:caps w:val="0"/>
          <w:sz w:val="18"/>
          <w:szCs w:val="18"/>
          <w:lang w:val="pl-PL"/>
        </w:rPr>
      </w:pPr>
      <w:bookmarkStart w:id="899" w:name="_Toc51166441"/>
      <w:bookmarkStart w:id="900" w:name="_Toc206579045"/>
      <w:r w:rsidRPr="003A640A">
        <w:rPr>
          <w:b w:val="0"/>
          <w:caps w:val="0"/>
          <w:sz w:val="18"/>
          <w:szCs w:val="18"/>
          <w:lang w:val="pl-PL"/>
        </w:rPr>
        <w:t>Sposób wniesienia zabezpieczenia należytego wykonania Umowy oraz zwrot zabezpieczenia określa art. 452 oraz 453 Ustawy PZP oraz Projekt Umowy stanowiący Załącznik nr 2 do SWZ. Do</w:t>
      </w:r>
      <w:r w:rsidR="00CF1B19" w:rsidRPr="003A640A">
        <w:rPr>
          <w:b w:val="0"/>
          <w:caps w:val="0"/>
          <w:sz w:val="18"/>
          <w:szCs w:val="18"/>
          <w:lang w:val="pl-PL"/>
        </w:rPr>
        <w:t> </w:t>
      </w:r>
      <w:r w:rsidRPr="003A640A">
        <w:rPr>
          <w:b w:val="0"/>
          <w:caps w:val="0"/>
          <w:sz w:val="18"/>
          <w:szCs w:val="18"/>
          <w:lang w:val="pl-PL"/>
        </w:rPr>
        <w:t>zmiany formy zabezpieczenia Umowy w trakcie realizacji Umowy stosuje się art. 451 Ustawy PZP.</w:t>
      </w:r>
      <w:bookmarkEnd w:id="898"/>
      <w:bookmarkEnd w:id="899"/>
      <w:bookmarkEnd w:id="900"/>
    </w:p>
    <w:p w14:paraId="5C888D6E" w14:textId="5BAE6DDB" w:rsidR="001868FA" w:rsidRPr="003A640A" w:rsidRDefault="001868FA" w:rsidP="00233484">
      <w:pPr>
        <w:pStyle w:val="Nagwek1"/>
        <w:keepNext w:val="0"/>
        <w:keepLines w:val="0"/>
        <w:numPr>
          <w:ilvl w:val="1"/>
          <w:numId w:val="27"/>
        </w:numPr>
        <w:suppressAutoHyphens/>
        <w:spacing w:before="120" w:after="120" w:line="240" w:lineRule="auto"/>
        <w:ind w:left="1134" w:hanging="1134"/>
        <w:rPr>
          <w:b w:val="0"/>
          <w:caps w:val="0"/>
          <w:sz w:val="18"/>
          <w:szCs w:val="18"/>
          <w:lang w:val="pl-PL"/>
        </w:rPr>
      </w:pPr>
      <w:bookmarkStart w:id="901" w:name="_Toc40987529"/>
      <w:bookmarkStart w:id="902" w:name="_Toc51166442"/>
      <w:bookmarkStart w:id="903" w:name="_Toc206579046"/>
      <w:r w:rsidRPr="003A640A">
        <w:rPr>
          <w:caps w:val="0"/>
          <w:sz w:val="18"/>
          <w:szCs w:val="18"/>
          <w:lang w:val="pl-PL"/>
        </w:rPr>
        <w:t>Oryginał dokumentu potwierdzającego wniesienie zabezpieczenia należytego wykonania Umowy musi być dostarczony do Zamawiającego w terminie określonym w</w:t>
      </w:r>
      <w:r w:rsidR="00CF1B19" w:rsidRPr="003A640A">
        <w:rPr>
          <w:caps w:val="0"/>
          <w:sz w:val="18"/>
          <w:szCs w:val="18"/>
          <w:lang w:val="pl-PL"/>
        </w:rPr>
        <w:t> </w:t>
      </w:r>
      <w:r w:rsidRPr="003A640A">
        <w:rPr>
          <w:caps w:val="0"/>
          <w:sz w:val="18"/>
          <w:szCs w:val="18"/>
          <w:lang w:val="pl-PL"/>
        </w:rPr>
        <w:t>Projekcie Umowy, stanowiącym załącznik nr 2 do SWZ</w:t>
      </w:r>
      <w:r w:rsidRPr="003A640A">
        <w:rPr>
          <w:b w:val="0"/>
          <w:caps w:val="0"/>
          <w:sz w:val="18"/>
          <w:szCs w:val="18"/>
          <w:lang w:val="pl-PL"/>
        </w:rPr>
        <w:t>.</w:t>
      </w:r>
      <w:bookmarkEnd w:id="901"/>
      <w:bookmarkEnd w:id="902"/>
      <w:bookmarkEnd w:id="903"/>
    </w:p>
    <w:p w14:paraId="7DA69E62" w14:textId="42BA10F5" w:rsidR="001868FA" w:rsidRPr="003A640A" w:rsidRDefault="001868FA" w:rsidP="00233484">
      <w:pPr>
        <w:pStyle w:val="Nagwek1"/>
        <w:keepNext w:val="0"/>
        <w:keepLines w:val="0"/>
        <w:numPr>
          <w:ilvl w:val="1"/>
          <w:numId w:val="27"/>
        </w:numPr>
        <w:suppressAutoHyphens/>
        <w:spacing w:before="120" w:after="120" w:line="240" w:lineRule="auto"/>
        <w:ind w:left="1134" w:hanging="1134"/>
        <w:rPr>
          <w:b w:val="0"/>
          <w:caps w:val="0"/>
          <w:sz w:val="18"/>
          <w:szCs w:val="18"/>
          <w:lang w:val="pl-PL"/>
        </w:rPr>
      </w:pPr>
      <w:bookmarkStart w:id="904" w:name="_Toc40987530"/>
      <w:bookmarkStart w:id="905" w:name="_Toc51166443"/>
      <w:bookmarkStart w:id="906" w:name="_Toc206579047"/>
      <w:r w:rsidRPr="003A640A">
        <w:rPr>
          <w:b w:val="0"/>
          <w:caps w:val="0"/>
          <w:sz w:val="18"/>
          <w:szCs w:val="18"/>
          <w:lang w:val="pl-PL"/>
        </w:rPr>
        <w:t>W przypadku wnoszenia zabezpieczenia w formie niepieniężnej Zamawiający nie dopuszcza w</w:t>
      </w:r>
      <w:r w:rsidR="00CF1B19" w:rsidRPr="003A640A">
        <w:rPr>
          <w:b w:val="0"/>
          <w:caps w:val="0"/>
          <w:sz w:val="18"/>
          <w:szCs w:val="18"/>
          <w:lang w:val="pl-PL"/>
        </w:rPr>
        <w:t> </w:t>
      </w:r>
      <w:r w:rsidRPr="003A640A">
        <w:rPr>
          <w:b w:val="0"/>
          <w:caps w:val="0"/>
          <w:sz w:val="18"/>
          <w:szCs w:val="18"/>
          <w:lang w:val="pl-PL"/>
        </w:rPr>
        <w:t>treści gwarancji / poręczenia zapisów uzależniających wypłatę od spełnienia jakichkolwiek warunków lub od dostarczenia innych dokumentów poza oświadczeniem Zamawiającego, że</w:t>
      </w:r>
      <w:r w:rsidR="00CF1B19" w:rsidRPr="003A640A">
        <w:rPr>
          <w:b w:val="0"/>
          <w:caps w:val="0"/>
          <w:sz w:val="18"/>
          <w:szCs w:val="18"/>
          <w:lang w:val="pl-PL"/>
        </w:rPr>
        <w:t> </w:t>
      </w:r>
      <w:r w:rsidRPr="003A640A">
        <w:rPr>
          <w:b w:val="0"/>
          <w:caps w:val="0"/>
          <w:sz w:val="18"/>
          <w:szCs w:val="18"/>
          <w:lang w:val="pl-PL"/>
        </w:rPr>
        <w:t>z</w:t>
      </w:r>
      <w:r w:rsidR="009D0BB0" w:rsidRPr="003A640A">
        <w:rPr>
          <w:b w:val="0"/>
          <w:caps w:val="0"/>
          <w:sz w:val="18"/>
          <w:szCs w:val="18"/>
          <w:lang w:val="pl-PL"/>
        </w:rPr>
        <w:t xml:space="preserve">aistniały okoliczności związane </w:t>
      </w:r>
      <w:r w:rsidRPr="003A640A">
        <w:rPr>
          <w:b w:val="0"/>
          <w:caps w:val="0"/>
          <w:sz w:val="18"/>
          <w:szCs w:val="18"/>
          <w:lang w:val="pl-PL"/>
        </w:rPr>
        <w:t>z niewykonaniem lub nienależytym wykonaniem Umowy (w</w:t>
      </w:r>
      <w:r w:rsidR="00CF1B19" w:rsidRPr="003A640A">
        <w:rPr>
          <w:b w:val="0"/>
          <w:caps w:val="0"/>
          <w:sz w:val="18"/>
          <w:szCs w:val="18"/>
          <w:lang w:val="pl-PL"/>
        </w:rPr>
        <w:t> </w:t>
      </w:r>
      <w:r w:rsidRPr="003A640A">
        <w:rPr>
          <w:b w:val="0"/>
          <w:caps w:val="0"/>
          <w:sz w:val="18"/>
          <w:szCs w:val="18"/>
          <w:lang w:val="pl-PL"/>
        </w:rPr>
        <w:t>szczególności przedkładania protokołów odbioru, faktur, opinii biegłego itp.).</w:t>
      </w:r>
      <w:bookmarkEnd w:id="904"/>
      <w:bookmarkEnd w:id="905"/>
      <w:bookmarkEnd w:id="906"/>
    </w:p>
    <w:p w14:paraId="7C17053E" w14:textId="3F6DBB7B" w:rsidR="001868FA" w:rsidRPr="003A640A" w:rsidRDefault="001868FA" w:rsidP="00233484">
      <w:pPr>
        <w:pStyle w:val="Nagwek1"/>
        <w:keepNext w:val="0"/>
        <w:keepLines w:val="0"/>
        <w:numPr>
          <w:ilvl w:val="1"/>
          <w:numId w:val="27"/>
        </w:numPr>
        <w:suppressAutoHyphens/>
        <w:spacing w:before="120" w:after="120" w:line="240" w:lineRule="auto"/>
        <w:ind w:left="1134" w:hanging="1134"/>
        <w:rPr>
          <w:b w:val="0"/>
          <w:caps w:val="0"/>
          <w:sz w:val="18"/>
          <w:szCs w:val="18"/>
          <w:lang w:val="pl-PL"/>
        </w:rPr>
      </w:pPr>
      <w:bookmarkStart w:id="907" w:name="_Toc40987531"/>
      <w:bookmarkStart w:id="908" w:name="_Toc51166444"/>
      <w:bookmarkStart w:id="909" w:name="_Toc206579048"/>
      <w:r w:rsidRPr="003A640A">
        <w:rPr>
          <w:b w:val="0"/>
          <w:caps w:val="0"/>
          <w:sz w:val="18"/>
          <w:szCs w:val="18"/>
          <w:lang w:val="pl-PL"/>
        </w:rPr>
        <w:t>Zabezpieczenie należytego wykonania Umowy w formie niepieniężnej musi zawierać oświadczenie gwaranta / poręczyciela, że żadna zmiana, uzupełnienie lub modyfikacja warunków Umowy lub</w:t>
      </w:r>
      <w:r w:rsidR="00CF1B19" w:rsidRPr="003A640A">
        <w:rPr>
          <w:b w:val="0"/>
          <w:caps w:val="0"/>
          <w:sz w:val="18"/>
          <w:szCs w:val="18"/>
          <w:lang w:val="pl-PL"/>
        </w:rPr>
        <w:t> </w:t>
      </w:r>
      <w:r w:rsidRPr="003A640A">
        <w:rPr>
          <w:b w:val="0"/>
          <w:caps w:val="0"/>
          <w:sz w:val="18"/>
          <w:szCs w:val="18"/>
          <w:lang w:val="pl-PL"/>
        </w:rPr>
        <w:t>zakresu, Usług, które mają być wykonane lub któregokolwiek z dokumentów Umowy, uzg</w:t>
      </w:r>
      <w:r w:rsidR="009D0BB0" w:rsidRPr="003A640A">
        <w:rPr>
          <w:b w:val="0"/>
          <w:caps w:val="0"/>
          <w:sz w:val="18"/>
          <w:szCs w:val="18"/>
          <w:lang w:val="pl-PL"/>
        </w:rPr>
        <w:t>odnione pomiędzy Zamawiającym i </w:t>
      </w:r>
      <w:r w:rsidRPr="003A640A">
        <w:rPr>
          <w:b w:val="0"/>
          <w:caps w:val="0"/>
          <w:sz w:val="18"/>
          <w:szCs w:val="18"/>
          <w:lang w:val="pl-PL"/>
        </w:rPr>
        <w:t>Wykonawcą w żaden sposób nie z</w:t>
      </w:r>
      <w:r w:rsidR="009D0BB0" w:rsidRPr="003A640A">
        <w:rPr>
          <w:b w:val="0"/>
          <w:caps w:val="0"/>
          <w:sz w:val="18"/>
          <w:szCs w:val="18"/>
          <w:lang w:val="pl-PL"/>
        </w:rPr>
        <w:t xml:space="preserve">walnia gwaranta / poręczyciela </w:t>
      </w:r>
      <w:r w:rsidRPr="003A640A">
        <w:rPr>
          <w:b w:val="0"/>
          <w:caps w:val="0"/>
          <w:sz w:val="18"/>
          <w:szCs w:val="18"/>
          <w:lang w:val="pl-PL"/>
        </w:rPr>
        <w:t>z żadnego zobowiązania w ramach gwarancji / poręczenia oraz nie wymaga konieczności powiadamiania gwaranta / poręczyciela o takiej zmianie, uzupełnieniu lub</w:t>
      </w:r>
      <w:r w:rsidR="00CF1B19" w:rsidRPr="003A640A">
        <w:rPr>
          <w:b w:val="0"/>
          <w:caps w:val="0"/>
          <w:sz w:val="18"/>
          <w:szCs w:val="18"/>
          <w:lang w:val="pl-PL"/>
        </w:rPr>
        <w:t> </w:t>
      </w:r>
      <w:r w:rsidRPr="003A640A">
        <w:rPr>
          <w:b w:val="0"/>
          <w:caps w:val="0"/>
          <w:sz w:val="18"/>
          <w:szCs w:val="18"/>
          <w:lang w:val="pl-PL"/>
        </w:rPr>
        <w:t>modyfikacji.</w:t>
      </w:r>
      <w:bookmarkEnd w:id="907"/>
      <w:bookmarkEnd w:id="908"/>
      <w:bookmarkEnd w:id="909"/>
    </w:p>
    <w:p w14:paraId="1A310E3E" w14:textId="0AD833CC" w:rsidR="001868FA" w:rsidRPr="003A640A" w:rsidRDefault="001868FA" w:rsidP="00233484">
      <w:pPr>
        <w:pStyle w:val="Nagwek1"/>
        <w:keepNext w:val="0"/>
        <w:keepLines w:val="0"/>
        <w:numPr>
          <w:ilvl w:val="1"/>
          <w:numId w:val="27"/>
        </w:numPr>
        <w:suppressAutoHyphens/>
        <w:spacing w:before="120" w:after="120" w:line="240" w:lineRule="auto"/>
        <w:ind w:left="1134" w:hanging="1134"/>
        <w:rPr>
          <w:b w:val="0"/>
          <w:caps w:val="0"/>
          <w:sz w:val="18"/>
          <w:szCs w:val="18"/>
          <w:lang w:val="pl-PL"/>
        </w:rPr>
      </w:pPr>
      <w:bookmarkStart w:id="910" w:name="_Toc40987532"/>
      <w:bookmarkStart w:id="911" w:name="_Toc51166445"/>
      <w:bookmarkStart w:id="912" w:name="_Toc206579049"/>
      <w:r w:rsidRPr="003A640A">
        <w:rPr>
          <w:b w:val="0"/>
          <w:caps w:val="0"/>
          <w:sz w:val="18"/>
          <w:szCs w:val="18"/>
          <w:lang w:val="pl-PL"/>
        </w:rPr>
        <w:t>W przypadku zabezpieczenia należytego wykonania Umowy w formie gwarancji bankowej lub</w:t>
      </w:r>
      <w:r w:rsidR="00CF1B19" w:rsidRPr="003A640A">
        <w:rPr>
          <w:b w:val="0"/>
          <w:caps w:val="0"/>
          <w:sz w:val="18"/>
          <w:szCs w:val="18"/>
          <w:lang w:val="pl-PL"/>
        </w:rPr>
        <w:t> </w:t>
      </w:r>
      <w:r w:rsidRPr="003A640A">
        <w:rPr>
          <w:b w:val="0"/>
          <w:caps w:val="0"/>
          <w:sz w:val="18"/>
          <w:szCs w:val="18"/>
          <w:lang w:val="pl-PL"/>
        </w:rPr>
        <w:t>gwarancji ubezpieczeniowej, muszą one sp</w:t>
      </w:r>
      <w:r w:rsidR="009D0BB0" w:rsidRPr="003A640A">
        <w:rPr>
          <w:b w:val="0"/>
          <w:caps w:val="0"/>
          <w:sz w:val="18"/>
          <w:szCs w:val="18"/>
          <w:lang w:val="pl-PL"/>
        </w:rPr>
        <w:t>ełniać także wymogi określone w </w:t>
      </w:r>
      <w:r w:rsidRPr="003A640A">
        <w:rPr>
          <w:b w:val="0"/>
          <w:caps w:val="0"/>
          <w:sz w:val="18"/>
          <w:szCs w:val="18"/>
          <w:lang w:val="pl-PL"/>
        </w:rPr>
        <w:t>Załączniku nr 2 do SWZ – Projekt Umowy.</w:t>
      </w:r>
      <w:bookmarkEnd w:id="910"/>
      <w:bookmarkEnd w:id="911"/>
      <w:bookmarkEnd w:id="912"/>
    </w:p>
    <w:p w14:paraId="66FC1798" w14:textId="142D0BEB" w:rsidR="001868FA" w:rsidRPr="003A640A" w:rsidRDefault="001868FA" w:rsidP="00233484">
      <w:pPr>
        <w:pStyle w:val="Nagwek1"/>
        <w:keepNext w:val="0"/>
        <w:keepLines w:val="0"/>
        <w:numPr>
          <w:ilvl w:val="1"/>
          <w:numId w:val="27"/>
        </w:numPr>
        <w:suppressAutoHyphens/>
        <w:spacing w:before="120" w:after="120" w:line="240" w:lineRule="auto"/>
        <w:ind w:left="1134" w:hanging="1134"/>
        <w:rPr>
          <w:b w:val="0"/>
          <w:caps w:val="0"/>
          <w:sz w:val="18"/>
          <w:szCs w:val="18"/>
          <w:lang w:val="pl-PL"/>
        </w:rPr>
      </w:pPr>
      <w:bookmarkStart w:id="913" w:name="_Toc206579050"/>
      <w:r w:rsidRPr="003A640A">
        <w:rPr>
          <w:b w:val="0"/>
          <w:caps w:val="0"/>
          <w:sz w:val="18"/>
          <w:szCs w:val="18"/>
          <w:lang w:val="pl-PL"/>
        </w:rPr>
        <w:t>Zabezpieczenie w formie innej niż pieniężna wnoszone jest w oryginale (w formie pisemnej lub w</w:t>
      </w:r>
      <w:r w:rsidR="00CF1B19" w:rsidRPr="003A640A">
        <w:rPr>
          <w:b w:val="0"/>
          <w:caps w:val="0"/>
          <w:sz w:val="18"/>
          <w:szCs w:val="18"/>
          <w:lang w:val="pl-PL"/>
        </w:rPr>
        <w:t> </w:t>
      </w:r>
      <w:r w:rsidRPr="003A640A">
        <w:rPr>
          <w:b w:val="0"/>
          <w:caps w:val="0"/>
          <w:sz w:val="18"/>
          <w:szCs w:val="18"/>
          <w:lang w:val="pl-PL"/>
        </w:rPr>
        <w:t>formie elektronicznej) i wymaga uprzedniego zaakceptowania treści przez Zamawiającego.</w:t>
      </w:r>
      <w:bookmarkEnd w:id="913"/>
    </w:p>
    <w:p w14:paraId="70220F76" w14:textId="77777777" w:rsidR="001868FA" w:rsidRPr="003A640A" w:rsidRDefault="001868FA" w:rsidP="00233484">
      <w:pPr>
        <w:pStyle w:val="Nagwek1"/>
        <w:keepNext w:val="0"/>
        <w:keepLines w:val="0"/>
        <w:numPr>
          <w:ilvl w:val="0"/>
          <w:numId w:val="79"/>
        </w:numPr>
        <w:spacing w:before="40" w:line="240" w:lineRule="auto"/>
        <w:ind w:left="1134" w:hanging="1134"/>
        <w:rPr>
          <w:rFonts w:ascii="Trebuchet MS" w:hAnsi="Trebuchet MS"/>
          <w:b w:val="0"/>
          <w:caps w:val="0"/>
          <w:color w:val="1A7466"/>
          <w:sz w:val="32"/>
          <w:szCs w:val="32"/>
          <w:lang w:val="pl-PL"/>
        </w:rPr>
      </w:pPr>
      <w:bookmarkStart w:id="914" w:name="_Toc243294555"/>
      <w:bookmarkStart w:id="915" w:name="_Toc489350405"/>
      <w:bookmarkStart w:id="916" w:name="_Toc137824144"/>
      <w:bookmarkStart w:id="917" w:name="_Toc154823360"/>
      <w:bookmarkStart w:id="918" w:name="_Toc165273926"/>
      <w:bookmarkStart w:id="919" w:name="_Toc165274195"/>
      <w:bookmarkStart w:id="920" w:name="_Toc206579051"/>
      <w:r w:rsidRPr="003A640A">
        <w:rPr>
          <w:rFonts w:ascii="Trebuchet MS" w:hAnsi="Trebuchet MS"/>
          <w:b w:val="0"/>
          <w:caps w:val="0"/>
          <w:color w:val="1A7466"/>
          <w:sz w:val="32"/>
          <w:szCs w:val="32"/>
          <w:lang w:val="pl-PL"/>
        </w:rPr>
        <w:t>PROJEKTOWANE POSTANOWIENIA UMOWY</w:t>
      </w:r>
      <w:bookmarkEnd w:id="914"/>
      <w:bookmarkEnd w:id="915"/>
      <w:bookmarkEnd w:id="916"/>
      <w:bookmarkEnd w:id="917"/>
      <w:bookmarkEnd w:id="918"/>
      <w:bookmarkEnd w:id="919"/>
      <w:bookmarkEnd w:id="920"/>
    </w:p>
    <w:p w14:paraId="65B81BA0" w14:textId="77777777" w:rsidR="001868FA" w:rsidRPr="003A640A" w:rsidRDefault="001868FA" w:rsidP="00233484">
      <w:pPr>
        <w:pStyle w:val="Nagwek1"/>
        <w:keepNext w:val="0"/>
        <w:keepLines w:val="0"/>
        <w:numPr>
          <w:ilvl w:val="1"/>
          <w:numId w:val="26"/>
        </w:numPr>
        <w:suppressAutoHyphens/>
        <w:spacing w:before="120" w:after="120" w:line="240" w:lineRule="auto"/>
        <w:ind w:left="1134" w:hanging="1134"/>
        <w:rPr>
          <w:b w:val="0"/>
          <w:caps w:val="0"/>
          <w:sz w:val="18"/>
          <w:szCs w:val="18"/>
          <w:lang w:val="pl-PL"/>
        </w:rPr>
      </w:pPr>
      <w:bookmarkStart w:id="921" w:name="_Toc40987535"/>
      <w:bookmarkStart w:id="922" w:name="_Toc51166447"/>
      <w:bookmarkStart w:id="923" w:name="_Toc206579052"/>
      <w:bookmarkStart w:id="924" w:name="_Toc360717346"/>
      <w:bookmarkStart w:id="925" w:name="_Toc404679081"/>
      <w:bookmarkStart w:id="926" w:name="_Toc462325366"/>
      <w:r w:rsidRPr="003A640A">
        <w:rPr>
          <w:b w:val="0"/>
          <w:caps w:val="0"/>
          <w:sz w:val="18"/>
          <w:szCs w:val="18"/>
          <w:lang w:val="pl-PL"/>
        </w:rPr>
        <w:t>Projekt Umowy stanowi Załącznik nr 2 do SWZ.</w:t>
      </w:r>
      <w:bookmarkEnd w:id="921"/>
      <w:bookmarkEnd w:id="922"/>
      <w:bookmarkEnd w:id="923"/>
    </w:p>
    <w:p w14:paraId="6308A968" w14:textId="77777777" w:rsidR="001868FA" w:rsidRPr="003A640A" w:rsidRDefault="001868FA" w:rsidP="00233484">
      <w:pPr>
        <w:pStyle w:val="Nagwek1"/>
        <w:keepNext w:val="0"/>
        <w:keepLines w:val="0"/>
        <w:numPr>
          <w:ilvl w:val="1"/>
          <w:numId w:val="26"/>
        </w:numPr>
        <w:suppressAutoHyphens/>
        <w:spacing w:before="120" w:after="120" w:line="240" w:lineRule="auto"/>
        <w:ind w:left="1134" w:hanging="1134"/>
        <w:rPr>
          <w:b w:val="0"/>
          <w:caps w:val="0"/>
          <w:sz w:val="18"/>
          <w:szCs w:val="18"/>
          <w:lang w:val="pl-PL"/>
        </w:rPr>
      </w:pPr>
      <w:bookmarkStart w:id="927" w:name="_Toc40987536"/>
      <w:bookmarkStart w:id="928" w:name="_Toc51166448"/>
      <w:bookmarkStart w:id="929" w:name="_Toc206579053"/>
      <w:r w:rsidRPr="003A640A">
        <w:rPr>
          <w:b w:val="0"/>
          <w:caps w:val="0"/>
          <w:sz w:val="18"/>
          <w:szCs w:val="18"/>
          <w:lang w:val="pl-PL"/>
        </w:rPr>
        <w:t>Zamawiający wymaga, aby Wykonawca, którego Oferta zostanie uznana za najkorzystniejszą, zawarł Umowę zgodnie z treścią Projektu Umowy stanowiącego Załącznik nr 2 do SWZ.</w:t>
      </w:r>
      <w:bookmarkEnd w:id="927"/>
      <w:bookmarkEnd w:id="928"/>
      <w:bookmarkEnd w:id="929"/>
      <w:r w:rsidRPr="003A640A">
        <w:rPr>
          <w:b w:val="0"/>
          <w:caps w:val="0"/>
          <w:sz w:val="18"/>
          <w:szCs w:val="18"/>
          <w:lang w:val="pl-PL"/>
        </w:rPr>
        <w:t xml:space="preserve"> </w:t>
      </w:r>
    </w:p>
    <w:p w14:paraId="5E57E447" w14:textId="77777777" w:rsidR="001868FA" w:rsidRPr="003A640A" w:rsidRDefault="001868FA" w:rsidP="00233484">
      <w:pPr>
        <w:pStyle w:val="Nagwek1"/>
        <w:keepNext w:val="0"/>
        <w:keepLines w:val="0"/>
        <w:numPr>
          <w:ilvl w:val="1"/>
          <w:numId w:val="26"/>
        </w:numPr>
        <w:suppressAutoHyphens/>
        <w:spacing w:before="120" w:after="120" w:line="240" w:lineRule="auto"/>
        <w:ind w:left="1134" w:hanging="1134"/>
        <w:rPr>
          <w:b w:val="0"/>
          <w:caps w:val="0"/>
          <w:sz w:val="18"/>
          <w:szCs w:val="18"/>
          <w:lang w:val="pl-PL"/>
        </w:rPr>
      </w:pPr>
      <w:bookmarkStart w:id="930" w:name="_Toc40987537"/>
      <w:bookmarkStart w:id="931" w:name="_Toc51166449"/>
      <w:bookmarkStart w:id="932" w:name="_Toc206579054"/>
      <w:r w:rsidRPr="003A640A">
        <w:rPr>
          <w:b w:val="0"/>
          <w:caps w:val="0"/>
          <w:sz w:val="18"/>
          <w:szCs w:val="18"/>
          <w:lang w:val="pl-PL"/>
        </w:rPr>
        <w:t>Rozliczenia między Zamawiającym a Wykonawcą z tytułu wykonania Zamówienia będą realizowane w polskich złotych (PLN).</w:t>
      </w:r>
      <w:bookmarkEnd w:id="930"/>
      <w:bookmarkEnd w:id="931"/>
      <w:bookmarkEnd w:id="932"/>
    </w:p>
    <w:p w14:paraId="6CDD6E67" w14:textId="77777777" w:rsidR="001868FA" w:rsidRPr="003A640A" w:rsidRDefault="001868FA" w:rsidP="00233484">
      <w:pPr>
        <w:pStyle w:val="Nagwek1"/>
        <w:keepNext w:val="0"/>
        <w:keepLines w:val="0"/>
        <w:numPr>
          <w:ilvl w:val="0"/>
          <w:numId w:val="79"/>
        </w:numPr>
        <w:spacing w:before="40" w:line="240" w:lineRule="auto"/>
        <w:ind w:left="1134" w:hanging="1134"/>
        <w:rPr>
          <w:rFonts w:ascii="Trebuchet MS" w:hAnsi="Trebuchet MS"/>
          <w:b w:val="0"/>
          <w:caps w:val="0"/>
          <w:color w:val="1A7466"/>
          <w:sz w:val="32"/>
          <w:szCs w:val="32"/>
          <w:lang w:val="pl-PL"/>
        </w:rPr>
      </w:pPr>
      <w:bookmarkStart w:id="933" w:name="_Toc206579055"/>
      <w:r w:rsidRPr="003A640A">
        <w:rPr>
          <w:rFonts w:ascii="Trebuchet MS" w:hAnsi="Trebuchet MS"/>
          <w:b w:val="0"/>
          <w:caps w:val="0"/>
          <w:color w:val="1A7466"/>
          <w:sz w:val="32"/>
          <w:szCs w:val="32"/>
          <w:lang w:val="pl-PL"/>
        </w:rPr>
        <w:t xml:space="preserve">INFORMACJA O FINANSOWANIU ZAMÓWIENIA </w:t>
      </w:r>
      <w:bookmarkEnd w:id="924"/>
      <w:bookmarkEnd w:id="925"/>
      <w:bookmarkEnd w:id="926"/>
      <w:bookmarkEnd w:id="933"/>
    </w:p>
    <w:p w14:paraId="05E153DE" w14:textId="0428FD3D" w:rsidR="001868FA" w:rsidRPr="003A640A" w:rsidRDefault="001868FA" w:rsidP="00233484">
      <w:pPr>
        <w:pStyle w:val="Nagwek1"/>
        <w:keepNext w:val="0"/>
        <w:keepLines w:val="0"/>
        <w:numPr>
          <w:ilvl w:val="1"/>
          <w:numId w:val="25"/>
        </w:numPr>
        <w:suppressAutoHyphens/>
        <w:spacing w:before="120" w:after="120" w:line="240" w:lineRule="auto"/>
        <w:ind w:left="1134" w:hanging="1134"/>
        <w:rPr>
          <w:b w:val="0"/>
          <w:caps w:val="0"/>
          <w:sz w:val="18"/>
          <w:szCs w:val="18"/>
          <w:lang w:val="pl-PL"/>
        </w:rPr>
      </w:pPr>
      <w:bookmarkStart w:id="934" w:name="_Toc51166451"/>
      <w:bookmarkStart w:id="935" w:name="_Toc206579056"/>
      <w:r w:rsidRPr="003A640A">
        <w:rPr>
          <w:b w:val="0"/>
          <w:caps w:val="0"/>
          <w:sz w:val="18"/>
          <w:szCs w:val="18"/>
          <w:lang w:val="pl-PL"/>
        </w:rPr>
        <w:t>Zamawiający oświadcza, iż Przedmiot Zamówienia nie będzie finansowany z udziałem środków z</w:t>
      </w:r>
      <w:r w:rsidR="00CF1B19" w:rsidRPr="003A640A">
        <w:rPr>
          <w:b w:val="0"/>
          <w:caps w:val="0"/>
          <w:sz w:val="18"/>
          <w:szCs w:val="18"/>
          <w:lang w:val="pl-PL"/>
        </w:rPr>
        <w:t> </w:t>
      </w:r>
      <w:r w:rsidRPr="003A640A">
        <w:rPr>
          <w:b w:val="0"/>
          <w:caps w:val="0"/>
          <w:sz w:val="18"/>
          <w:szCs w:val="18"/>
          <w:lang w:val="pl-PL"/>
        </w:rPr>
        <w:t>Funduszy UE lub innych środków zewnętrznych</w:t>
      </w:r>
      <w:bookmarkEnd w:id="934"/>
      <w:bookmarkEnd w:id="935"/>
      <w:r w:rsidR="00BA3C0C" w:rsidRPr="003A640A">
        <w:rPr>
          <w:b w:val="0"/>
          <w:caps w:val="0"/>
          <w:sz w:val="18"/>
          <w:szCs w:val="18"/>
          <w:lang w:val="pl-PL"/>
        </w:rPr>
        <w:t>.</w:t>
      </w:r>
    </w:p>
    <w:p w14:paraId="305B153C" w14:textId="799FC2C3" w:rsidR="001868FA" w:rsidRPr="003A640A" w:rsidRDefault="001868FA" w:rsidP="00BA3C0C">
      <w:pPr>
        <w:pStyle w:val="Nagwek1"/>
        <w:keepNext w:val="0"/>
        <w:keepLines w:val="0"/>
        <w:suppressAutoHyphens/>
        <w:spacing w:before="120" w:after="120" w:line="240" w:lineRule="auto"/>
        <w:ind w:left="1134"/>
        <w:rPr>
          <w:b w:val="0"/>
          <w:caps w:val="0"/>
          <w:sz w:val="18"/>
          <w:szCs w:val="18"/>
          <w:lang w:val="pl-PL"/>
        </w:rPr>
      </w:pPr>
    </w:p>
    <w:p w14:paraId="314A715E" w14:textId="77777777" w:rsidR="001868FA" w:rsidRPr="003A640A" w:rsidRDefault="001868FA" w:rsidP="00233484">
      <w:pPr>
        <w:pStyle w:val="Nagwek1"/>
        <w:keepNext w:val="0"/>
        <w:keepLines w:val="0"/>
        <w:numPr>
          <w:ilvl w:val="0"/>
          <w:numId w:val="79"/>
        </w:numPr>
        <w:spacing w:before="40" w:line="240" w:lineRule="auto"/>
        <w:ind w:left="1134" w:hanging="1134"/>
        <w:rPr>
          <w:rFonts w:ascii="Trebuchet MS" w:hAnsi="Trebuchet MS"/>
          <w:b w:val="0"/>
          <w:caps w:val="0"/>
          <w:color w:val="1A7466"/>
          <w:sz w:val="32"/>
          <w:szCs w:val="32"/>
          <w:lang w:val="pl-PL"/>
        </w:rPr>
      </w:pPr>
      <w:bookmarkStart w:id="936" w:name="_Toc360717347"/>
      <w:bookmarkStart w:id="937" w:name="_Toc404679082"/>
      <w:bookmarkStart w:id="938" w:name="_Toc462325367"/>
      <w:bookmarkStart w:id="939" w:name="_Toc206579058"/>
      <w:r w:rsidRPr="003A640A">
        <w:rPr>
          <w:rFonts w:ascii="Trebuchet MS" w:hAnsi="Trebuchet MS"/>
          <w:b w:val="0"/>
          <w:caps w:val="0"/>
          <w:color w:val="1A7466"/>
          <w:sz w:val="32"/>
          <w:szCs w:val="32"/>
          <w:lang w:val="pl-PL"/>
        </w:rPr>
        <w:t>DOKUMENTOWANIE POSTĘPOWANIA</w:t>
      </w:r>
      <w:bookmarkEnd w:id="936"/>
      <w:bookmarkEnd w:id="937"/>
      <w:bookmarkEnd w:id="938"/>
      <w:bookmarkEnd w:id="939"/>
    </w:p>
    <w:p w14:paraId="0FEC036F" w14:textId="373288D0" w:rsidR="001868FA" w:rsidRPr="003A640A" w:rsidRDefault="001868FA" w:rsidP="006F4BDE">
      <w:pPr>
        <w:pStyle w:val="Nagwek1"/>
        <w:keepNext w:val="0"/>
        <w:keepLines w:val="0"/>
        <w:suppressAutoHyphens/>
        <w:spacing w:before="120" w:after="120" w:line="240" w:lineRule="auto"/>
        <w:ind w:left="1134"/>
        <w:rPr>
          <w:b w:val="0"/>
          <w:caps w:val="0"/>
          <w:sz w:val="18"/>
          <w:szCs w:val="18"/>
          <w:lang w:val="pl-PL"/>
        </w:rPr>
      </w:pPr>
      <w:bookmarkStart w:id="940" w:name="_Toc40987542"/>
      <w:bookmarkStart w:id="941" w:name="_Toc51166454"/>
      <w:bookmarkStart w:id="942" w:name="_Toc206579059"/>
      <w:r w:rsidRPr="003A640A">
        <w:rPr>
          <w:b w:val="0"/>
          <w:caps w:val="0"/>
          <w:sz w:val="18"/>
          <w:szCs w:val="18"/>
          <w:lang w:val="pl-PL"/>
        </w:rPr>
        <w:lastRenderedPageBreak/>
        <w:t>W trakcie prowadzenia Postępowania, Zamawiający sporządza protokół Postępowania zgodny z</w:t>
      </w:r>
      <w:r w:rsidR="00CF1B19" w:rsidRPr="003A640A">
        <w:rPr>
          <w:b w:val="0"/>
          <w:caps w:val="0"/>
          <w:sz w:val="18"/>
          <w:szCs w:val="18"/>
          <w:lang w:val="pl-PL"/>
        </w:rPr>
        <w:t> </w:t>
      </w:r>
      <w:r w:rsidRPr="003A640A">
        <w:rPr>
          <w:b w:val="0"/>
          <w:caps w:val="0"/>
          <w:sz w:val="18"/>
          <w:szCs w:val="18"/>
          <w:lang w:val="pl-PL"/>
        </w:rPr>
        <w:t>zasadami wskazanymi w art. 71 Ustawy PZP.</w:t>
      </w:r>
      <w:bookmarkEnd w:id="940"/>
      <w:bookmarkEnd w:id="941"/>
      <w:bookmarkEnd w:id="942"/>
    </w:p>
    <w:p w14:paraId="6C4C7C75" w14:textId="77777777" w:rsidR="001868FA" w:rsidRPr="003A640A" w:rsidRDefault="001868FA" w:rsidP="00233484">
      <w:pPr>
        <w:pStyle w:val="Nagwek1"/>
        <w:keepNext w:val="0"/>
        <w:keepLines w:val="0"/>
        <w:numPr>
          <w:ilvl w:val="0"/>
          <w:numId w:val="79"/>
        </w:numPr>
        <w:spacing w:before="40" w:line="240" w:lineRule="auto"/>
        <w:ind w:left="1134" w:hanging="1134"/>
        <w:rPr>
          <w:rFonts w:ascii="Trebuchet MS" w:hAnsi="Trebuchet MS"/>
          <w:b w:val="0"/>
          <w:caps w:val="0"/>
          <w:color w:val="1A7466"/>
          <w:sz w:val="32"/>
          <w:szCs w:val="32"/>
          <w:lang w:val="pl-PL"/>
        </w:rPr>
      </w:pPr>
      <w:bookmarkStart w:id="943" w:name="_Toc154823361"/>
      <w:bookmarkStart w:id="944" w:name="_Toc165273927"/>
      <w:bookmarkStart w:id="945" w:name="_Toc165274196"/>
      <w:bookmarkStart w:id="946" w:name="_Toc243294556"/>
      <w:bookmarkStart w:id="947" w:name="_Toc489350406"/>
      <w:bookmarkStart w:id="948" w:name="_Toc206579060"/>
      <w:r w:rsidRPr="003A640A">
        <w:rPr>
          <w:rFonts w:ascii="Trebuchet MS" w:hAnsi="Trebuchet MS"/>
          <w:b w:val="0"/>
          <w:caps w:val="0"/>
          <w:color w:val="1A7466"/>
          <w:sz w:val="32"/>
          <w:szCs w:val="32"/>
          <w:lang w:val="pl-PL"/>
        </w:rPr>
        <w:t>OCHRONA DANYCH OSOBOWYCH</w:t>
      </w:r>
      <w:bookmarkEnd w:id="943"/>
      <w:bookmarkEnd w:id="944"/>
      <w:bookmarkEnd w:id="945"/>
      <w:bookmarkEnd w:id="946"/>
      <w:bookmarkEnd w:id="947"/>
      <w:bookmarkEnd w:id="948"/>
    </w:p>
    <w:p w14:paraId="5A35DB38" w14:textId="6F04481C" w:rsidR="001868FA" w:rsidRPr="003A640A" w:rsidRDefault="001868FA" w:rsidP="00233484">
      <w:pPr>
        <w:pStyle w:val="Nagwek2"/>
        <w:keepNext w:val="0"/>
        <w:keepLines w:val="0"/>
        <w:numPr>
          <w:ilvl w:val="1"/>
          <w:numId w:val="81"/>
        </w:numPr>
        <w:spacing w:before="120" w:after="120" w:line="240" w:lineRule="auto"/>
        <w:ind w:left="1134" w:hanging="1135"/>
        <w:rPr>
          <w:b w:val="0"/>
          <w:sz w:val="18"/>
          <w:szCs w:val="18"/>
          <w:lang w:val="pl-PL"/>
        </w:rPr>
      </w:pPr>
      <w:bookmarkStart w:id="949" w:name="_Toc206579061"/>
      <w:bookmarkStart w:id="950" w:name="_Toc206579062"/>
      <w:bookmarkStart w:id="951" w:name="_Toc206579064"/>
      <w:bookmarkEnd w:id="949"/>
      <w:bookmarkEnd w:id="950"/>
      <w:r w:rsidRPr="003A640A">
        <w:rPr>
          <w:b w:val="0"/>
          <w:sz w:val="18"/>
          <w:szCs w:val="18"/>
          <w:lang w:val="pl-PL"/>
        </w:rPr>
        <w:t>Zgodnie z art. 13 ust. 1 i 2 Rozporządzeniem Parlamentu Europejskiego i Rady (UE) 2016/679 z</w:t>
      </w:r>
      <w:r w:rsidR="00CF1B19" w:rsidRPr="003A640A">
        <w:rPr>
          <w:b w:val="0"/>
          <w:sz w:val="18"/>
          <w:szCs w:val="18"/>
          <w:lang w:val="pl-PL"/>
        </w:rPr>
        <w:t> </w:t>
      </w:r>
      <w:r w:rsidRPr="003A640A">
        <w:rPr>
          <w:b w:val="0"/>
          <w:sz w:val="18"/>
          <w:szCs w:val="18"/>
          <w:lang w:val="pl-PL"/>
        </w:rPr>
        <w:t>dnia 27 kwietnia 2016 r. w sprawie ochr</w:t>
      </w:r>
      <w:r w:rsidR="009D0BB0" w:rsidRPr="003A640A">
        <w:rPr>
          <w:b w:val="0"/>
          <w:sz w:val="18"/>
          <w:szCs w:val="18"/>
          <w:lang w:val="pl-PL"/>
        </w:rPr>
        <w:t>ony osób fizycznych w związku z </w:t>
      </w:r>
      <w:r w:rsidRPr="003A640A">
        <w:rPr>
          <w:b w:val="0"/>
          <w:sz w:val="18"/>
          <w:szCs w:val="18"/>
          <w:lang w:val="pl-PL"/>
        </w:rPr>
        <w:t>przetwarzaniem danych osobowych i w sprawie swobodnego przepływu takich danych oraz uchylenia dyrektywy 95/46/WE (ogólne rozporządzenie o ochronie danych) (dalej „</w:t>
      </w:r>
      <w:r w:rsidRPr="003A640A">
        <w:rPr>
          <w:bCs/>
          <w:sz w:val="18"/>
          <w:szCs w:val="18"/>
          <w:lang w:val="pl-PL"/>
        </w:rPr>
        <w:t>RODO</w:t>
      </w:r>
      <w:r w:rsidRPr="003A640A">
        <w:rPr>
          <w:b w:val="0"/>
          <w:sz w:val="18"/>
          <w:szCs w:val="18"/>
          <w:lang w:val="pl-PL"/>
        </w:rPr>
        <w:t>”) informujemy, że:</w:t>
      </w:r>
      <w:bookmarkEnd w:id="951"/>
    </w:p>
    <w:p w14:paraId="5F27EA2E" w14:textId="53A37CD7" w:rsidR="001868FA" w:rsidRPr="003A640A" w:rsidRDefault="001868FA" w:rsidP="006F4BDE">
      <w:pPr>
        <w:pStyle w:val="Nagwek2"/>
        <w:keepNext w:val="0"/>
        <w:keepLines w:val="0"/>
        <w:spacing w:before="120" w:after="120" w:line="240" w:lineRule="auto"/>
        <w:ind w:left="1134"/>
        <w:rPr>
          <w:sz w:val="18"/>
          <w:szCs w:val="18"/>
          <w:lang w:val="pl-PL"/>
        </w:rPr>
      </w:pPr>
      <w:bookmarkStart w:id="952" w:name="_Toc51166457"/>
      <w:bookmarkStart w:id="953" w:name="_Toc206579065"/>
      <w:r w:rsidRPr="003A640A">
        <w:rPr>
          <w:b w:val="0"/>
          <w:sz w:val="18"/>
          <w:szCs w:val="18"/>
          <w:lang w:val="pl-PL"/>
        </w:rPr>
        <w:t xml:space="preserve">Administratorem w rozumieniu art. 4 pkt 7 RODO w odniesieniu do danych osobowych przetwarzanych w związku z udzieleniem zamówienia publicznego jest Zamawiający: </w:t>
      </w:r>
      <w:r w:rsidR="006D5B92" w:rsidRPr="003A640A">
        <w:rPr>
          <w:bCs/>
          <w:sz w:val="18"/>
          <w:szCs w:val="18"/>
          <w:lang w:val="pl-PL"/>
        </w:rPr>
        <w:t>PGE Gryfino Dolna Odra Sp. z o.o.</w:t>
      </w:r>
      <w:r w:rsidR="006D5B92" w:rsidRPr="003A640A">
        <w:rPr>
          <w:b w:val="0"/>
          <w:sz w:val="18"/>
          <w:szCs w:val="18"/>
          <w:lang w:val="pl-PL"/>
        </w:rPr>
        <w:t xml:space="preserve"> </w:t>
      </w:r>
      <w:bookmarkEnd w:id="952"/>
      <w:r w:rsidRPr="003A640A">
        <w:rPr>
          <w:b w:val="0"/>
          <w:sz w:val="18"/>
          <w:szCs w:val="18"/>
          <w:lang w:val="pl-PL"/>
        </w:rPr>
        <w:t xml:space="preserve">z siedzibą w </w:t>
      </w:r>
      <w:r w:rsidR="006D5B92" w:rsidRPr="003A640A">
        <w:rPr>
          <w:b w:val="0"/>
          <w:sz w:val="18"/>
          <w:szCs w:val="18"/>
          <w:lang w:val="pl-PL"/>
        </w:rPr>
        <w:t>Warszawie, 00-496 Warszawa, ul. Mysia 2</w:t>
      </w:r>
      <w:r w:rsidRPr="003A640A">
        <w:rPr>
          <w:b w:val="0"/>
          <w:sz w:val="18"/>
          <w:szCs w:val="18"/>
          <w:lang w:val="pl-PL"/>
        </w:rPr>
        <w:t>.</w:t>
      </w:r>
      <w:bookmarkEnd w:id="953"/>
    </w:p>
    <w:p w14:paraId="194FC3B3" w14:textId="18F41A5D" w:rsidR="001868FA" w:rsidRPr="003A640A" w:rsidRDefault="001868FA" w:rsidP="00233484">
      <w:pPr>
        <w:pStyle w:val="Nagwek2"/>
        <w:keepNext w:val="0"/>
        <w:keepLines w:val="0"/>
        <w:numPr>
          <w:ilvl w:val="1"/>
          <w:numId w:val="81"/>
        </w:numPr>
        <w:spacing w:before="120" w:after="120" w:line="240" w:lineRule="auto"/>
        <w:ind w:left="1134" w:hanging="1135"/>
        <w:rPr>
          <w:b w:val="0"/>
          <w:sz w:val="18"/>
          <w:szCs w:val="18"/>
          <w:lang w:val="pl-PL"/>
        </w:rPr>
      </w:pPr>
      <w:bookmarkStart w:id="954" w:name="_Toc51166458"/>
      <w:bookmarkStart w:id="955" w:name="_Toc206579066"/>
      <w:r w:rsidRPr="003A640A">
        <w:rPr>
          <w:b w:val="0"/>
          <w:sz w:val="18"/>
          <w:szCs w:val="18"/>
          <w:lang w:val="pl-PL"/>
        </w:rPr>
        <w:t xml:space="preserve">W sprawie ochrony danych osobowych można skontaktować się z Inspektorem Ochrony Danych powołanym w ww. Spółce pod adresem e-mail: </w:t>
      </w:r>
      <w:r w:rsidR="00000000" w:rsidRPr="003A640A">
        <w:fldChar w:fldCharType="begin"/>
      </w:r>
      <w:r w:rsidR="00000000" w:rsidRPr="003A640A">
        <w:rPr>
          <w:lang w:val="pl-PL"/>
        </w:rPr>
        <w:instrText>HYPERLINK "mailto:iod.gryfino2050@gkpge.pl"</w:instrText>
      </w:r>
      <w:r w:rsidR="00000000" w:rsidRPr="003A640A">
        <w:fldChar w:fldCharType="separate"/>
      </w:r>
      <w:r w:rsidR="00CB6A74" w:rsidRPr="003A640A">
        <w:rPr>
          <w:rStyle w:val="Hipercze"/>
          <w:rFonts w:cstheme="minorHAnsi"/>
          <w:b w:val="0"/>
          <w:sz w:val="18"/>
          <w:szCs w:val="18"/>
          <w:lang w:val="pl-PL"/>
        </w:rPr>
        <w:t>iod.gryfino2050@gkpge.pl</w:t>
      </w:r>
      <w:r w:rsidR="00000000" w:rsidRPr="003A640A">
        <w:rPr>
          <w:rStyle w:val="Hipercze"/>
          <w:rFonts w:cstheme="minorHAnsi"/>
          <w:b w:val="0"/>
          <w:sz w:val="18"/>
          <w:szCs w:val="18"/>
          <w:lang w:val="pl-PL"/>
        </w:rPr>
        <w:fldChar w:fldCharType="end"/>
      </w:r>
      <w:r w:rsidR="00CB6A74" w:rsidRPr="003A640A">
        <w:rPr>
          <w:b w:val="0"/>
          <w:sz w:val="18"/>
          <w:szCs w:val="18"/>
          <w:lang w:val="pl-PL"/>
        </w:rPr>
        <w:t xml:space="preserve"> </w:t>
      </w:r>
      <w:r w:rsidRPr="003A640A">
        <w:rPr>
          <w:b w:val="0"/>
          <w:sz w:val="18"/>
          <w:szCs w:val="18"/>
          <w:lang w:val="pl-PL"/>
        </w:rPr>
        <w:t>lub pod adresem siedziby wskazanej w</w:t>
      </w:r>
      <w:r w:rsidR="00CF1B19" w:rsidRPr="003A640A">
        <w:rPr>
          <w:b w:val="0"/>
          <w:sz w:val="18"/>
          <w:szCs w:val="18"/>
          <w:lang w:val="pl-PL"/>
        </w:rPr>
        <w:t> </w:t>
      </w:r>
      <w:r w:rsidRPr="003A640A">
        <w:rPr>
          <w:b w:val="0"/>
          <w:sz w:val="18"/>
          <w:szCs w:val="18"/>
          <w:lang w:val="pl-PL"/>
        </w:rPr>
        <w:t>punkcie 31.1 powyżej.</w:t>
      </w:r>
      <w:bookmarkEnd w:id="954"/>
      <w:bookmarkEnd w:id="955"/>
    </w:p>
    <w:p w14:paraId="24136D77" w14:textId="4F1D1E5C" w:rsidR="001868FA" w:rsidRPr="003A640A" w:rsidRDefault="001868FA" w:rsidP="00233484">
      <w:pPr>
        <w:pStyle w:val="Nagwek2"/>
        <w:keepNext w:val="0"/>
        <w:keepLines w:val="0"/>
        <w:numPr>
          <w:ilvl w:val="1"/>
          <w:numId w:val="81"/>
        </w:numPr>
        <w:spacing w:before="120" w:after="120" w:line="240" w:lineRule="auto"/>
        <w:ind w:left="1134" w:hanging="1135"/>
        <w:rPr>
          <w:b w:val="0"/>
          <w:sz w:val="18"/>
          <w:szCs w:val="18"/>
          <w:lang w:val="pl-PL"/>
        </w:rPr>
      </w:pPr>
      <w:bookmarkStart w:id="956" w:name="_Toc206579067"/>
      <w:bookmarkStart w:id="957" w:name="_Toc51166459"/>
      <w:r w:rsidRPr="003A640A">
        <w:rPr>
          <w:b w:val="0"/>
          <w:sz w:val="18"/>
          <w:szCs w:val="18"/>
          <w:lang w:val="pl-PL"/>
        </w:rPr>
        <w:t>Cele i podstawa prawna przetwarzania danych osobowych. Dane Wykonawcy będą przetwarzane w celu przeprowadzenia postępowania o udzielenie zamówienia publicznego. Podstawą</w:t>
      </w:r>
      <w:r w:rsidR="006F4BDE" w:rsidRPr="003A640A">
        <w:rPr>
          <w:b w:val="0"/>
          <w:sz w:val="18"/>
          <w:szCs w:val="18"/>
          <w:lang w:val="pl-PL"/>
        </w:rPr>
        <w:t> </w:t>
      </w:r>
      <w:r w:rsidRPr="003A640A">
        <w:rPr>
          <w:b w:val="0"/>
          <w:sz w:val="18"/>
          <w:szCs w:val="18"/>
          <w:lang w:val="pl-PL"/>
        </w:rPr>
        <w:t>przetwarzania danych osobowych jest niezbędność do podjęcia działań przed zawarciem umowy w sprawie zamówienia publicznego na żądanie Wykonawcy oraz niezbędność do</w:t>
      </w:r>
      <w:r w:rsidR="006F4BDE" w:rsidRPr="003A640A">
        <w:rPr>
          <w:b w:val="0"/>
          <w:sz w:val="18"/>
          <w:szCs w:val="18"/>
          <w:lang w:val="pl-PL"/>
        </w:rPr>
        <w:t> </w:t>
      </w:r>
      <w:r w:rsidRPr="003A640A">
        <w:rPr>
          <w:b w:val="0"/>
          <w:sz w:val="18"/>
          <w:szCs w:val="18"/>
          <w:lang w:val="pl-PL"/>
        </w:rPr>
        <w:t>wypełnienia obowiązków ciążących na Administratorze wynikających z przepisów prawa określonych w ustawie z dnia 11 września 2019 r. – Prawo zamówień publicznych oraz jej aktów wykonawczych.</w:t>
      </w:r>
      <w:bookmarkEnd w:id="956"/>
      <w:r w:rsidRPr="003A640A">
        <w:rPr>
          <w:b w:val="0"/>
          <w:sz w:val="18"/>
          <w:szCs w:val="18"/>
          <w:lang w:val="pl-PL"/>
        </w:rPr>
        <w:t xml:space="preserve"> </w:t>
      </w:r>
      <w:bookmarkEnd w:id="957"/>
    </w:p>
    <w:p w14:paraId="185B33FE" w14:textId="6923680D" w:rsidR="001868FA" w:rsidRPr="003A640A" w:rsidRDefault="001868FA" w:rsidP="00233484">
      <w:pPr>
        <w:pStyle w:val="Nagwek2"/>
        <w:keepNext w:val="0"/>
        <w:keepLines w:val="0"/>
        <w:numPr>
          <w:ilvl w:val="1"/>
          <w:numId w:val="81"/>
        </w:numPr>
        <w:spacing w:before="120" w:after="120" w:line="240" w:lineRule="auto"/>
        <w:ind w:left="1134" w:hanging="1135"/>
        <w:rPr>
          <w:b w:val="0"/>
          <w:color w:val="171717" w:themeColor="background2" w:themeShade="1A"/>
          <w:sz w:val="18"/>
          <w:szCs w:val="18"/>
          <w:lang w:val="pl-PL"/>
        </w:rPr>
      </w:pPr>
      <w:bookmarkStart w:id="958" w:name="_Toc206579068"/>
      <w:bookmarkStart w:id="959" w:name="_Toc51166463"/>
      <w:r w:rsidRPr="003A640A">
        <w:rPr>
          <w:b w:val="0"/>
          <w:color w:val="171717" w:themeColor="background2" w:themeShade="1A"/>
          <w:sz w:val="18"/>
          <w:szCs w:val="18"/>
          <w:lang w:val="pl-PL"/>
        </w:rPr>
        <w:t>Okres przechowywania danych. Dane Wykonawcy pozyskane w związku z postępowaniem o</w:t>
      </w:r>
      <w:r w:rsidR="006F4BDE" w:rsidRPr="003A640A">
        <w:rPr>
          <w:b w:val="0"/>
          <w:color w:val="171717" w:themeColor="background2" w:themeShade="1A"/>
          <w:sz w:val="18"/>
          <w:szCs w:val="18"/>
          <w:lang w:val="pl-PL"/>
        </w:rPr>
        <w:t> </w:t>
      </w:r>
      <w:r w:rsidRPr="003A640A">
        <w:rPr>
          <w:b w:val="0"/>
          <w:color w:val="171717" w:themeColor="background2" w:themeShade="1A"/>
          <w:sz w:val="18"/>
          <w:szCs w:val="18"/>
          <w:lang w:val="pl-PL"/>
        </w:rPr>
        <w:t>udzielenie zamówienia publicznego będą przetwarzane przez okres 4 lat od dnia zakończenia postępowania o udzielenie zamówienia, chyba że umowa w sprawie zamówienia publicznego będzie przekraczać ten okres – przez cały czas obowiązywania umowy w sprawie zamówienia publicznego.</w:t>
      </w:r>
      <w:bookmarkEnd w:id="958"/>
      <w:r w:rsidRPr="003A640A">
        <w:rPr>
          <w:b w:val="0"/>
          <w:color w:val="171717" w:themeColor="background2" w:themeShade="1A"/>
          <w:sz w:val="18"/>
          <w:szCs w:val="18"/>
          <w:lang w:val="pl-PL"/>
        </w:rPr>
        <w:t xml:space="preserve"> </w:t>
      </w:r>
      <w:bookmarkEnd w:id="959"/>
    </w:p>
    <w:p w14:paraId="076C9250" w14:textId="6BD7B90A" w:rsidR="001868FA" w:rsidRPr="003A640A" w:rsidRDefault="001868FA" w:rsidP="00233484">
      <w:pPr>
        <w:pStyle w:val="Nagwek2"/>
        <w:keepNext w:val="0"/>
        <w:keepLines w:val="0"/>
        <w:numPr>
          <w:ilvl w:val="1"/>
          <w:numId w:val="81"/>
        </w:numPr>
        <w:spacing w:before="120" w:after="120" w:line="240" w:lineRule="auto"/>
        <w:ind w:left="1134" w:hanging="1135"/>
        <w:rPr>
          <w:b w:val="0"/>
          <w:sz w:val="18"/>
          <w:szCs w:val="18"/>
          <w:lang w:val="pl-PL"/>
        </w:rPr>
      </w:pPr>
      <w:bookmarkStart w:id="960" w:name="_Toc206579069"/>
      <w:bookmarkStart w:id="961" w:name="_Toc51166464"/>
      <w:r w:rsidRPr="003A640A">
        <w:rPr>
          <w:b w:val="0"/>
          <w:sz w:val="18"/>
          <w:szCs w:val="18"/>
          <w:lang w:val="pl-PL"/>
        </w:rPr>
        <w:t>Uprawnienia przysługujące Wykonawcy. W odniesieniu do danych osobowych pozyskanych w</w:t>
      </w:r>
      <w:r w:rsidR="006F4BDE" w:rsidRPr="003A640A">
        <w:rPr>
          <w:b w:val="0"/>
          <w:sz w:val="18"/>
          <w:szCs w:val="18"/>
          <w:lang w:val="pl-PL"/>
        </w:rPr>
        <w:t> </w:t>
      </w:r>
      <w:r w:rsidRPr="003A640A">
        <w:rPr>
          <w:b w:val="0"/>
          <w:sz w:val="18"/>
          <w:szCs w:val="18"/>
          <w:lang w:val="pl-PL"/>
        </w:rPr>
        <w:t>związku z prowadzonym postępowaniem o udzielenie zamówienia publicznego Wykonawcy przysługują następujące uprawnienia:</w:t>
      </w:r>
      <w:bookmarkEnd w:id="960"/>
    </w:p>
    <w:p w14:paraId="6B35BDAF" w14:textId="77777777" w:rsidR="001868FA" w:rsidRPr="003A640A" w:rsidRDefault="001868FA" w:rsidP="00233484">
      <w:pPr>
        <w:pStyle w:val="Nagwek2"/>
        <w:keepNext w:val="0"/>
        <w:keepLines w:val="0"/>
        <w:numPr>
          <w:ilvl w:val="2"/>
          <w:numId w:val="81"/>
        </w:numPr>
        <w:spacing w:before="120" w:after="120" w:line="240" w:lineRule="auto"/>
        <w:ind w:left="1134" w:hanging="1135"/>
        <w:rPr>
          <w:b w:val="0"/>
          <w:color w:val="000000"/>
          <w:sz w:val="18"/>
          <w:szCs w:val="18"/>
          <w:lang w:val="pl-PL"/>
        </w:rPr>
      </w:pPr>
      <w:bookmarkStart w:id="962" w:name="_Toc206579070"/>
      <w:r w:rsidRPr="003A640A">
        <w:rPr>
          <w:b w:val="0"/>
          <w:color w:val="000000"/>
          <w:sz w:val="18"/>
          <w:szCs w:val="18"/>
          <w:lang w:val="pl-PL"/>
        </w:rPr>
        <w:t>Prawo dostępu do swoich Danych osobowych oraz otrzymania ich kopii.</w:t>
      </w:r>
      <w:bookmarkEnd w:id="962"/>
    </w:p>
    <w:p w14:paraId="07BACC60" w14:textId="0CC4ACFA" w:rsidR="001868FA" w:rsidRPr="003A640A" w:rsidRDefault="001868FA" w:rsidP="00233484">
      <w:pPr>
        <w:pStyle w:val="Nagwek2"/>
        <w:keepNext w:val="0"/>
        <w:keepLines w:val="0"/>
        <w:numPr>
          <w:ilvl w:val="2"/>
          <w:numId w:val="81"/>
        </w:numPr>
        <w:spacing w:before="120" w:after="120" w:line="240" w:lineRule="auto"/>
        <w:ind w:left="1134" w:hanging="1135"/>
        <w:rPr>
          <w:b w:val="0"/>
          <w:color w:val="000000"/>
          <w:sz w:val="18"/>
          <w:szCs w:val="18"/>
          <w:lang w:val="pl-PL"/>
        </w:rPr>
      </w:pPr>
      <w:bookmarkStart w:id="963" w:name="_Toc206579071"/>
      <w:r w:rsidRPr="003A640A">
        <w:rPr>
          <w:b w:val="0"/>
          <w:color w:val="000000"/>
          <w:sz w:val="18"/>
          <w:szCs w:val="18"/>
          <w:lang w:val="pl-PL"/>
        </w:rPr>
        <w:t>Prawo do sprostowania Danych osobowych (skorzystanie z tego prawa nie może skutkować zmianą wyniku postępowania o udzielenie zamówienia, ani zamianą postanowień umowy w</w:t>
      </w:r>
      <w:r w:rsidR="006F4BDE" w:rsidRPr="003A640A">
        <w:rPr>
          <w:b w:val="0"/>
          <w:color w:val="000000"/>
          <w:sz w:val="18"/>
          <w:szCs w:val="18"/>
          <w:lang w:val="pl-PL"/>
        </w:rPr>
        <w:t> </w:t>
      </w:r>
      <w:r w:rsidRPr="003A640A">
        <w:rPr>
          <w:b w:val="0"/>
          <w:color w:val="000000"/>
          <w:sz w:val="18"/>
          <w:szCs w:val="18"/>
          <w:lang w:val="pl-PL"/>
        </w:rPr>
        <w:t>sprawie zamówienia publicznego w zakresie niezgodnym z Ustawą PZP, jak również nie może naruszać integralności protokołu postępowania oraz jego załączników).</w:t>
      </w:r>
      <w:bookmarkEnd w:id="963"/>
    </w:p>
    <w:p w14:paraId="243F44A3" w14:textId="77777777" w:rsidR="001868FA" w:rsidRPr="003A640A" w:rsidRDefault="001868FA" w:rsidP="00233484">
      <w:pPr>
        <w:pStyle w:val="Nagwek2"/>
        <w:keepNext w:val="0"/>
        <w:keepLines w:val="0"/>
        <w:numPr>
          <w:ilvl w:val="2"/>
          <w:numId w:val="81"/>
        </w:numPr>
        <w:spacing w:before="120" w:after="120" w:line="240" w:lineRule="auto"/>
        <w:ind w:left="1134" w:hanging="1135"/>
        <w:rPr>
          <w:b w:val="0"/>
          <w:color w:val="000000"/>
          <w:sz w:val="18"/>
          <w:szCs w:val="18"/>
          <w:lang w:val="pl-PL"/>
        </w:rPr>
      </w:pPr>
      <w:bookmarkStart w:id="964" w:name="_Toc206579072"/>
      <w:r w:rsidRPr="003A640A">
        <w:rPr>
          <w:b w:val="0"/>
          <w:color w:val="000000"/>
          <w:sz w:val="18"/>
          <w:szCs w:val="18"/>
          <w:lang w:val="pl-PL"/>
        </w:rPr>
        <w:t>Prawo do usunięcia Danych osobowych, chyba że skorzystanie z tego prawa jest wyłączone przez przepisy prawa.</w:t>
      </w:r>
      <w:bookmarkEnd w:id="964"/>
    </w:p>
    <w:p w14:paraId="2A38D8D0" w14:textId="77777777" w:rsidR="001868FA" w:rsidRPr="003A640A" w:rsidRDefault="001868FA" w:rsidP="00233484">
      <w:pPr>
        <w:pStyle w:val="Nagwek2"/>
        <w:keepNext w:val="0"/>
        <w:keepLines w:val="0"/>
        <w:numPr>
          <w:ilvl w:val="2"/>
          <w:numId w:val="81"/>
        </w:numPr>
        <w:spacing w:before="120" w:after="120" w:line="240" w:lineRule="auto"/>
        <w:ind w:left="1134" w:hanging="1135"/>
        <w:rPr>
          <w:b w:val="0"/>
          <w:color w:val="000000"/>
          <w:sz w:val="18"/>
          <w:szCs w:val="18"/>
          <w:lang w:val="pl-PL"/>
        </w:rPr>
      </w:pPr>
      <w:bookmarkStart w:id="965" w:name="_Toc206579073"/>
      <w:r w:rsidRPr="003A640A">
        <w:rPr>
          <w:b w:val="0"/>
          <w:color w:val="000000"/>
          <w:sz w:val="18"/>
          <w:szCs w:val="18"/>
          <w:lang w:val="pl-PL"/>
        </w:rPr>
        <w:t>Prawo do ograniczenia przetwarzania Danych osobowych, chyba że skorzystanie z tego prawa jest ograniczone przez przepisy prawa.</w:t>
      </w:r>
      <w:bookmarkEnd w:id="965"/>
      <w:r w:rsidRPr="003A640A">
        <w:rPr>
          <w:b w:val="0"/>
          <w:color w:val="000000"/>
          <w:sz w:val="18"/>
          <w:szCs w:val="18"/>
          <w:lang w:val="pl-PL"/>
        </w:rPr>
        <w:t xml:space="preserve"> </w:t>
      </w:r>
    </w:p>
    <w:p w14:paraId="61E274DC" w14:textId="56A0C475" w:rsidR="001868FA" w:rsidRPr="003A640A" w:rsidRDefault="001868FA" w:rsidP="00233484">
      <w:pPr>
        <w:pStyle w:val="Nagwek2"/>
        <w:keepNext w:val="0"/>
        <w:keepLines w:val="0"/>
        <w:numPr>
          <w:ilvl w:val="2"/>
          <w:numId w:val="81"/>
        </w:numPr>
        <w:spacing w:before="120" w:after="120" w:line="240" w:lineRule="auto"/>
        <w:ind w:left="1134" w:hanging="1135"/>
        <w:rPr>
          <w:b w:val="0"/>
          <w:sz w:val="18"/>
          <w:szCs w:val="18"/>
          <w:lang w:val="pl-PL"/>
        </w:rPr>
      </w:pPr>
      <w:bookmarkStart w:id="966" w:name="_Toc206579074"/>
      <w:r w:rsidRPr="003A640A">
        <w:rPr>
          <w:b w:val="0"/>
          <w:color w:val="000000"/>
          <w:sz w:val="18"/>
          <w:szCs w:val="18"/>
          <w:lang w:val="pl-PL"/>
        </w:rPr>
        <w:t>Prawo do wniesienia skargi do Prezesa Urzędu Ochrony Danych Osobowych</w:t>
      </w:r>
      <w:r w:rsidR="00157460" w:rsidRPr="003A640A">
        <w:rPr>
          <w:b w:val="0"/>
          <w:color w:val="000000"/>
          <w:sz w:val="18"/>
          <w:szCs w:val="18"/>
          <w:lang w:val="pl-PL"/>
        </w:rPr>
        <w:t>, ul. Moniuszki 1A,</w:t>
      </w:r>
      <w:r w:rsidR="00157460" w:rsidRPr="003A640A">
        <w:rPr>
          <w:b w:val="0"/>
          <w:color w:val="000000"/>
          <w:sz w:val="18"/>
          <w:szCs w:val="18"/>
          <w:lang w:val="pl-PL"/>
        </w:rPr>
        <w:br/>
        <w:t>00-014 Warszawa</w:t>
      </w:r>
      <w:r w:rsidRPr="003A640A">
        <w:rPr>
          <w:b w:val="0"/>
          <w:color w:val="000000"/>
          <w:sz w:val="18"/>
          <w:szCs w:val="18"/>
          <w:lang w:val="pl-PL"/>
        </w:rPr>
        <w:t>.</w:t>
      </w:r>
      <w:bookmarkEnd w:id="961"/>
      <w:bookmarkEnd w:id="966"/>
    </w:p>
    <w:p w14:paraId="47A9F8D5" w14:textId="19554359" w:rsidR="001868FA" w:rsidRPr="003A640A" w:rsidRDefault="001868FA" w:rsidP="00233484">
      <w:pPr>
        <w:pStyle w:val="Nagwek2"/>
        <w:keepNext w:val="0"/>
        <w:keepLines w:val="0"/>
        <w:numPr>
          <w:ilvl w:val="1"/>
          <w:numId w:val="81"/>
        </w:numPr>
        <w:spacing w:before="120" w:after="120" w:line="240" w:lineRule="auto"/>
        <w:ind w:left="1134" w:hanging="1135"/>
        <w:rPr>
          <w:b w:val="0"/>
          <w:sz w:val="18"/>
          <w:szCs w:val="18"/>
          <w:lang w:val="pl-PL"/>
        </w:rPr>
      </w:pPr>
      <w:bookmarkStart w:id="967" w:name="_Toc51166466"/>
      <w:bookmarkStart w:id="968" w:name="_Toc206579075"/>
      <w:r w:rsidRPr="003A640A">
        <w:rPr>
          <w:b w:val="0"/>
          <w:sz w:val="18"/>
          <w:szCs w:val="18"/>
          <w:lang w:val="pl-PL"/>
        </w:rPr>
        <w:t>Odbiorcy danych. Dane pozyskane w związku z postępowaniem o udzielenie zamówienia publicznego będą udostępniane wszystkim zaint</w:t>
      </w:r>
      <w:r w:rsidR="009D0BB0" w:rsidRPr="003A640A">
        <w:rPr>
          <w:b w:val="0"/>
          <w:sz w:val="18"/>
          <w:szCs w:val="18"/>
          <w:lang w:val="pl-PL"/>
        </w:rPr>
        <w:t>eresowanym podmiotom (zgodnie z </w:t>
      </w:r>
      <w:r w:rsidRPr="003A640A">
        <w:rPr>
          <w:b w:val="0"/>
          <w:sz w:val="18"/>
          <w:szCs w:val="18"/>
          <w:lang w:val="pl-PL"/>
        </w:rPr>
        <w:t>zasadą jawności postępowania o udzielenie zamówienia publicznego). Ograniczenie dostępu do danych osobowych może nastąpić jedyni</w:t>
      </w:r>
      <w:r w:rsidR="009D0BB0" w:rsidRPr="003A640A">
        <w:rPr>
          <w:b w:val="0"/>
          <w:sz w:val="18"/>
          <w:szCs w:val="18"/>
          <w:lang w:val="pl-PL"/>
        </w:rPr>
        <w:t>e w szczególnych przypadkach, w </w:t>
      </w:r>
      <w:r w:rsidRPr="003A640A">
        <w:rPr>
          <w:b w:val="0"/>
          <w:sz w:val="18"/>
          <w:szCs w:val="18"/>
          <w:lang w:val="pl-PL"/>
        </w:rPr>
        <w:t>szczególności, jeśli jest to</w:t>
      </w:r>
      <w:r w:rsidR="006F4BDE" w:rsidRPr="003A640A">
        <w:rPr>
          <w:b w:val="0"/>
          <w:sz w:val="18"/>
          <w:szCs w:val="18"/>
          <w:lang w:val="pl-PL"/>
        </w:rPr>
        <w:t> </w:t>
      </w:r>
      <w:r w:rsidRPr="003A640A">
        <w:rPr>
          <w:b w:val="0"/>
          <w:sz w:val="18"/>
          <w:szCs w:val="18"/>
          <w:lang w:val="pl-PL"/>
        </w:rPr>
        <w:t>uzasadnione ochroną prywatności zgodnie z art. 18 ust. 5 Ustawy PZP oraz w zakresie danych osobowych szczególnych kategorii zgodnie z art. 74 ust. 4 Ustawy PZP. Ponadto odbiorcami danych osobowych zawartych w dokumentach związanych z postępowaniem o udzielenie zamówienia publicznego mogą być podmioty, z którymi Administrator zawarł umowy lub</w:t>
      </w:r>
      <w:r w:rsidR="006F4BDE" w:rsidRPr="003A640A">
        <w:rPr>
          <w:b w:val="0"/>
          <w:sz w:val="18"/>
          <w:szCs w:val="18"/>
          <w:lang w:val="pl-PL"/>
        </w:rPr>
        <w:t> </w:t>
      </w:r>
      <w:r w:rsidRPr="003A640A">
        <w:rPr>
          <w:b w:val="0"/>
          <w:sz w:val="18"/>
          <w:szCs w:val="18"/>
          <w:lang w:val="pl-PL"/>
        </w:rPr>
        <w:t>porozumienia na korzystanie z udostępnionych przez te podmioty systemów informatycznych w zakresie przekazywania lub archiwizacji danych. Dane osobowe mogą być przekazywane Sp</w:t>
      </w:r>
      <w:r w:rsidR="009D0BB0" w:rsidRPr="003A640A">
        <w:rPr>
          <w:b w:val="0"/>
          <w:sz w:val="18"/>
          <w:szCs w:val="18"/>
          <w:lang w:val="pl-PL"/>
        </w:rPr>
        <w:t>ółkom z Grupy Kapitałowej PGE w </w:t>
      </w:r>
      <w:r w:rsidRPr="003A640A">
        <w:rPr>
          <w:b w:val="0"/>
          <w:sz w:val="18"/>
          <w:szCs w:val="18"/>
          <w:lang w:val="pl-PL"/>
        </w:rPr>
        <w:t>przypadku, gdy po obu Stronach wystąpi dążenie do zawarcia umowy oraz spółce PGE Polska Grupa Energetyczna S.A., w szczególności w zakresie niezbędnym do sprawowania nadzoru właścicielskiego.</w:t>
      </w:r>
      <w:bookmarkEnd w:id="967"/>
      <w:bookmarkEnd w:id="968"/>
    </w:p>
    <w:p w14:paraId="5EBBE635" w14:textId="0CB5A909" w:rsidR="001868FA" w:rsidRPr="003A640A" w:rsidRDefault="001868FA" w:rsidP="00233484">
      <w:pPr>
        <w:pStyle w:val="Nagwek2"/>
        <w:keepNext w:val="0"/>
        <w:keepLines w:val="0"/>
        <w:numPr>
          <w:ilvl w:val="1"/>
          <w:numId w:val="81"/>
        </w:numPr>
        <w:spacing w:before="120" w:after="120" w:line="240" w:lineRule="auto"/>
        <w:ind w:left="1134" w:hanging="1135"/>
        <w:rPr>
          <w:b w:val="0"/>
          <w:sz w:val="18"/>
          <w:szCs w:val="18"/>
          <w:lang w:val="pl-PL"/>
        </w:rPr>
      </w:pPr>
      <w:bookmarkStart w:id="969" w:name="_Toc51166467"/>
      <w:bookmarkStart w:id="970" w:name="_Toc206579076"/>
      <w:r w:rsidRPr="003A640A">
        <w:rPr>
          <w:b w:val="0"/>
          <w:sz w:val="18"/>
          <w:szCs w:val="18"/>
          <w:lang w:val="pl-PL"/>
        </w:rPr>
        <w:t>Przekazywanie danych osobowych poza Europejski Obszar Gospodarczy, dalej „</w:t>
      </w:r>
      <w:r w:rsidRPr="003A640A">
        <w:rPr>
          <w:sz w:val="18"/>
          <w:szCs w:val="18"/>
          <w:lang w:val="pl-PL"/>
        </w:rPr>
        <w:t>EOG</w:t>
      </w:r>
      <w:r w:rsidR="009D0BB0" w:rsidRPr="003A640A">
        <w:rPr>
          <w:b w:val="0"/>
          <w:sz w:val="18"/>
          <w:szCs w:val="18"/>
          <w:lang w:val="pl-PL"/>
        </w:rPr>
        <w:t>”. W </w:t>
      </w:r>
      <w:r w:rsidRPr="003A640A">
        <w:rPr>
          <w:b w:val="0"/>
          <w:sz w:val="18"/>
          <w:szCs w:val="18"/>
          <w:lang w:val="pl-PL"/>
        </w:rPr>
        <w:t xml:space="preserve">związku z jawnością postępowania o udzielenie zamówienia publicznego dane osobowe mogą być przekazywane do państw spoza EOG z zastrzeżeniem ograniczeń wynikających z przepisów prawa. </w:t>
      </w:r>
      <w:r w:rsidRPr="003A640A">
        <w:rPr>
          <w:b w:val="0"/>
          <w:sz w:val="18"/>
          <w:szCs w:val="18"/>
          <w:lang w:val="pl-PL"/>
        </w:rPr>
        <w:lastRenderedPageBreak/>
        <w:t>Ponadto mając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w:t>
      </w:r>
      <w:r w:rsidR="006F4BDE" w:rsidRPr="003A640A">
        <w:rPr>
          <w:b w:val="0"/>
          <w:sz w:val="18"/>
          <w:szCs w:val="18"/>
          <w:lang w:val="pl-PL"/>
        </w:rPr>
        <w:t> </w:t>
      </w:r>
      <w:r w:rsidRPr="003A640A">
        <w:rPr>
          <w:b w:val="0"/>
          <w:sz w:val="18"/>
          <w:szCs w:val="18"/>
          <w:lang w:val="pl-PL"/>
        </w:rPr>
        <w:t>których mowa powyżej oparte są o standardowe klauzule umowne wydane przez Komisję Europejską zgodnie z art. 46 ust. 2 lit. c RODO. Kopię standardowych klauzul umownych, o</w:t>
      </w:r>
      <w:r w:rsidR="006F4BDE" w:rsidRPr="003A640A">
        <w:rPr>
          <w:b w:val="0"/>
          <w:sz w:val="18"/>
          <w:szCs w:val="18"/>
          <w:lang w:val="pl-PL"/>
        </w:rPr>
        <w:t> </w:t>
      </w:r>
      <w:r w:rsidRPr="003A640A">
        <w:rPr>
          <w:b w:val="0"/>
          <w:sz w:val="18"/>
          <w:szCs w:val="18"/>
          <w:lang w:val="pl-PL"/>
        </w:rPr>
        <w:t>których mowa powyżej można uzyskać od Inspektora Ochrony Danych. Zastosowany przez Administratora sposób zabezpieczenia Pani/Pana danych jest zgodny z zasadami przewidzianymi w rozdziale V RODO. W związku z powyższym może Pani/Pan zażądać dalszych informacji o</w:t>
      </w:r>
      <w:r w:rsidR="006F4BDE" w:rsidRPr="003A640A">
        <w:rPr>
          <w:b w:val="0"/>
          <w:sz w:val="18"/>
          <w:szCs w:val="18"/>
          <w:lang w:val="pl-PL"/>
        </w:rPr>
        <w:t> </w:t>
      </w:r>
      <w:r w:rsidRPr="003A640A">
        <w:rPr>
          <w:b w:val="0"/>
          <w:sz w:val="18"/>
          <w:szCs w:val="18"/>
          <w:lang w:val="pl-PL"/>
        </w:rPr>
        <w:t>stosowanych zabezpieczeniach w tym zakresie, uzyskać kopię tych zabezpieczeń oraz informację o miejscu ich udostępnienia.</w:t>
      </w:r>
      <w:bookmarkEnd w:id="969"/>
      <w:bookmarkEnd w:id="970"/>
    </w:p>
    <w:p w14:paraId="697B6F7F" w14:textId="77777777" w:rsidR="001868FA" w:rsidRPr="003A640A" w:rsidRDefault="001868FA" w:rsidP="00233484">
      <w:pPr>
        <w:pStyle w:val="Nagwek2"/>
        <w:keepNext w:val="0"/>
        <w:keepLines w:val="0"/>
        <w:numPr>
          <w:ilvl w:val="1"/>
          <w:numId w:val="81"/>
        </w:numPr>
        <w:spacing w:before="120" w:after="120" w:line="240" w:lineRule="auto"/>
        <w:ind w:left="1134" w:hanging="1135"/>
        <w:rPr>
          <w:b w:val="0"/>
          <w:sz w:val="18"/>
          <w:szCs w:val="18"/>
          <w:lang w:val="pl-PL"/>
        </w:rPr>
      </w:pPr>
      <w:bookmarkStart w:id="971" w:name="_Toc206579077"/>
      <w:bookmarkStart w:id="972" w:name="_Toc51166468"/>
      <w:r w:rsidRPr="003A640A">
        <w:rPr>
          <w:b w:val="0"/>
          <w:sz w:val="18"/>
          <w:szCs w:val="18"/>
          <w:lang w:val="pl-PL"/>
        </w:rPr>
        <w:t>Podanie danych osobowych jest warunkiem wzięcia udziału w postępowaniu o udzielenie zamówienia publicznego – w przypadku niepodania danych osobowych, Wykonawca nie będzie mógł wziąć udziału w postępowaniu.</w:t>
      </w:r>
      <w:bookmarkEnd w:id="971"/>
      <w:r w:rsidRPr="003A640A">
        <w:rPr>
          <w:b w:val="0"/>
          <w:sz w:val="18"/>
          <w:szCs w:val="18"/>
          <w:lang w:val="pl-PL"/>
        </w:rPr>
        <w:t xml:space="preserve"> </w:t>
      </w:r>
      <w:bookmarkEnd w:id="972"/>
    </w:p>
    <w:p w14:paraId="3F7138B9" w14:textId="335E8A7A" w:rsidR="001868FA" w:rsidRPr="003A640A" w:rsidRDefault="001868FA" w:rsidP="00233484">
      <w:pPr>
        <w:pStyle w:val="Nagwek2"/>
        <w:keepNext w:val="0"/>
        <w:keepLines w:val="0"/>
        <w:numPr>
          <w:ilvl w:val="1"/>
          <w:numId w:val="81"/>
        </w:numPr>
        <w:spacing w:before="120" w:after="120" w:line="240" w:lineRule="auto"/>
        <w:ind w:left="1134" w:hanging="1135"/>
        <w:rPr>
          <w:b w:val="0"/>
          <w:sz w:val="18"/>
          <w:szCs w:val="18"/>
          <w:lang w:val="pl-PL"/>
        </w:rPr>
      </w:pPr>
      <w:bookmarkStart w:id="973" w:name="_Toc206579078"/>
      <w:r w:rsidRPr="003A640A">
        <w:rPr>
          <w:b w:val="0"/>
          <w:sz w:val="18"/>
          <w:szCs w:val="18"/>
          <w:lang w:val="pl-PL"/>
        </w:rPr>
        <w:t>Dane osobowe Wykonawcy nie będą podlegały zautomatyzowanemu podejmowaniu decyzji, w</w:t>
      </w:r>
      <w:r w:rsidR="006F4BDE" w:rsidRPr="003A640A">
        <w:rPr>
          <w:b w:val="0"/>
          <w:sz w:val="18"/>
          <w:szCs w:val="18"/>
          <w:lang w:val="pl-PL"/>
        </w:rPr>
        <w:t> </w:t>
      </w:r>
      <w:r w:rsidRPr="003A640A">
        <w:rPr>
          <w:b w:val="0"/>
          <w:sz w:val="18"/>
          <w:szCs w:val="18"/>
          <w:lang w:val="pl-PL"/>
        </w:rPr>
        <w:t>tym profilowaniu, o którym mowa w art. 22 ust. 1 i 4 RODO.</w:t>
      </w:r>
      <w:bookmarkEnd w:id="973"/>
      <w:r w:rsidRPr="003A640A">
        <w:rPr>
          <w:b w:val="0"/>
          <w:sz w:val="18"/>
          <w:szCs w:val="18"/>
          <w:lang w:val="pl-PL"/>
        </w:rPr>
        <w:t xml:space="preserve"> </w:t>
      </w:r>
    </w:p>
    <w:p w14:paraId="7599E606" w14:textId="77777777" w:rsidR="001868FA" w:rsidRPr="003A640A" w:rsidRDefault="001868FA" w:rsidP="00233484">
      <w:pPr>
        <w:pStyle w:val="Nagwek2"/>
        <w:keepNext w:val="0"/>
        <w:keepLines w:val="0"/>
        <w:numPr>
          <w:ilvl w:val="1"/>
          <w:numId w:val="81"/>
        </w:numPr>
        <w:spacing w:before="120" w:after="120" w:line="240" w:lineRule="auto"/>
        <w:ind w:left="1134" w:hanging="1135"/>
        <w:rPr>
          <w:b w:val="0"/>
          <w:sz w:val="18"/>
          <w:szCs w:val="18"/>
          <w:lang w:val="pl-PL"/>
        </w:rPr>
      </w:pPr>
      <w:bookmarkStart w:id="974" w:name="_Toc206579079"/>
      <w:r w:rsidRPr="003A640A">
        <w:rPr>
          <w:b w:val="0"/>
          <w:sz w:val="18"/>
          <w:szCs w:val="18"/>
          <w:lang w:val="pl-PL"/>
        </w:rPr>
        <w:t>Wykonawca dopełni w imieniu Zamawiającego obowiązek informacyjny, o którym mowa w art. 14 ust. 1 i 2 RODO wobec osób fizycznych, których dane udostępnił Zamawiającemu na potrzeby postępowania, wykorzystując klauzulę informacyjną o treści jak niżej.</w:t>
      </w:r>
      <w:bookmarkEnd w:id="974"/>
    </w:p>
    <w:p w14:paraId="0BBC3EB3" w14:textId="77777777" w:rsidR="001868FA" w:rsidRPr="003A640A" w:rsidRDefault="001868FA" w:rsidP="006F4BDE">
      <w:pPr>
        <w:pStyle w:val="Nagwek3"/>
        <w:ind w:left="1134"/>
        <w:rPr>
          <w:sz w:val="18"/>
          <w:szCs w:val="18"/>
        </w:rPr>
      </w:pPr>
      <w:bookmarkStart w:id="975" w:name="_Toc206579080"/>
      <w:r w:rsidRPr="003A640A">
        <w:rPr>
          <w:sz w:val="18"/>
          <w:szCs w:val="18"/>
        </w:rPr>
        <w:t>Jeżeli Wykonawca udostępniać będzie dane osobowe swoich pracowników i/lub współpracowników i/lub innych osób fizycznych - zobowiązany jest spełnić wobec tych osób, w imieniu Zamawiającego obowiązek informacyjny o poniższej treści.</w:t>
      </w:r>
      <w:bookmarkEnd w:id="975"/>
    </w:p>
    <w:p w14:paraId="4FBE151F" w14:textId="77777777" w:rsidR="001868FA" w:rsidRPr="003A640A" w:rsidRDefault="001868FA" w:rsidP="00233484">
      <w:pPr>
        <w:numPr>
          <w:ilvl w:val="0"/>
          <w:numId w:val="53"/>
        </w:numPr>
        <w:spacing w:before="120" w:after="120" w:line="240" w:lineRule="auto"/>
        <w:ind w:left="1560" w:hanging="142"/>
        <w:jc w:val="both"/>
        <w:textAlignment w:val="center"/>
        <w:rPr>
          <w:rFonts w:ascii="Verdana" w:hAnsi="Verdana"/>
          <w:color w:val="000000"/>
          <w:sz w:val="18"/>
          <w:szCs w:val="18"/>
        </w:rPr>
      </w:pPr>
      <w:r w:rsidRPr="003A640A">
        <w:rPr>
          <w:rFonts w:ascii="Verdana" w:hAnsi="Verdana"/>
          <w:color w:val="000000"/>
          <w:sz w:val="18"/>
          <w:szCs w:val="18"/>
        </w:rPr>
        <w:t>Administratorem Pani/Pana danych oso</w:t>
      </w:r>
      <w:r w:rsidR="009D0BB0" w:rsidRPr="003A640A">
        <w:rPr>
          <w:rFonts w:ascii="Verdana" w:hAnsi="Verdana"/>
          <w:color w:val="000000"/>
          <w:sz w:val="18"/>
          <w:szCs w:val="18"/>
        </w:rPr>
        <w:t>bowych jest [właściwa Spółka] z </w:t>
      </w:r>
      <w:r w:rsidRPr="003A640A">
        <w:rPr>
          <w:rFonts w:ascii="Verdana" w:hAnsi="Verdana"/>
          <w:color w:val="000000"/>
          <w:sz w:val="18"/>
          <w:szCs w:val="18"/>
        </w:rPr>
        <w:t>siedzibą w [adres Spółki].</w:t>
      </w:r>
    </w:p>
    <w:p w14:paraId="4A3D13AA" w14:textId="77777777" w:rsidR="001868FA" w:rsidRPr="003A640A" w:rsidRDefault="001868FA" w:rsidP="00233484">
      <w:pPr>
        <w:numPr>
          <w:ilvl w:val="0"/>
          <w:numId w:val="53"/>
        </w:numPr>
        <w:spacing w:before="120" w:after="120" w:line="240" w:lineRule="auto"/>
        <w:ind w:left="1560" w:hanging="142"/>
        <w:jc w:val="both"/>
        <w:textAlignment w:val="center"/>
        <w:rPr>
          <w:rFonts w:ascii="Verdana" w:hAnsi="Verdana"/>
          <w:color w:val="000000"/>
          <w:sz w:val="18"/>
          <w:szCs w:val="18"/>
        </w:rPr>
      </w:pPr>
      <w:r w:rsidRPr="003A640A">
        <w:rPr>
          <w:rFonts w:ascii="Verdana" w:hAnsi="Verdana"/>
          <w:color w:val="000000"/>
          <w:sz w:val="18"/>
          <w:szCs w:val="18"/>
        </w:rPr>
        <w:t>W sprawie ochrony Pani/Pana danych osobowych m</w:t>
      </w:r>
      <w:r w:rsidR="009D0BB0" w:rsidRPr="003A640A">
        <w:rPr>
          <w:rFonts w:ascii="Verdana" w:hAnsi="Verdana"/>
          <w:color w:val="000000"/>
          <w:sz w:val="18"/>
          <w:szCs w:val="18"/>
        </w:rPr>
        <w:t>ożna skontaktować się z </w:t>
      </w:r>
      <w:r w:rsidRPr="003A640A">
        <w:rPr>
          <w:rFonts w:ascii="Verdana" w:hAnsi="Verdana"/>
          <w:color w:val="000000"/>
          <w:sz w:val="18"/>
          <w:szCs w:val="18"/>
        </w:rPr>
        <w:t>[nazwa funkcji osoby odpowiedzialnej za ochronę danych osobowych]</w:t>
      </w:r>
      <w:r w:rsidRPr="003A640A">
        <w:rPr>
          <w:rFonts w:ascii="Verdana" w:hAnsi="Verdana"/>
          <w:bCs/>
          <w:color w:val="000000"/>
          <w:sz w:val="18"/>
          <w:szCs w:val="18"/>
        </w:rPr>
        <w:t xml:space="preserve"> </w:t>
      </w:r>
      <w:r w:rsidRPr="003A640A">
        <w:rPr>
          <w:rFonts w:ascii="Verdana" w:hAnsi="Verdana"/>
          <w:color w:val="000000"/>
          <w:sz w:val="18"/>
          <w:szCs w:val="18"/>
        </w:rPr>
        <w:t>pod adresem email</w:t>
      </w:r>
      <w:r w:rsidRPr="003A640A">
        <w:rPr>
          <w:rFonts w:ascii="Verdana" w:hAnsi="Verdana"/>
          <w:sz w:val="18"/>
          <w:szCs w:val="18"/>
        </w:rPr>
        <w:t xml:space="preserve">: [adres e-mail] lub pisemnie </w:t>
      </w:r>
      <w:r w:rsidRPr="003A640A">
        <w:rPr>
          <w:rFonts w:ascii="Verdana" w:hAnsi="Verdana"/>
          <w:color w:val="000000"/>
          <w:sz w:val="18"/>
          <w:szCs w:val="18"/>
        </w:rPr>
        <w:t xml:space="preserve">na adres siedziby Administratora Danych wskazany w punkcie I powyżej. </w:t>
      </w:r>
    </w:p>
    <w:p w14:paraId="24282C96" w14:textId="77777777" w:rsidR="001868FA" w:rsidRPr="003A640A" w:rsidRDefault="001868FA" w:rsidP="00233484">
      <w:pPr>
        <w:numPr>
          <w:ilvl w:val="0"/>
          <w:numId w:val="53"/>
        </w:numPr>
        <w:spacing w:before="120" w:after="120" w:line="240" w:lineRule="auto"/>
        <w:ind w:left="1560" w:hanging="142"/>
        <w:jc w:val="both"/>
        <w:textAlignment w:val="center"/>
        <w:rPr>
          <w:rFonts w:ascii="Verdana" w:hAnsi="Verdana"/>
          <w:color w:val="000000"/>
          <w:sz w:val="18"/>
          <w:szCs w:val="18"/>
        </w:rPr>
      </w:pPr>
      <w:r w:rsidRPr="003A640A">
        <w:rPr>
          <w:rFonts w:ascii="Verdana" w:hAnsi="Verdana"/>
          <w:color w:val="000000"/>
          <w:sz w:val="18"/>
          <w:szCs w:val="18"/>
        </w:rPr>
        <w:t>Źródło danych.</w:t>
      </w:r>
    </w:p>
    <w:p w14:paraId="34434970" w14:textId="77777777" w:rsidR="001868FA" w:rsidRPr="003A640A" w:rsidRDefault="001868FA" w:rsidP="006F4BDE">
      <w:pPr>
        <w:spacing w:before="120" w:after="120" w:line="240" w:lineRule="auto"/>
        <w:ind w:left="1560"/>
        <w:jc w:val="both"/>
        <w:rPr>
          <w:rFonts w:ascii="Verdana" w:hAnsi="Verdana"/>
          <w:color w:val="000000"/>
          <w:sz w:val="18"/>
          <w:szCs w:val="18"/>
        </w:rPr>
      </w:pPr>
      <w:r w:rsidRPr="003A640A">
        <w:rPr>
          <w:rFonts w:ascii="Verdana" w:hAnsi="Verdana"/>
          <w:color w:val="000000"/>
          <w:sz w:val="18"/>
          <w:szCs w:val="18"/>
        </w:rPr>
        <w:t>Pani/Pana dane osobowe zostały udostępnione przez [nazwa i adres Wykonawcy] tj. Strony Postępowania o udzielenie zamówienia publicznego nr [</w:t>
      </w:r>
      <w:r w:rsidRPr="003A640A">
        <w:rPr>
          <w:rFonts w:ascii="Verdana" w:hAnsi="Verdana"/>
          <w:sz w:val="18"/>
          <w:szCs w:val="18"/>
        </w:rPr>
        <w:t xml:space="preserve">nr postępowania o udzielnie zamówienia publicznego] (dalej: </w:t>
      </w:r>
      <w:r w:rsidRPr="003A640A">
        <w:rPr>
          <w:rFonts w:ascii="Verdana" w:hAnsi="Verdana"/>
          <w:b/>
          <w:sz w:val="18"/>
          <w:szCs w:val="18"/>
        </w:rPr>
        <w:t>„Wykonawca”</w:t>
      </w:r>
      <w:r w:rsidRPr="003A640A">
        <w:rPr>
          <w:rFonts w:ascii="Verdana" w:hAnsi="Verdana"/>
          <w:sz w:val="18"/>
          <w:szCs w:val="18"/>
        </w:rPr>
        <w:t>)</w:t>
      </w:r>
    </w:p>
    <w:p w14:paraId="14652A74" w14:textId="77777777" w:rsidR="001868FA" w:rsidRPr="003A640A" w:rsidRDefault="001868FA" w:rsidP="00233484">
      <w:pPr>
        <w:numPr>
          <w:ilvl w:val="0"/>
          <w:numId w:val="53"/>
        </w:numPr>
        <w:spacing w:before="120" w:after="120" w:line="240" w:lineRule="auto"/>
        <w:ind w:left="1560" w:hanging="142"/>
        <w:jc w:val="both"/>
        <w:textAlignment w:val="center"/>
        <w:rPr>
          <w:rFonts w:ascii="Verdana" w:hAnsi="Verdana"/>
          <w:color w:val="000000"/>
          <w:sz w:val="18"/>
          <w:szCs w:val="18"/>
        </w:rPr>
      </w:pPr>
      <w:r w:rsidRPr="003A640A">
        <w:rPr>
          <w:rFonts w:ascii="Verdana" w:hAnsi="Verdana"/>
          <w:color w:val="000000"/>
          <w:sz w:val="18"/>
          <w:szCs w:val="18"/>
        </w:rPr>
        <w:t xml:space="preserve">Cele i podstawy przetwarzania. </w:t>
      </w:r>
    </w:p>
    <w:p w14:paraId="081A52AD" w14:textId="278598DE" w:rsidR="001868FA" w:rsidRPr="003A640A" w:rsidRDefault="001868FA" w:rsidP="006F4BDE">
      <w:pPr>
        <w:spacing w:before="120" w:after="120" w:line="240" w:lineRule="auto"/>
        <w:ind w:left="1560"/>
        <w:jc w:val="both"/>
        <w:rPr>
          <w:rFonts w:ascii="Verdana" w:hAnsi="Verdana"/>
          <w:sz w:val="18"/>
          <w:szCs w:val="18"/>
        </w:rPr>
      </w:pPr>
      <w:r w:rsidRPr="003A640A">
        <w:rPr>
          <w:rFonts w:ascii="Verdana" w:hAnsi="Verdana"/>
          <w:sz w:val="18"/>
          <w:szCs w:val="18"/>
        </w:rPr>
        <w:t xml:space="preserve">Będziemy </w:t>
      </w:r>
      <w:r w:rsidRPr="003A640A">
        <w:rPr>
          <w:rFonts w:ascii="Verdana" w:hAnsi="Verdana"/>
          <w:color w:val="000000"/>
          <w:sz w:val="18"/>
          <w:szCs w:val="18"/>
        </w:rPr>
        <w:t>przetwarzać</w:t>
      </w:r>
      <w:r w:rsidRPr="003A640A">
        <w:rPr>
          <w:rFonts w:ascii="Verdana" w:hAnsi="Verdana"/>
          <w:sz w:val="18"/>
          <w:szCs w:val="18"/>
        </w:rPr>
        <w:t xml:space="preserve"> Pani/Pana dane w celu przeprowadzenia postępowania o udzielenie zamówienia publicznego. Podstawą przetwarzania danych osobowych jest niezbędność do</w:t>
      </w:r>
      <w:r w:rsidR="006F4BDE" w:rsidRPr="003A640A">
        <w:rPr>
          <w:rFonts w:ascii="Verdana" w:hAnsi="Verdana"/>
          <w:sz w:val="18"/>
          <w:szCs w:val="18"/>
        </w:rPr>
        <w:t> </w:t>
      </w:r>
      <w:r w:rsidRPr="003A640A">
        <w:rPr>
          <w:rFonts w:ascii="Verdana" w:hAnsi="Verdana"/>
          <w:sz w:val="18"/>
          <w:szCs w:val="18"/>
        </w:rPr>
        <w:t>podjęcia działań przed zawarciem umowy w sprawie zamówienia publicznego na żądanie Wykonawcy oraz niezbędność do wypełnienia obowiązków ciążących na Administratorze wynikających z przepisów prawa określonych w ustawie z dnia 11 września 2019 r. – Prawo zamówień publicznych oraz jej aktów wykonawczych.</w:t>
      </w:r>
    </w:p>
    <w:p w14:paraId="74E2629A" w14:textId="77777777" w:rsidR="001868FA" w:rsidRPr="003A640A" w:rsidRDefault="001868FA" w:rsidP="00233484">
      <w:pPr>
        <w:numPr>
          <w:ilvl w:val="0"/>
          <w:numId w:val="53"/>
        </w:numPr>
        <w:spacing w:before="120" w:after="120" w:line="240" w:lineRule="auto"/>
        <w:ind w:left="1560" w:hanging="142"/>
        <w:jc w:val="both"/>
        <w:textAlignment w:val="center"/>
        <w:rPr>
          <w:rFonts w:ascii="Verdana" w:hAnsi="Verdana"/>
          <w:sz w:val="18"/>
          <w:szCs w:val="18"/>
        </w:rPr>
      </w:pPr>
      <w:r w:rsidRPr="003A640A">
        <w:rPr>
          <w:rFonts w:ascii="Verdana" w:hAnsi="Verdana"/>
          <w:sz w:val="18"/>
          <w:szCs w:val="18"/>
        </w:rPr>
        <w:t>Kategorie danych.</w:t>
      </w:r>
    </w:p>
    <w:p w14:paraId="2BEDB125" w14:textId="77777777" w:rsidR="001868FA" w:rsidRPr="003A640A" w:rsidRDefault="001868FA" w:rsidP="006F4BDE">
      <w:pPr>
        <w:spacing w:before="120" w:after="120" w:line="240" w:lineRule="auto"/>
        <w:ind w:left="1560"/>
        <w:jc w:val="both"/>
        <w:rPr>
          <w:rFonts w:ascii="Verdana" w:hAnsi="Verdana"/>
          <w:b/>
          <w:color w:val="000000"/>
          <w:sz w:val="18"/>
          <w:szCs w:val="18"/>
        </w:rPr>
      </w:pPr>
      <w:r w:rsidRPr="003A640A">
        <w:rPr>
          <w:rFonts w:ascii="Verdana" w:hAnsi="Verdana"/>
          <w:color w:val="000000"/>
          <w:sz w:val="18"/>
          <w:szCs w:val="18"/>
        </w:rPr>
        <w:t>Administrator</w:t>
      </w:r>
      <w:r w:rsidRPr="003A640A">
        <w:rPr>
          <w:rFonts w:ascii="Verdana" w:hAnsi="Verdana"/>
          <w:sz w:val="18"/>
          <w:szCs w:val="18"/>
        </w:rPr>
        <w:t xml:space="preserve"> będzie przetwarzał Pani/Pana dane osobowe w zakresie udostępnionym przez Wykonawcę, w szczególności imię i nazwisko, dane kontaktowe. </w:t>
      </w:r>
    </w:p>
    <w:p w14:paraId="58B1B461" w14:textId="77777777" w:rsidR="001868FA" w:rsidRPr="003A640A" w:rsidRDefault="001868FA" w:rsidP="00233484">
      <w:pPr>
        <w:numPr>
          <w:ilvl w:val="0"/>
          <w:numId w:val="53"/>
        </w:numPr>
        <w:spacing w:before="120" w:after="120" w:line="240" w:lineRule="auto"/>
        <w:ind w:left="1560" w:hanging="142"/>
        <w:jc w:val="both"/>
        <w:textAlignment w:val="center"/>
        <w:rPr>
          <w:rFonts w:ascii="Verdana" w:hAnsi="Verdana"/>
          <w:color w:val="000000"/>
          <w:sz w:val="18"/>
          <w:szCs w:val="18"/>
        </w:rPr>
      </w:pPr>
      <w:r w:rsidRPr="003A640A">
        <w:rPr>
          <w:rFonts w:ascii="Verdana" w:hAnsi="Verdana"/>
          <w:color w:val="000000"/>
          <w:sz w:val="18"/>
          <w:szCs w:val="18"/>
        </w:rPr>
        <w:t>Okres przechowywania danych.</w:t>
      </w:r>
    </w:p>
    <w:p w14:paraId="3461C235" w14:textId="61406FCF" w:rsidR="001868FA" w:rsidRPr="003A640A" w:rsidRDefault="001868FA" w:rsidP="006F4BDE">
      <w:pPr>
        <w:spacing w:before="120" w:after="120" w:line="240" w:lineRule="auto"/>
        <w:ind w:left="1560"/>
        <w:jc w:val="both"/>
        <w:textAlignment w:val="center"/>
        <w:rPr>
          <w:rFonts w:ascii="Verdana" w:hAnsi="Verdana"/>
          <w:color w:val="000000"/>
          <w:sz w:val="18"/>
          <w:szCs w:val="18"/>
        </w:rPr>
      </w:pPr>
      <w:r w:rsidRPr="003A640A">
        <w:rPr>
          <w:rFonts w:ascii="Verdana" w:hAnsi="Verdana"/>
          <w:color w:val="000000"/>
          <w:sz w:val="18"/>
          <w:szCs w:val="18"/>
        </w:rPr>
        <w:t>Pani/Pana dane osobowe pozysk</w:t>
      </w:r>
      <w:r w:rsidR="009D0BB0" w:rsidRPr="003A640A">
        <w:rPr>
          <w:rFonts w:ascii="Verdana" w:hAnsi="Verdana"/>
          <w:color w:val="000000"/>
          <w:sz w:val="18"/>
          <w:szCs w:val="18"/>
        </w:rPr>
        <w:t>ane w związku z postępowaniem o </w:t>
      </w:r>
      <w:r w:rsidRPr="003A640A">
        <w:rPr>
          <w:rFonts w:ascii="Verdana" w:hAnsi="Verdana"/>
          <w:color w:val="000000"/>
          <w:sz w:val="18"/>
          <w:szCs w:val="18"/>
        </w:rPr>
        <w:t>udzielenie zamówienia publicznego będą przetwarzane przez okres 4 lat od dnia zakończenia postępowania o</w:t>
      </w:r>
      <w:r w:rsidR="006F4BDE" w:rsidRPr="003A640A">
        <w:rPr>
          <w:rFonts w:ascii="Verdana" w:hAnsi="Verdana"/>
          <w:color w:val="000000"/>
          <w:sz w:val="18"/>
          <w:szCs w:val="18"/>
        </w:rPr>
        <w:t> </w:t>
      </w:r>
      <w:r w:rsidRPr="003A640A">
        <w:rPr>
          <w:rFonts w:ascii="Verdana" w:hAnsi="Verdana"/>
          <w:color w:val="000000"/>
          <w:sz w:val="18"/>
          <w:szCs w:val="18"/>
        </w:rPr>
        <w:t>udzielenie zamówienia, chyba że umowa w sprawie zamówienia publicznego będzie przekraczać ten okres – przez cały okres obowiązywania umowy w sprawie zamówienia publicznego.</w:t>
      </w:r>
    </w:p>
    <w:p w14:paraId="129EBCB0" w14:textId="77777777" w:rsidR="001868FA" w:rsidRPr="003A640A" w:rsidRDefault="001868FA" w:rsidP="00233484">
      <w:pPr>
        <w:numPr>
          <w:ilvl w:val="0"/>
          <w:numId w:val="53"/>
        </w:numPr>
        <w:spacing w:before="120" w:after="120" w:line="240" w:lineRule="auto"/>
        <w:ind w:left="1560" w:hanging="142"/>
        <w:jc w:val="both"/>
        <w:textAlignment w:val="center"/>
        <w:rPr>
          <w:rFonts w:ascii="Verdana" w:hAnsi="Verdana"/>
          <w:color w:val="000000"/>
          <w:sz w:val="18"/>
          <w:szCs w:val="18"/>
        </w:rPr>
      </w:pPr>
      <w:r w:rsidRPr="003A640A">
        <w:rPr>
          <w:rFonts w:ascii="Verdana" w:hAnsi="Verdana"/>
          <w:color w:val="000000"/>
          <w:sz w:val="18"/>
          <w:szCs w:val="18"/>
        </w:rPr>
        <w:t xml:space="preserve">Odbiorcy danych. </w:t>
      </w:r>
    </w:p>
    <w:p w14:paraId="6EB961CF" w14:textId="1F914A9A" w:rsidR="001868FA" w:rsidRPr="003A640A" w:rsidRDefault="001868FA" w:rsidP="006F4BDE">
      <w:pPr>
        <w:spacing w:before="120" w:after="120" w:line="240" w:lineRule="auto"/>
        <w:ind w:left="1560"/>
        <w:jc w:val="both"/>
        <w:rPr>
          <w:rFonts w:ascii="Verdana" w:hAnsi="Verdana"/>
          <w:color w:val="000000"/>
          <w:sz w:val="18"/>
          <w:szCs w:val="18"/>
        </w:rPr>
      </w:pPr>
      <w:r w:rsidRPr="003A640A">
        <w:rPr>
          <w:rFonts w:ascii="Verdana" w:hAnsi="Verdana"/>
          <w:color w:val="000000"/>
          <w:sz w:val="18"/>
          <w:szCs w:val="18"/>
        </w:rPr>
        <w:lastRenderedPageBreak/>
        <w:t>Pani/Pana dane osobowe pozysk</w:t>
      </w:r>
      <w:r w:rsidR="009D0BB0" w:rsidRPr="003A640A">
        <w:rPr>
          <w:rFonts w:ascii="Verdana" w:hAnsi="Verdana"/>
          <w:color w:val="000000"/>
          <w:sz w:val="18"/>
          <w:szCs w:val="18"/>
        </w:rPr>
        <w:t>ane w związku z postępowaniem o </w:t>
      </w:r>
      <w:r w:rsidRPr="003A640A">
        <w:rPr>
          <w:rFonts w:ascii="Verdana" w:hAnsi="Verdana"/>
          <w:color w:val="000000"/>
          <w:sz w:val="18"/>
          <w:szCs w:val="18"/>
        </w:rPr>
        <w:t>udzielenie zamówienia publicznego będą udostępniane wszystkim zainteresowanym podmiotom (zgodnie z</w:t>
      </w:r>
      <w:r w:rsidR="009D0BB0" w:rsidRPr="003A640A">
        <w:rPr>
          <w:rFonts w:ascii="Verdana" w:hAnsi="Verdana"/>
          <w:color w:val="000000"/>
          <w:sz w:val="18"/>
          <w:szCs w:val="18"/>
        </w:rPr>
        <w:t xml:space="preserve"> zasadą jawności postępowania o </w:t>
      </w:r>
      <w:r w:rsidRPr="003A640A">
        <w:rPr>
          <w:rFonts w:ascii="Verdana" w:hAnsi="Verdana"/>
          <w:color w:val="000000"/>
          <w:sz w:val="18"/>
          <w:szCs w:val="18"/>
        </w:rPr>
        <w:t>udzielenie zamówienia publicznego). Ograniczenie dostępu do</w:t>
      </w:r>
      <w:r w:rsidR="006F4BDE" w:rsidRPr="003A640A">
        <w:rPr>
          <w:rFonts w:ascii="Verdana" w:hAnsi="Verdana"/>
          <w:color w:val="000000"/>
          <w:sz w:val="18"/>
          <w:szCs w:val="18"/>
        </w:rPr>
        <w:t> </w:t>
      </w:r>
      <w:r w:rsidRPr="003A640A">
        <w:rPr>
          <w:rFonts w:ascii="Verdana" w:hAnsi="Verdana"/>
          <w:color w:val="000000"/>
          <w:sz w:val="18"/>
          <w:szCs w:val="18"/>
        </w:rPr>
        <w:t>danych osobowych może nastąpić jedyni</w:t>
      </w:r>
      <w:r w:rsidR="009D0BB0" w:rsidRPr="003A640A">
        <w:rPr>
          <w:rFonts w:ascii="Verdana" w:hAnsi="Verdana"/>
          <w:color w:val="000000"/>
          <w:sz w:val="18"/>
          <w:szCs w:val="18"/>
        </w:rPr>
        <w:t>e w szczególnych przypadkach, w </w:t>
      </w:r>
      <w:r w:rsidRPr="003A640A">
        <w:rPr>
          <w:rFonts w:ascii="Verdana" w:hAnsi="Verdana"/>
          <w:color w:val="000000"/>
          <w:sz w:val="18"/>
          <w:szCs w:val="18"/>
        </w:rPr>
        <w:t>szczególności, jeśli jest to uzasadnione ochroną prywatności zgodnie z art. 18 ust. 5 PZP oraz w zakresie danych osobowych szczególnych kategorii zgodnie z art. 74 ust. 4 PZP.</w:t>
      </w:r>
    </w:p>
    <w:p w14:paraId="58EA330A" w14:textId="0B720DDB" w:rsidR="001868FA" w:rsidRPr="003A640A" w:rsidRDefault="001868FA" w:rsidP="006F4BDE">
      <w:pPr>
        <w:spacing w:before="120" w:after="120" w:line="240" w:lineRule="auto"/>
        <w:ind w:left="1560"/>
        <w:jc w:val="both"/>
        <w:rPr>
          <w:rFonts w:ascii="Verdana" w:hAnsi="Verdana"/>
          <w:color w:val="000000"/>
          <w:sz w:val="18"/>
          <w:szCs w:val="18"/>
        </w:rPr>
      </w:pPr>
      <w:r w:rsidRPr="003A640A">
        <w:rPr>
          <w:rFonts w:ascii="Verdana" w:hAnsi="Verdana"/>
          <w:color w:val="000000"/>
          <w:sz w:val="18"/>
          <w:szCs w:val="18"/>
        </w:rPr>
        <w:t>Odbiorcami danych osobowych zawartych w do</w:t>
      </w:r>
      <w:r w:rsidR="009D0BB0" w:rsidRPr="003A640A">
        <w:rPr>
          <w:rFonts w:ascii="Verdana" w:hAnsi="Verdana"/>
          <w:color w:val="000000"/>
          <w:sz w:val="18"/>
          <w:szCs w:val="18"/>
        </w:rPr>
        <w:t>kumentach związanych z </w:t>
      </w:r>
      <w:r w:rsidRPr="003A640A">
        <w:rPr>
          <w:rFonts w:ascii="Verdana" w:hAnsi="Verdana"/>
          <w:color w:val="000000"/>
          <w:sz w:val="18"/>
          <w:szCs w:val="18"/>
        </w:rPr>
        <w:t>postępowaniem o</w:t>
      </w:r>
      <w:r w:rsidR="006F4BDE" w:rsidRPr="003A640A">
        <w:rPr>
          <w:rFonts w:ascii="Verdana" w:hAnsi="Verdana"/>
          <w:color w:val="000000"/>
          <w:sz w:val="18"/>
          <w:szCs w:val="18"/>
        </w:rPr>
        <w:t> </w:t>
      </w:r>
      <w:r w:rsidRPr="003A640A">
        <w:rPr>
          <w:rFonts w:ascii="Verdana" w:hAnsi="Verdana"/>
          <w:color w:val="000000"/>
          <w:sz w:val="18"/>
          <w:szCs w:val="18"/>
        </w:rPr>
        <w:t>udzielenie zamówienia publicznego mogą być podmioty, z którymi Administrator zawarł umowy lu</w:t>
      </w:r>
      <w:r w:rsidR="009D0BB0" w:rsidRPr="003A640A">
        <w:rPr>
          <w:rFonts w:ascii="Verdana" w:hAnsi="Verdana"/>
          <w:color w:val="000000"/>
          <w:sz w:val="18"/>
          <w:szCs w:val="18"/>
        </w:rPr>
        <w:t>b porozumienia na korzystanie z </w:t>
      </w:r>
      <w:r w:rsidRPr="003A640A">
        <w:rPr>
          <w:rFonts w:ascii="Verdana" w:hAnsi="Verdana"/>
          <w:color w:val="000000"/>
          <w:sz w:val="18"/>
          <w:szCs w:val="18"/>
        </w:rPr>
        <w:t xml:space="preserve">udostępnianych przez te podmioty systemów informatycznych w zakresie przekazywania lub archiwizacji danych. </w:t>
      </w:r>
    </w:p>
    <w:p w14:paraId="2BB4F5C1" w14:textId="77777777" w:rsidR="001868FA" w:rsidRPr="003A640A" w:rsidRDefault="001868FA" w:rsidP="006F4BDE">
      <w:pPr>
        <w:spacing w:before="120" w:after="120" w:line="240" w:lineRule="auto"/>
        <w:ind w:left="1560"/>
        <w:jc w:val="both"/>
        <w:rPr>
          <w:rFonts w:ascii="Verdana" w:hAnsi="Verdana"/>
          <w:color w:val="000000"/>
          <w:sz w:val="18"/>
          <w:szCs w:val="18"/>
        </w:rPr>
      </w:pPr>
      <w:r w:rsidRPr="003A640A">
        <w:rPr>
          <w:rFonts w:ascii="Verdana" w:hAnsi="Verdana"/>
          <w:color w:val="000000"/>
          <w:sz w:val="18"/>
          <w:szCs w:val="18"/>
        </w:rPr>
        <w:t>Ponadto, Pani/Pana dane osobowe mogą być przekazywane Spółkom z Grupy Kapitałowej PGE w przypadku, gdy po obu Stronach wystąpi dążenie do zawarcia umowy oraz spółce PGE Po</w:t>
      </w:r>
      <w:r w:rsidR="009D0BB0" w:rsidRPr="003A640A">
        <w:rPr>
          <w:rFonts w:ascii="Verdana" w:hAnsi="Verdana"/>
          <w:color w:val="000000"/>
          <w:sz w:val="18"/>
          <w:szCs w:val="18"/>
        </w:rPr>
        <w:t>lska Grupa Energetyczna S.A., w </w:t>
      </w:r>
      <w:r w:rsidRPr="003A640A">
        <w:rPr>
          <w:rFonts w:ascii="Verdana" w:hAnsi="Verdana"/>
          <w:color w:val="000000"/>
          <w:sz w:val="18"/>
          <w:szCs w:val="18"/>
        </w:rPr>
        <w:t>szczególności w zakresie niezbędnym do sprawowania nadzoru właścicielskiego.</w:t>
      </w:r>
    </w:p>
    <w:p w14:paraId="5844AEE6" w14:textId="77777777" w:rsidR="001868FA" w:rsidRPr="003A640A" w:rsidRDefault="001868FA" w:rsidP="00233484">
      <w:pPr>
        <w:numPr>
          <w:ilvl w:val="0"/>
          <w:numId w:val="53"/>
        </w:numPr>
        <w:spacing w:before="120" w:after="120" w:line="240" w:lineRule="auto"/>
        <w:ind w:left="1560" w:hanging="142"/>
        <w:jc w:val="both"/>
        <w:textAlignment w:val="center"/>
        <w:rPr>
          <w:rFonts w:ascii="Verdana" w:hAnsi="Verdana"/>
          <w:color w:val="000000"/>
          <w:sz w:val="18"/>
          <w:szCs w:val="18"/>
        </w:rPr>
      </w:pPr>
      <w:r w:rsidRPr="003A640A">
        <w:rPr>
          <w:rFonts w:ascii="Verdana" w:hAnsi="Verdana"/>
          <w:color w:val="000000"/>
          <w:sz w:val="18"/>
          <w:szCs w:val="18"/>
        </w:rPr>
        <w:t>Przekazywanie danych poza EOG.</w:t>
      </w:r>
    </w:p>
    <w:p w14:paraId="5DF699D3" w14:textId="549D0AF6" w:rsidR="001868FA" w:rsidRPr="003A640A" w:rsidRDefault="001868FA" w:rsidP="006F4BDE">
      <w:pPr>
        <w:spacing w:before="120" w:after="120" w:line="240" w:lineRule="auto"/>
        <w:ind w:left="1560"/>
        <w:jc w:val="both"/>
        <w:rPr>
          <w:rFonts w:ascii="Verdana" w:hAnsi="Verdana"/>
          <w:color w:val="000000"/>
          <w:sz w:val="18"/>
          <w:szCs w:val="18"/>
        </w:rPr>
      </w:pPr>
      <w:r w:rsidRPr="003A640A">
        <w:rPr>
          <w:rFonts w:ascii="Verdana" w:hAnsi="Verdana"/>
          <w:color w:val="000000"/>
          <w:sz w:val="18"/>
          <w:szCs w:val="18"/>
        </w:rPr>
        <w:t>W związku z jawnością postępowania o udzielenie zamówienia publicznego dane osobowe mogą być prz</w:t>
      </w:r>
      <w:r w:rsidR="009D0BB0" w:rsidRPr="003A640A">
        <w:rPr>
          <w:rFonts w:ascii="Verdana" w:hAnsi="Verdana"/>
          <w:color w:val="000000"/>
          <w:sz w:val="18"/>
          <w:szCs w:val="18"/>
        </w:rPr>
        <w:t>ekazywane do państw spoza EOG z </w:t>
      </w:r>
      <w:r w:rsidRPr="003A640A">
        <w:rPr>
          <w:rFonts w:ascii="Verdana" w:hAnsi="Verdana"/>
          <w:color w:val="000000"/>
          <w:sz w:val="18"/>
          <w:szCs w:val="18"/>
        </w:rPr>
        <w:t>zastrzeżeniem ograniczeń wynikających z</w:t>
      </w:r>
      <w:r w:rsidR="006F4BDE" w:rsidRPr="003A640A">
        <w:rPr>
          <w:rFonts w:ascii="Verdana" w:hAnsi="Verdana"/>
          <w:color w:val="000000"/>
          <w:sz w:val="18"/>
          <w:szCs w:val="18"/>
        </w:rPr>
        <w:t> </w:t>
      </w:r>
      <w:r w:rsidRPr="003A640A">
        <w:rPr>
          <w:rFonts w:ascii="Verdana" w:hAnsi="Verdana"/>
          <w:color w:val="000000"/>
          <w:sz w:val="18"/>
          <w:szCs w:val="18"/>
        </w:rPr>
        <w:t>przepisów prawa. Ponadto mając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w:t>
      </w:r>
      <w:r w:rsidR="006F4BDE" w:rsidRPr="003A640A">
        <w:rPr>
          <w:rFonts w:ascii="Verdana" w:hAnsi="Verdana"/>
          <w:color w:val="000000"/>
          <w:sz w:val="18"/>
          <w:szCs w:val="18"/>
        </w:rPr>
        <w:t> </w:t>
      </w:r>
      <w:r w:rsidRPr="003A640A">
        <w:rPr>
          <w:rFonts w:ascii="Verdana" w:hAnsi="Verdana"/>
          <w:color w:val="000000"/>
          <w:sz w:val="18"/>
          <w:szCs w:val="18"/>
        </w:rPr>
        <w:t>w</w:t>
      </w:r>
      <w:r w:rsidR="006F4BDE" w:rsidRPr="003A640A">
        <w:rPr>
          <w:rFonts w:ascii="Verdana" w:hAnsi="Verdana"/>
          <w:color w:val="000000"/>
          <w:sz w:val="18"/>
          <w:szCs w:val="18"/>
        </w:rPr>
        <w:t> </w:t>
      </w:r>
      <w:r w:rsidRPr="003A640A">
        <w:rPr>
          <w:rFonts w:ascii="Verdana" w:hAnsi="Verdana"/>
          <w:color w:val="000000"/>
          <w:sz w:val="18"/>
          <w:szCs w:val="18"/>
        </w:rPr>
        <w:t>przypadku ich przetwarzania na terytorium Państw, wobec których Komisja Europejska nie stwierdziła odpowiedniego stopnia ochrony danych osobowych (zgodnego ze standardami EOG), w celu zapewnienia odpowiedniego stopnia tej ochrony</w:t>
      </w:r>
      <w:r w:rsidR="009D0BB0" w:rsidRPr="003A640A">
        <w:rPr>
          <w:rFonts w:ascii="Verdana" w:hAnsi="Verdana"/>
          <w:color w:val="000000"/>
          <w:sz w:val="18"/>
          <w:szCs w:val="18"/>
        </w:rPr>
        <w:t>, Administrator zawiera umowy z </w:t>
      </w:r>
      <w:r w:rsidRPr="003A640A">
        <w:rPr>
          <w:rFonts w:ascii="Verdana" w:hAnsi="Verdana"/>
          <w:color w:val="000000"/>
          <w:sz w:val="18"/>
          <w:szCs w:val="18"/>
        </w:rPr>
        <w:t>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58781F8C" w14:textId="77777777" w:rsidR="001868FA" w:rsidRPr="003A640A" w:rsidRDefault="001868FA" w:rsidP="00233484">
      <w:pPr>
        <w:numPr>
          <w:ilvl w:val="0"/>
          <w:numId w:val="53"/>
        </w:numPr>
        <w:spacing w:before="120" w:after="120" w:line="240" w:lineRule="auto"/>
        <w:ind w:left="1560" w:hanging="142"/>
        <w:jc w:val="both"/>
        <w:textAlignment w:val="center"/>
        <w:rPr>
          <w:rFonts w:ascii="Verdana" w:hAnsi="Verdana"/>
          <w:color w:val="000000"/>
          <w:sz w:val="18"/>
          <w:szCs w:val="18"/>
        </w:rPr>
      </w:pPr>
      <w:r w:rsidRPr="003A640A">
        <w:rPr>
          <w:rFonts w:ascii="Verdana" w:hAnsi="Verdana"/>
          <w:color w:val="000000"/>
          <w:sz w:val="18"/>
          <w:szCs w:val="18"/>
        </w:rPr>
        <w:t>Prawa osób, których dane dotyczą</w:t>
      </w:r>
    </w:p>
    <w:p w14:paraId="135F2D48" w14:textId="77777777" w:rsidR="001868FA" w:rsidRPr="003A640A" w:rsidRDefault="001868FA" w:rsidP="006F4BDE">
      <w:pPr>
        <w:spacing w:before="120" w:after="120" w:line="240" w:lineRule="auto"/>
        <w:ind w:left="1560"/>
        <w:jc w:val="both"/>
        <w:rPr>
          <w:rFonts w:ascii="Verdana" w:eastAsia="MS Mincho" w:hAnsi="Verdana"/>
          <w:sz w:val="18"/>
          <w:szCs w:val="18"/>
          <w:lang w:eastAsia="ja-JP"/>
        </w:rPr>
      </w:pPr>
      <w:r w:rsidRPr="003A640A">
        <w:rPr>
          <w:rFonts w:ascii="Verdana" w:eastAsia="MS Mincho" w:hAnsi="Verdana"/>
          <w:sz w:val="18"/>
          <w:szCs w:val="18"/>
          <w:lang w:eastAsia="ja-JP"/>
        </w:rPr>
        <w:t>W odniesieniu do Pani/Pana danych osobowych udostępnionych przez Wykonawcę w związku z prowadzonym postępowaniem o udzielenie zamówienia publicznego, przysługują Pani/Panu następujące uprawnienia:</w:t>
      </w:r>
    </w:p>
    <w:p w14:paraId="4558DA74" w14:textId="77777777" w:rsidR="001868FA" w:rsidRPr="003A640A" w:rsidRDefault="001868FA" w:rsidP="00233484">
      <w:pPr>
        <w:numPr>
          <w:ilvl w:val="0"/>
          <w:numId w:val="54"/>
        </w:numPr>
        <w:spacing w:before="120" w:after="120" w:line="240" w:lineRule="auto"/>
        <w:ind w:left="1843" w:hanging="283"/>
        <w:jc w:val="both"/>
        <w:rPr>
          <w:rFonts w:ascii="Verdana" w:eastAsia="MS Mincho" w:hAnsi="Verdana"/>
          <w:sz w:val="18"/>
          <w:szCs w:val="18"/>
          <w:lang w:eastAsia="ja-JP"/>
        </w:rPr>
      </w:pPr>
      <w:r w:rsidRPr="003A640A">
        <w:rPr>
          <w:rFonts w:ascii="Verdana" w:eastAsia="MS Mincho" w:hAnsi="Verdana"/>
          <w:sz w:val="18"/>
          <w:szCs w:val="18"/>
          <w:lang w:eastAsia="ja-JP"/>
        </w:rPr>
        <w:t>prawo dostępu do swoich danych osobowych oraz otrzymania ich kopii;</w:t>
      </w:r>
    </w:p>
    <w:p w14:paraId="7CC16FED" w14:textId="77777777" w:rsidR="001868FA" w:rsidRPr="003A640A" w:rsidRDefault="001868FA" w:rsidP="00233484">
      <w:pPr>
        <w:numPr>
          <w:ilvl w:val="0"/>
          <w:numId w:val="54"/>
        </w:numPr>
        <w:spacing w:before="120" w:after="120" w:line="240" w:lineRule="auto"/>
        <w:ind w:left="1843" w:hanging="283"/>
        <w:jc w:val="both"/>
        <w:rPr>
          <w:rFonts w:ascii="Verdana" w:eastAsia="MS Mincho" w:hAnsi="Verdana"/>
          <w:sz w:val="18"/>
          <w:szCs w:val="18"/>
          <w:lang w:eastAsia="ja-JP"/>
        </w:rPr>
      </w:pPr>
      <w:r w:rsidRPr="003A640A">
        <w:rPr>
          <w:rFonts w:ascii="Verdana" w:eastAsia="MS Mincho" w:hAnsi="Verdana"/>
          <w:sz w:val="18"/>
          <w:szCs w:val="18"/>
          <w:lang w:eastAsia="ja-JP"/>
        </w:rPr>
        <w:t>prawo do sprostowania danych osobowych (skorzystanie z tego prawa nie może skutkować zmianą wyniku postępowania o udzielenie zamówienia ani zmianą postanowień umowy w sprawie zamówienia publicznego w zakresie niezgodnym z ustawą, jak również nie może naruszać integralności protokołu postępowania oraz jego załączników)</w:t>
      </w:r>
    </w:p>
    <w:p w14:paraId="23EFC47F" w14:textId="77777777" w:rsidR="001868FA" w:rsidRPr="003A640A" w:rsidRDefault="001868FA" w:rsidP="00233484">
      <w:pPr>
        <w:numPr>
          <w:ilvl w:val="0"/>
          <w:numId w:val="54"/>
        </w:numPr>
        <w:spacing w:before="120" w:after="120" w:line="240" w:lineRule="auto"/>
        <w:ind w:left="1843" w:hanging="283"/>
        <w:jc w:val="both"/>
        <w:rPr>
          <w:rFonts w:ascii="Verdana" w:eastAsia="MS Mincho" w:hAnsi="Verdana"/>
          <w:sz w:val="18"/>
          <w:szCs w:val="18"/>
          <w:lang w:eastAsia="ja-JP"/>
        </w:rPr>
      </w:pPr>
      <w:r w:rsidRPr="003A640A">
        <w:rPr>
          <w:rFonts w:ascii="Verdana" w:eastAsia="MS Mincho" w:hAnsi="Verdana"/>
          <w:sz w:val="18"/>
          <w:szCs w:val="18"/>
          <w:lang w:eastAsia="ja-JP"/>
        </w:rPr>
        <w:t>prawo do usunięcia danych osobowych, chyba że skorzystanie z tego prawa jest wyłączone przez przepisy prawa,</w:t>
      </w:r>
    </w:p>
    <w:p w14:paraId="4051F71B" w14:textId="77777777" w:rsidR="001868FA" w:rsidRPr="003A640A" w:rsidRDefault="001868FA" w:rsidP="00233484">
      <w:pPr>
        <w:numPr>
          <w:ilvl w:val="0"/>
          <w:numId w:val="54"/>
        </w:numPr>
        <w:spacing w:before="120" w:after="120" w:line="240" w:lineRule="auto"/>
        <w:ind w:left="1843" w:hanging="283"/>
        <w:jc w:val="both"/>
        <w:rPr>
          <w:rFonts w:ascii="Verdana" w:eastAsia="MS Mincho" w:hAnsi="Verdana"/>
          <w:sz w:val="18"/>
          <w:szCs w:val="18"/>
          <w:lang w:eastAsia="ja-JP"/>
        </w:rPr>
      </w:pPr>
      <w:r w:rsidRPr="003A640A">
        <w:rPr>
          <w:rFonts w:ascii="Verdana" w:eastAsia="MS Mincho" w:hAnsi="Verdana"/>
          <w:sz w:val="18"/>
          <w:szCs w:val="18"/>
          <w:lang w:eastAsia="ja-JP"/>
        </w:rPr>
        <w:t>prawo do ograniczenia przetwarzania danych osobowych, chyba że skorzystanie z tego prawa jest ograniczone przez przepisy prawa,</w:t>
      </w:r>
    </w:p>
    <w:p w14:paraId="23819EC7" w14:textId="77777777" w:rsidR="001868FA" w:rsidRPr="003A640A" w:rsidRDefault="001868FA" w:rsidP="00233484">
      <w:pPr>
        <w:numPr>
          <w:ilvl w:val="0"/>
          <w:numId w:val="54"/>
        </w:numPr>
        <w:spacing w:before="120" w:after="120" w:line="240" w:lineRule="auto"/>
        <w:ind w:left="1843" w:hanging="283"/>
        <w:jc w:val="both"/>
        <w:rPr>
          <w:rFonts w:ascii="Verdana" w:eastAsia="MS Mincho" w:hAnsi="Verdana"/>
          <w:sz w:val="18"/>
          <w:szCs w:val="18"/>
          <w:lang w:eastAsia="ja-JP"/>
        </w:rPr>
      </w:pPr>
      <w:r w:rsidRPr="003A640A">
        <w:rPr>
          <w:rFonts w:ascii="Verdana" w:eastAsia="MS Mincho" w:hAnsi="Verdana"/>
          <w:sz w:val="18"/>
          <w:szCs w:val="18"/>
          <w:lang w:eastAsia="ja-JP"/>
        </w:rPr>
        <w:t>prawo do wniesienia skargi do Prezesa Urzędu Ochrony Danych Osobowych.</w:t>
      </w:r>
    </w:p>
    <w:p w14:paraId="3EB4F536" w14:textId="77777777" w:rsidR="001868FA" w:rsidRPr="003A640A" w:rsidRDefault="001868FA" w:rsidP="00233484">
      <w:pPr>
        <w:numPr>
          <w:ilvl w:val="0"/>
          <w:numId w:val="53"/>
        </w:numPr>
        <w:spacing w:before="120" w:after="120" w:line="240" w:lineRule="auto"/>
        <w:ind w:left="1560" w:hanging="170"/>
        <w:jc w:val="both"/>
        <w:textAlignment w:val="center"/>
        <w:rPr>
          <w:rFonts w:ascii="Verdana" w:hAnsi="Verdana"/>
          <w:color w:val="000000"/>
          <w:sz w:val="18"/>
          <w:szCs w:val="18"/>
        </w:rPr>
      </w:pPr>
      <w:r w:rsidRPr="003A640A">
        <w:rPr>
          <w:rFonts w:ascii="Verdana" w:hAnsi="Verdana"/>
          <w:color w:val="000000"/>
          <w:sz w:val="18"/>
          <w:szCs w:val="18"/>
        </w:rPr>
        <w:t>Zautomatyzowane podejmowanie decyzji</w:t>
      </w:r>
    </w:p>
    <w:p w14:paraId="3F2FE5F2" w14:textId="352ABED6" w:rsidR="001868FA" w:rsidRPr="003A640A" w:rsidRDefault="001868FA" w:rsidP="006F4BDE">
      <w:pPr>
        <w:spacing w:before="120" w:after="120" w:line="240" w:lineRule="auto"/>
        <w:ind w:left="1560"/>
        <w:jc w:val="both"/>
        <w:textAlignment w:val="center"/>
        <w:rPr>
          <w:rFonts w:ascii="Verdana" w:hAnsi="Verdana"/>
          <w:color w:val="000000"/>
          <w:sz w:val="18"/>
          <w:szCs w:val="18"/>
        </w:rPr>
      </w:pPr>
      <w:r w:rsidRPr="003A640A">
        <w:rPr>
          <w:rFonts w:ascii="Verdana" w:hAnsi="Verdana"/>
          <w:color w:val="000000"/>
          <w:sz w:val="18"/>
          <w:szCs w:val="18"/>
        </w:rPr>
        <w:t>Pani/Pana dane osobowe nie będą podlegały zautomatyzowanemu podejmowaniu decyzji, w</w:t>
      </w:r>
      <w:r w:rsidR="006F4BDE" w:rsidRPr="003A640A">
        <w:rPr>
          <w:rFonts w:ascii="Verdana" w:hAnsi="Verdana"/>
          <w:color w:val="000000"/>
          <w:sz w:val="18"/>
          <w:szCs w:val="18"/>
        </w:rPr>
        <w:t> </w:t>
      </w:r>
      <w:r w:rsidRPr="003A640A">
        <w:rPr>
          <w:rFonts w:ascii="Verdana" w:hAnsi="Verdana"/>
          <w:color w:val="000000"/>
          <w:sz w:val="18"/>
          <w:szCs w:val="18"/>
        </w:rPr>
        <w:t>tym profilowaniu, o którym mowa w art. 22 ust. 1 i 4 RODO.</w:t>
      </w:r>
    </w:p>
    <w:p w14:paraId="16D63800" w14:textId="77777777" w:rsidR="001868FA" w:rsidRPr="003A640A" w:rsidRDefault="001868FA" w:rsidP="00233484">
      <w:pPr>
        <w:pStyle w:val="Nagwek1"/>
        <w:keepNext w:val="0"/>
        <w:keepLines w:val="0"/>
        <w:numPr>
          <w:ilvl w:val="0"/>
          <w:numId w:val="79"/>
        </w:numPr>
        <w:spacing w:before="40" w:line="240" w:lineRule="auto"/>
        <w:ind w:left="1134" w:hanging="1134"/>
        <w:rPr>
          <w:rFonts w:ascii="Trebuchet MS" w:hAnsi="Trebuchet MS"/>
          <w:b w:val="0"/>
          <w:caps w:val="0"/>
          <w:color w:val="1A7466"/>
          <w:sz w:val="32"/>
          <w:szCs w:val="32"/>
          <w:lang w:val="pl-PL"/>
        </w:rPr>
      </w:pPr>
      <w:bookmarkStart w:id="976" w:name="_Toc206579081"/>
      <w:r w:rsidRPr="003A640A">
        <w:rPr>
          <w:rFonts w:ascii="Trebuchet MS" w:hAnsi="Trebuchet MS"/>
          <w:b w:val="0"/>
          <w:caps w:val="0"/>
          <w:color w:val="1A7466"/>
          <w:sz w:val="32"/>
          <w:szCs w:val="32"/>
          <w:lang w:val="pl-PL"/>
        </w:rPr>
        <w:t>POUCZENIE O ŚRODKACH OCHRONY PRAWNEJ PRZYSŁUGUJĄCYCH WYKONAWCY I INNE INFORMACJE</w:t>
      </w:r>
      <w:bookmarkEnd w:id="976"/>
    </w:p>
    <w:p w14:paraId="332F0E06" w14:textId="1FFBB6C3" w:rsidR="001868FA" w:rsidRPr="003A640A" w:rsidRDefault="001868FA" w:rsidP="00233484">
      <w:pPr>
        <w:pStyle w:val="Nagwek1"/>
        <w:keepNext w:val="0"/>
        <w:keepLines w:val="0"/>
        <w:numPr>
          <w:ilvl w:val="1"/>
          <w:numId w:val="24"/>
        </w:numPr>
        <w:suppressAutoHyphens/>
        <w:spacing w:before="120" w:after="120" w:line="240" w:lineRule="auto"/>
        <w:ind w:left="1134" w:right="2" w:hanging="1134"/>
        <w:rPr>
          <w:b w:val="0"/>
          <w:caps w:val="0"/>
          <w:sz w:val="18"/>
          <w:szCs w:val="18"/>
          <w:lang w:val="pl-PL"/>
        </w:rPr>
      </w:pPr>
      <w:bookmarkStart w:id="977" w:name="_Toc40987554"/>
      <w:bookmarkStart w:id="978" w:name="_Toc51166471"/>
      <w:bookmarkStart w:id="979" w:name="_Toc206579082"/>
      <w:r w:rsidRPr="003A640A">
        <w:rPr>
          <w:b w:val="0"/>
          <w:caps w:val="0"/>
          <w:sz w:val="18"/>
          <w:szCs w:val="18"/>
          <w:lang w:val="pl-PL"/>
        </w:rPr>
        <w:lastRenderedPageBreak/>
        <w:t>Wykonawcy, a także innemu podmiotowi, jeżeli ma lub miał interes w uzyskaniu Zamówienia oraz poniósł lub może ponieść szkodę w wyniku naruszenia przez Zamawiającego przepisów Ustawy PZP, przysługują środki ochrony prawnej określone w Dziale IX Ustawy PZP. Środki ochrony prawnej wobec Ogłoszenia wszczynającego Postępowanie o udzielenie Zamówienia oraz Dokumentów zamówienia przysługują również organizacjom wpisanym na listę, o której mowa w</w:t>
      </w:r>
      <w:r w:rsidR="006F4BDE" w:rsidRPr="003A640A">
        <w:rPr>
          <w:b w:val="0"/>
          <w:caps w:val="0"/>
          <w:sz w:val="18"/>
          <w:szCs w:val="18"/>
          <w:lang w:val="pl-PL"/>
        </w:rPr>
        <w:t> </w:t>
      </w:r>
      <w:r w:rsidRPr="003A640A">
        <w:rPr>
          <w:b w:val="0"/>
          <w:caps w:val="0"/>
          <w:sz w:val="18"/>
          <w:szCs w:val="18"/>
          <w:lang w:val="pl-PL"/>
        </w:rPr>
        <w:t>art. 469 pkt 15 Ustawy PZP, oraz Rzecznikowi Małych i Średnich Przedsiębiorców.</w:t>
      </w:r>
      <w:bookmarkEnd w:id="977"/>
      <w:bookmarkEnd w:id="978"/>
      <w:bookmarkEnd w:id="979"/>
    </w:p>
    <w:p w14:paraId="2F39D499" w14:textId="77777777" w:rsidR="001868FA" w:rsidRPr="003A640A" w:rsidRDefault="001868FA" w:rsidP="00233484">
      <w:pPr>
        <w:pStyle w:val="Nagwek1"/>
        <w:keepNext w:val="0"/>
        <w:keepLines w:val="0"/>
        <w:numPr>
          <w:ilvl w:val="1"/>
          <w:numId w:val="24"/>
        </w:numPr>
        <w:suppressAutoHyphens/>
        <w:spacing w:before="120" w:after="120" w:line="240" w:lineRule="auto"/>
        <w:ind w:left="1134" w:right="2" w:hanging="1134"/>
        <w:rPr>
          <w:b w:val="0"/>
          <w:caps w:val="0"/>
          <w:sz w:val="18"/>
          <w:szCs w:val="18"/>
          <w:lang w:val="pl-PL"/>
        </w:rPr>
      </w:pPr>
      <w:bookmarkStart w:id="980" w:name="_Toc40987555"/>
      <w:bookmarkStart w:id="981" w:name="_Toc51166472"/>
      <w:bookmarkStart w:id="982" w:name="_Toc206579083"/>
      <w:r w:rsidRPr="003A640A">
        <w:rPr>
          <w:b w:val="0"/>
          <w:caps w:val="0"/>
          <w:sz w:val="18"/>
          <w:szCs w:val="18"/>
          <w:lang w:val="pl-PL"/>
        </w:rPr>
        <w:t>W zakresie nieuregulowanym w niniejszej Specyfikacji stosuje się postanowienia Ustawy PZP i Kodeksu cywilnego.</w:t>
      </w:r>
      <w:bookmarkEnd w:id="980"/>
      <w:bookmarkEnd w:id="981"/>
      <w:bookmarkEnd w:id="982"/>
    </w:p>
    <w:p w14:paraId="589DB1F2" w14:textId="7288E6FC" w:rsidR="001868FA" w:rsidRPr="003A640A" w:rsidRDefault="001868FA" w:rsidP="00233484">
      <w:pPr>
        <w:pStyle w:val="Nagwek1"/>
        <w:keepNext w:val="0"/>
        <w:keepLines w:val="0"/>
        <w:numPr>
          <w:ilvl w:val="1"/>
          <w:numId w:val="24"/>
        </w:numPr>
        <w:suppressAutoHyphens/>
        <w:spacing w:before="120" w:after="120" w:line="240" w:lineRule="auto"/>
        <w:ind w:left="1134" w:right="2" w:hanging="1134"/>
        <w:rPr>
          <w:b w:val="0"/>
          <w:caps w:val="0"/>
          <w:sz w:val="18"/>
          <w:szCs w:val="18"/>
          <w:lang w:val="pl-PL"/>
        </w:rPr>
      </w:pPr>
      <w:bookmarkStart w:id="983" w:name="_Toc40987556"/>
      <w:bookmarkStart w:id="984" w:name="_Toc51166473"/>
      <w:bookmarkStart w:id="985" w:name="_Toc206579084"/>
      <w:r w:rsidRPr="003A640A">
        <w:rPr>
          <w:b w:val="0"/>
          <w:caps w:val="0"/>
          <w:sz w:val="18"/>
          <w:szCs w:val="18"/>
          <w:lang w:val="pl-PL"/>
        </w:rPr>
        <w:t>Wszystkie koszty związane z udziałem w Postępowaniu, w szczególności związane ze</w:t>
      </w:r>
      <w:r w:rsidR="006F4BDE" w:rsidRPr="003A640A">
        <w:rPr>
          <w:b w:val="0"/>
          <w:caps w:val="0"/>
          <w:sz w:val="18"/>
          <w:szCs w:val="18"/>
          <w:lang w:val="pl-PL"/>
        </w:rPr>
        <w:t> </w:t>
      </w:r>
      <w:r w:rsidRPr="003A640A">
        <w:rPr>
          <w:b w:val="0"/>
          <w:caps w:val="0"/>
          <w:sz w:val="18"/>
          <w:szCs w:val="18"/>
          <w:lang w:val="pl-PL"/>
        </w:rPr>
        <w:t>sporządzeniem i złożeniem Oferty ponosi Wykonawca.</w:t>
      </w:r>
      <w:bookmarkEnd w:id="983"/>
      <w:bookmarkEnd w:id="984"/>
      <w:bookmarkEnd w:id="985"/>
    </w:p>
    <w:p w14:paraId="34C06BE1" w14:textId="77777777" w:rsidR="001868FA" w:rsidRPr="003A640A" w:rsidRDefault="001868FA" w:rsidP="006F4BDE">
      <w:pPr>
        <w:pStyle w:val="Akapitzlist"/>
        <w:spacing w:before="120" w:line="240" w:lineRule="auto"/>
        <w:rPr>
          <w:rFonts w:eastAsia="Calibri"/>
        </w:rPr>
      </w:pPr>
    </w:p>
    <w:p w14:paraId="54F75DD8" w14:textId="77777777" w:rsidR="001868FA" w:rsidRPr="003A640A" w:rsidRDefault="001868FA" w:rsidP="00233484">
      <w:pPr>
        <w:pStyle w:val="Nagwek1"/>
        <w:keepNext w:val="0"/>
        <w:keepLines w:val="0"/>
        <w:numPr>
          <w:ilvl w:val="0"/>
          <w:numId w:val="79"/>
        </w:numPr>
        <w:spacing w:before="40" w:line="240" w:lineRule="auto"/>
        <w:ind w:left="1134" w:hanging="1134"/>
        <w:rPr>
          <w:rFonts w:ascii="Trebuchet MS" w:hAnsi="Trebuchet MS"/>
          <w:b w:val="0"/>
          <w:caps w:val="0"/>
          <w:color w:val="1A7466"/>
          <w:sz w:val="32"/>
          <w:szCs w:val="32"/>
          <w:lang w:val="pl-PL"/>
        </w:rPr>
      </w:pPr>
      <w:bookmarkStart w:id="986" w:name="_Toc165273929"/>
      <w:bookmarkStart w:id="987" w:name="_Toc165274198"/>
      <w:bookmarkStart w:id="988" w:name="_Toc243294558"/>
      <w:bookmarkStart w:id="989" w:name="_Toc489350408"/>
      <w:bookmarkStart w:id="990" w:name="_Toc206579085"/>
      <w:r w:rsidRPr="003A640A">
        <w:rPr>
          <w:rFonts w:ascii="Trebuchet MS" w:hAnsi="Trebuchet MS"/>
          <w:b w:val="0"/>
          <w:caps w:val="0"/>
          <w:color w:val="1A7466"/>
          <w:sz w:val="32"/>
          <w:szCs w:val="32"/>
          <w:lang w:val="pl-PL"/>
        </w:rPr>
        <w:t xml:space="preserve">ZAŁĄCZNIKI DO </w:t>
      </w:r>
      <w:bookmarkEnd w:id="986"/>
      <w:bookmarkEnd w:id="987"/>
      <w:bookmarkEnd w:id="988"/>
      <w:bookmarkEnd w:id="989"/>
      <w:r w:rsidRPr="003A640A">
        <w:rPr>
          <w:rFonts w:ascii="Trebuchet MS" w:hAnsi="Trebuchet MS"/>
          <w:b w:val="0"/>
          <w:caps w:val="0"/>
          <w:color w:val="1A7466"/>
          <w:sz w:val="32"/>
          <w:szCs w:val="32"/>
          <w:lang w:val="pl-PL"/>
        </w:rPr>
        <w:t>SWZ</w:t>
      </w:r>
      <w:bookmarkEnd w:id="990"/>
    </w:p>
    <w:tbl>
      <w:tblPr>
        <w:tblStyle w:val="Tabela-Siatka3"/>
        <w:tblW w:w="8789" w:type="dxa"/>
        <w:tblInd w:w="1129" w:type="dxa"/>
        <w:shd w:val="clear" w:color="auto" w:fill="A8D08D" w:themeFill="accent6" w:themeFillTint="99"/>
        <w:tblLook w:val="04A0" w:firstRow="1" w:lastRow="0" w:firstColumn="1" w:lastColumn="0" w:noHBand="0" w:noVBand="1"/>
      </w:tblPr>
      <w:tblGrid>
        <w:gridCol w:w="1843"/>
        <w:gridCol w:w="6946"/>
      </w:tblGrid>
      <w:tr w:rsidR="005754BE" w:rsidRPr="003A640A" w14:paraId="6211AF08" w14:textId="77777777" w:rsidTr="00F577E0">
        <w:trPr>
          <w:trHeight w:val="424"/>
        </w:trPr>
        <w:tc>
          <w:tcPr>
            <w:tcW w:w="1843" w:type="dxa"/>
            <w:shd w:val="clear" w:color="auto" w:fill="A8D08D" w:themeFill="accent6" w:themeFillTint="99"/>
            <w:vAlign w:val="center"/>
          </w:tcPr>
          <w:bookmarkEnd w:id="83"/>
          <w:p w14:paraId="23C6BF21" w14:textId="4B71B5EF" w:rsidR="005754BE" w:rsidRPr="003A640A" w:rsidRDefault="005754BE" w:rsidP="006F4BDE">
            <w:pPr>
              <w:spacing w:before="120" w:after="120" w:line="276" w:lineRule="auto"/>
              <w:rPr>
                <w:rFonts w:ascii="Verdana" w:hAnsi="Verdana" w:cs="Calibri"/>
                <w:b/>
                <w:color w:val="002060"/>
                <w:sz w:val="18"/>
                <w:szCs w:val="18"/>
              </w:rPr>
            </w:pPr>
            <w:r w:rsidRPr="003A640A">
              <w:rPr>
                <w:rFonts w:ascii="Verdana" w:hAnsi="Verdana" w:cs="Calibri"/>
                <w:b/>
                <w:color w:val="002060"/>
                <w:sz w:val="18"/>
                <w:szCs w:val="18"/>
              </w:rPr>
              <w:t>Załącznik nr 1</w:t>
            </w:r>
            <w:r w:rsidR="001067F4" w:rsidRPr="003A640A">
              <w:rPr>
                <w:rFonts w:ascii="Verdana" w:hAnsi="Verdana" w:cs="Calibri"/>
                <w:b/>
                <w:color w:val="002060"/>
                <w:sz w:val="18"/>
                <w:szCs w:val="18"/>
              </w:rPr>
              <w:t>a</w:t>
            </w:r>
            <w:r w:rsidRPr="003A640A">
              <w:rPr>
                <w:rFonts w:ascii="Verdana" w:hAnsi="Verdana" w:cs="Calibri"/>
                <w:b/>
                <w:color w:val="002060"/>
                <w:sz w:val="18"/>
                <w:szCs w:val="18"/>
              </w:rPr>
              <w:t xml:space="preserve"> </w:t>
            </w:r>
          </w:p>
        </w:tc>
        <w:tc>
          <w:tcPr>
            <w:tcW w:w="6946" w:type="dxa"/>
            <w:shd w:val="clear" w:color="auto" w:fill="A8D08D" w:themeFill="accent6" w:themeFillTint="99"/>
            <w:vAlign w:val="center"/>
          </w:tcPr>
          <w:p w14:paraId="1A9F0864" w14:textId="7257E360" w:rsidR="005754BE" w:rsidRPr="003A640A" w:rsidRDefault="005754BE" w:rsidP="006F4BDE">
            <w:pPr>
              <w:tabs>
                <w:tab w:val="left" w:pos="1980"/>
              </w:tabs>
              <w:spacing w:before="120" w:after="120" w:line="276" w:lineRule="auto"/>
              <w:rPr>
                <w:rFonts w:ascii="Verdana" w:hAnsi="Verdana" w:cs="Calibri"/>
                <w:b/>
                <w:color w:val="002060"/>
                <w:sz w:val="18"/>
                <w:szCs w:val="18"/>
              </w:rPr>
            </w:pPr>
            <w:r w:rsidRPr="003A640A">
              <w:rPr>
                <w:rFonts w:ascii="Verdana" w:hAnsi="Verdana" w:cs="Calibri"/>
                <w:sz w:val="18"/>
                <w:szCs w:val="18"/>
              </w:rPr>
              <w:t>Opis Przedmiotu Zamówienia (OPZ)</w:t>
            </w:r>
            <w:r w:rsidR="006D5B92" w:rsidRPr="003A640A">
              <w:rPr>
                <w:rFonts w:ascii="Verdana" w:hAnsi="Verdana" w:cs="Calibri"/>
                <w:sz w:val="18"/>
                <w:szCs w:val="18"/>
              </w:rPr>
              <w:t xml:space="preserve"> – </w:t>
            </w:r>
            <w:r w:rsidR="006D5B92" w:rsidRPr="003A640A">
              <w:rPr>
                <w:rFonts w:ascii="Verdana" w:hAnsi="Verdana" w:cs="Calibri"/>
                <w:b/>
                <w:bCs/>
                <w:sz w:val="18"/>
                <w:szCs w:val="18"/>
              </w:rPr>
              <w:t>Część Ogólna (jawna)</w:t>
            </w:r>
          </w:p>
        </w:tc>
      </w:tr>
      <w:tr w:rsidR="001067F4" w:rsidRPr="003A640A" w14:paraId="0C8F7A76" w14:textId="77777777" w:rsidTr="00F577E0">
        <w:trPr>
          <w:trHeight w:val="424"/>
        </w:trPr>
        <w:tc>
          <w:tcPr>
            <w:tcW w:w="1843" w:type="dxa"/>
            <w:shd w:val="clear" w:color="auto" w:fill="A8D08D" w:themeFill="accent6" w:themeFillTint="99"/>
            <w:vAlign w:val="center"/>
          </w:tcPr>
          <w:p w14:paraId="59C77307" w14:textId="35586DDA" w:rsidR="001067F4" w:rsidRPr="003A640A" w:rsidRDefault="001067F4" w:rsidP="006F4BDE">
            <w:pPr>
              <w:spacing w:before="120" w:after="120" w:line="276" w:lineRule="auto"/>
              <w:rPr>
                <w:rFonts w:ascii="Verdana" w:hAnsi="Verdana" w:cs="Calibri"/>
                <w:b/>
                <w:color w:val="002060"/>
                <w:sz w:val="18"/>
                <w:szCs w:val="18"/>
              </w:rPr>
            </w:pPr>
            <w:r w:rsidRPr="003A640A">
              <w:rPr>
                <w:rFonts w:ascii="Verdana" w:hAnsi="Verdana" w:cs="Calibri"/>
                <w:b/>
                <w:color w:val="002060"/>
                <w:sz w:val="18"/>
                <w:szCs w:val="18"/>
              </w:rPr>
              <w:t>Załącznik nr 1b</w:t>
            </w:r>
          </w:p>
        </w:tc>
        <w:tc>
          <w:tcPr>
            <w:tcW w:w="6946" w:type="dxa"/>
            <w:shd w:val="clear" w:color="auto" w:fill="A8D08D" w:themeFill="accent6" w:themeFillTint="99"/>
            <w:vAlign w:val="center"/>
          </w:tcPr>
          <w:p w14:paraId="5394BFD0" w14:textId="3FF24741" w:rsidR="001067F4" w:rsidRPr="003A640A" w:rsidRDefault="001067F4" w:rsidP="006F4BDE">
            <w:pPr>
              <w:tabs>
                <w:tab w:val="left" w:pos="1980"/>
              </w:tabs>
              <w:spacing w:before="120" w:after="120" w:line="276" w:lineRule="auto"/>
              <w:rPr>
                <w:rFonts w:ascii="Verdana" w:hAnsi="Verdana" w:cs="Calibri"/>
                <w:sz w:val="18"/>
                <w:szCs w:val="18"/>
              </w:rPr>
            </w:pPr>
            <w:r w:rsidRPr="003A640A">
              <w:rPr>
                <w:rFonts w:ascii="Verdana" w:hAnsi="Verdana" w:cs="Calibri"/>
                <w:sz w:val="18"/>
                <w:szCs w:val="18"/>
              </w:rPr>
              <w:t>Opis Przedmiotu Zamówienia (OPZ)</w:t>
            </w:r>
            <w:r w:rsidRPr="003A640A">
              <w:t xml:space="preserve"> - </w:t>
            </w:r>
            <w:r w:rsidRPr="003A640A">
              <w:rPr>
                <w:rFonts w:ascii="Verdana" w:hAnsi="Verdana" w:cs="Calibri"/>
                <w:sz w:val="18"/>
                <w:szCs w:val="18"/>
              </w:rPr>
              <w:t>Część szczegółowa</w:t>
            </w:r>
          </w:p>
        </w:tc>
      </w:tr>
      <w:tr w:rsidR="005754BE" w:rsidRPr="003A640A" w14:paraId="4451417B" w14:textId="77777777" w:rsidTr="00F577E0">
        <w:trPr>
          <w:trHeight w:val="488"/>
        </w:trPr>
        <w:tc>
          <w:tcPr>
            <w:tcW w:w="1843" w:type="dxa"/>
            <w:shd w:val="clear" w:color="auto" w:fill="A8D08D" w:themeFill="accent6" w:themeFillTint="99"/>
            <w:vAlign w:val="center"/>
          </w:tcPr>
          <w:p w14:paraId="5B74A36A" w14:textId="77777777" w:rsidR="005754BE" w:rsidRPr="003A640A" w:rsidRDefault="005754BE" w:rsidP="006F4BDE">
            <w:pPr>
              <w:spacing w:before="120" w:after="120" w:line="276" w:lineRule="auto"/>
              <w:rPr>
                <w:rFonts w:ascii="Verdana" w:hAnsi="Verdana" w:cs="Calibri"/>
                <w:b/>
                <w:color w:val="002060"/>
                <w:sz w:val="18"/>
                <w:szCs w:val="18"/>
              </w:rPr>
            </w:pPr>
            <w:r w:rsidRPr="003A640A">
              <w:rPr>
                <w:rFonts w:ascii="Verdana" w:hAnsi="Verdana" w:cs="Calibri"/>
                <w:b/>
                <w:color w:val="002060"/>
                <w:sz w:val="18"/>
                <w:szCs w:val="18"/>
              </w:rPr>
              <w:t>Załącznik nr 2</w:t>
            </w:r>
          </w:p>
        </w:tc>
        <w:tc>
          <w:tcPr>
            <w:tcW w:w="6946" w:type="dxa"/>
            <w:shd w:val="clear" w:color="auto" w:fill="A8D08D" w:themeFill="accent6" w:themeFillTint="99"/>
            <w:vAlign w:val="center"/>
          </w:tcPr>
          <w:p w14:paraId="24AE0DB9" w14:textId="5FB2A738" w:rsidR="005754BE" w:rsidRPr="003A640A" w:rsidDel="0065578D" w:rsidRDefault="005754BE" w:rsidP="006F4BDE">
            <w:pPr>
              <w:tabs>
                <w:tab w:val="left" w:pos="1980"/>
              </w:tabs>
              <w:spacing w:before="120" w:after="120" w:line="276" w:lineRule="auto"/>
              <w:rPr>
                <w:rFonts w:ascii="Verdana" w:hAnsi="Verdana" w:cs="Calibri"/>
                <w:sz w:val="18"/>
                <w:szCs w:val="18"/>
              </w:rPr>
            </w:pPr>
            <w:r w:rsidRPr="003A640A">
              <w:rPr>
                <w:rFonts w:ascii="Verdana" w:hAnsi="Verdana" w:cs="Calibri"/>
                <w:sz w:val="18"/>
                <w:szCs w:val="18"/>
              </w:rPr>
              <w:t>Projekt Umowy</w:t>
            </w:r>
          </w:p>
        </w:tc>
      </w:tr>
      <w:tr w:rsidR="005754BE" w:rsidRPr="003A640A" w14:paraId="1C08EB3F" w14:textId="77777777" w:rsidTr="00F577E0">
        <w:trPr>
          <w:trHeight w:val="113"/>
        </w:trPr>
        <w:tc>
          <w:tcPr>
            <w:tcW w:w="1843" w:type="dxa"/>
            <w:shd w:val="clear" w:color="auto" w:fill="A8D08D" w:themeFill="accent6" w:themeFillTint="99"/>
            <w:vAlign w:val="center"/>
          </w:tcPr>
          <w:p w14:paraId="7C49EC43" w14:textId="77777777" w:rsidR="005754BE" w:rsidRPr="003A640A" w:rsidRDefault="005754BE" w:rsidP="006F4BDE">
            <w:pPr>
              <w:tabs>
                <w:tab w:val="left" w:pos="1980"/>
              </w:tabs>
              <w:spacing w:before="120" w:after="120" w:line="276" w:lineRule="auto"/>
              <w:rPr>
                <w:rFonts w:ascii="Verdana" w:hAnsi="Verdana" w:cs="Calibri"/>
                <w:b/>
                <w:color w:val="002060"/>
                <w:sz w:val="18"/>
                <w:szCs w:val="18"/>
              </w:rPr>
            </w:pPr>
            <w:r w:rsidRPr="003A640A">
              <w:rPr>
                <w:rFonts w:ascii="Verdana" w:hAnsi="Verdana" w:cs="Calibri"/>
                <w:b/>
                <w:color w:val="002060"/>
                <w:sz w:val="18"/>
                <w:szCs w:val="18"/>
              </w:rPr>
              <w:t xml:space="preserve">Załącznik nr 3 </w:t>
            </w:r>
          </w:p>
        </w:tc>
        <w:tc>
          <w:tcPr>
            <w:tcW w:w="6946" w:type="dxa"/>
            <w:shd w:val="clear" w:color="auto" w:fill="A8D08D" w:themeFill="accent6" w:themeFillTint="99"/>
            <w:vAlign w:val="center"/>
          </w:tcPr>
          <w:p w14:paraId="3AF9CBB6" w14:textId="77777777" w:rsidR="005754BE" w:rsidRPr="003A640A" w:rsidRDefault="005754BE" w:rsidP="006F4BDE">
            <w:pPr>
              <w:tabs>
                <w:tab w:val="left" w:pos="1980"/>
              </w:tabs>
              <w:spacing w:before="120" w:after="120" w:line="276" w:lineRule="auto"/>
              <w:rPr>
                <w:rFonts w:ascii="Verdana" w:hAnsi="Verdana" w:cs="Calibri"/>
                <w:sz w:val="18"/>
                <w:szCs w:val="18"/>
              </w:rPr>
            </w:pPr>
            <w:r w:rsidRPr="003A640A">
              <w:rPr>
                <w:rFonts w:ascii="Verdana" w:hAnsi="Verdana" w:cs="Calibri"/>
                <w:sz w:val="18"/>
                <w:szCs w:val="18"/>
              </w:rPr>
              <w:t>JEDZ</w:t>
            </w:r>
          </w:p>
        </w:tc>
      </w:tr>
      <w:tr w:rsidR="005754BE" w:rsidRPr="003A640A" w14:paraId="2D5B5FA4" w14:textId="77777777" w:rsidTr="00F577E0">
        <w:trPr>
          <w:trHeight w:val="113"/>
        </w:trPr>
        <w:tc>
          <w:tcPr>
            <w:tcW w:w="1843" w:type="dxa"/>
            <w:shd w:val="clear" w:color="auto" w:fill="A8D08D" w:themeFill="accent6" w:themeFillTint="99"/>
            <w:vAlign w:val="center"/>
          </w:tcPr>
          <w:p w14:paraId="1D359978" w14:textId="77777777" w:rsidR="005754BE" w:rsidRPr="003A640A" w:rsidRDefault="005754BE" w:rsidP="006F4BDE">
            <w:pPr>
              <w:tabs>
                <w:tab w:val="left" w:pos="1980"/>
              </w:tabs>
              <w:spacing w:before="120" w:after="120" w:line="276" w:lineRule="auto"/>
              <w:rPr>
                <w:rFonts w:ascii="Verdana" w:hAnsi="Verdana" w:cs="Calibri"/>
                <w:b/>
                <w:color w:val="002060"/>
                <w:sz w:val="18"/>
                <w:szCs w:val="18"/>
              </w:rPr>
            </w:pPr>
            <w:r w:rsidRPr="003A640A">
              <w:rPr>
                <w:rFonts w:ascii="Verdana" w:hAnsi="Verdana" w:cs="Calibri"/>
                <w:b/>
                <w:color w:val="002060"/>
                <w:sz w:val="18"/>
                <w:szCs w:val="18"/>
              </w:rPr>
              <w:t xml:space="preserve">Załącznik nr 4 </w:t>
            </w:r>
          </w:p>
        </w:tc>
        <w:tc>
          <w:tcPr>
            <w:tcW w:w="6946" w:type="dxa"/>
            <w:shd w:val="clear" w:color="auto" w:fill="A8D08D" w:themeFill="accent6" w:themeFillTint="99"/>
            <w:vAlign w:val="center"/>
          </w:tcPr>
          <w:p w14:paraId="2C4D524F" w14:textId="797BC2B2" w:rsidR="005754BE" w:rsidRPr="003A640A" w:rsidRDefault="005754BE" w:rsidP="006F4BDE">
            <w:pPr>
              <w:tabs>
                <w:tab w:val="left" w:pos="1980"/>
              </w:tabs>
              <w:spacing w:before="120" w:after="120" w:line="276" w:lineRule="auto"/>
              <w:rPr>
                <w:rFonts w:ascii="Verdana" w:hAnsi="Verdana" w:cs="Calibri"/>
                <w:sz w:val="18"/>
                <w:szCs w:val="18"/>
              </w:rPr>
            </w:pPr>
            <w:r w:rsidRPr="003A640A">
              <w:rPr>
                <w:rFonts w:ascii="Verdana" w:hAnsi="Verdana" w:cs="Calibri"/>
                <w:sz w:val="18"/>
                <w:szCs w:val="18"/>
              </w:rPr>
              <w:t>Formularz Oferty</w:t>
            </w:r>
          </w:p>
        </w:tc>
      </w:tr>
      <w:tr w:rsidR="005754BE" w:rsidRPr="003A640A" w14:paraId="63311229" w14:textId="77777777" w:rsidTr="00F577E0">
        <w:trPr>
          <w:trHeight w:val="113"/>
        </w:trPr>
        <w:tc>
          <w:tcPr>
            <w:tcW w:w="1843" w:type="dxa"/>
            <w:shd w:val="clear" w:color="auto" w:fill="A8D08D" w:themeFill="accent6" w:themeFillTint="99"/>
            <w:vAlign w:val="center"/>
          </w:tcPr>
          <w:p w14:paraId="3102D9F8" w14:textId="77777777" w:rsidR="005754BE" w:rsidRPr="003A640A" w:rsidRDefault="005754BE" w:rsidP="006F4BDE">
            <w:pPr>
              <w:tabs>
                <w:tab w:val="left" w:pos="1980"/>
              </w:tabs>
              <w:spacing w:before="120" w:after="120" w:line="276" w:lineRule="auto"/>
              <w:rPr>
                <w:rFonts w:ascii="Verdana" w:hAnsi="Verdana" w:cs="Calibri"/>
                <w:b/>
                <w:color w:val="002060"/>
                <w:sz w:val="18"/>
                <w:szCs w:val="18"/>
              </w:rPr>
            </w:pPr>
            <w:r w:rsidRPr="003A640A">
              <w:rPr>
                <w:rFonts w:ascii="Verdana" w:hAnsi="Verdana" w:cs="Calibri"/>
                <w:b/>
                <w:color w:val="002060"/>
                <w:sz w:val="18"/>
                <w:szCs w:val="18"/>
              </w:rPr>
              <w:t xml:space="preserve">Załącznik nr 5 </w:t>
            </w:r>
          </w:p>
        </w:tc>
        <w:tc>
          <w:tcPr>
            <w:tcW w:w="6946" w:type="dxa"/>
            <w:shd w:val="clear" w:color="auto" w:fill="A8D08D" w:themeFill="accent6" w:themeFillTint="99"/>
            <w:vAlign w:val="center"/>
          </w:tcPr>
          <w:p w14:paraId="5570CB38" w14:textId="43D5BD41" w:rsidR="005754BE" w:rsidRPr="003A640A" w:rsidRDefault="005754BE" w:rsidP="006F4BDE">
            <w:pPr>
              <w:tabs>
                <w:tab w:val="left" w:pos="1980"/>
              </w:tabs>
              <w:spacing w:before="120" w:after="120" w:line="276" w:lineRule="auto"/>
              <w:rPr>
                <w:rFonts w:ascii="Verdana" w:hAnsi="Verdana" w:cs="Calibri"/>
                <w:sz w:val="18"/>
                <w:szCs w:val="18"/>
              </w:rPr>
            </w:pPr>
            <w:r w:rsidRPr="003A640A">
              <w:rPr>
                <w:rFonts w:ascii="Verdana" w:hAnsi="Verdana" w:cs="Calibri"/>
                <w:sz w:val="18"/>
                <w:szCs w:val="18"/>
              </w:rPr>
              <w:t>Zobowiązanie podmiotu udostępniającego zasoby – WZÓR</w:t>
            </w:r>
          </w:p>
        </w:tc>
      </w:tr>
      <w:tr w:rsidR="005754BE" w:rsidRPr="003A640A" w14:paraId="09239E5F" w14:textId="77777777" w:rsidTr="00F577E0">
        <w:trPr>
          <w:trHeight w:val="113"/>
        </w:trPr>
        <w:tc>
          <w:tcPr>
            <w:tcW w:w="1843" w:type="dxa"/>
            <w:shd w:val="clear" w:color="auto" w:fill="A8D08D" w:themeFill="accent6" w:themeFillTint="99"/>
            <w:vAlign w:val="center"/>
          </w:tcPr>
          <w:p w14:paraId="6C92A188" w14:textId="77777777" w:rsidR="005754BE" w:rsidRPr="003A640A" w:rsidRDefault="005754BE" w:rsidP="006F4BDE">
            <w:pPr>
              <w:tabs>
                <w:tab w:val="left" w:pos="1980"/>
              </w:tabs>
              <w:spacing w:before="120" w:after="120" w:line="276" w:lineRule="auto"/>
              <w:rPr>
                <w:rFonts w:ascii="Verdana" w:hAnsi="Verdana" w:cs="Calibri"/>
                <w:b/>
                <w:color w:val="002060"/>
                <w:sz w:val="18"/>
                <w:szCs w:val="18"/>
              </w:rPr>
            </w:pPr>
            <w:r w:rsidRPr="003A640A">
              <w:rPr>
                <w:rFonts w:ascii="Verdana" w:hAnsi="Verdana" w:cs="Calibri"/>
                <w:b/>
                <w:color w:val="002060"/>
                <w:sz w:val="18"/>
                <w:szCs w:val="18"/>
              </w:rPr>
              <w:t xml:space="preserve">Załącznik nr 6 </w:t>
            </w:r>
          </w:p>
        </w:tc>
        <w:tc>
          <w:tcPr>
            <w:tcW w:w="6946" w:type="dxa"/>
            <w:shd w:val="clear" w:color="auto" w:fill="A8D08D" w:themeFill="accent6" w:themeFillTint="99"/>
            <w:vAlign w:val="center"/>
          </w:tcPr>
          <w:p w14:paraId="504BDB29" w14:textId="1EFF42B0" w:rsidR="005754BE" w:rsidRPr="003A640A" w:rsidRDefault="005754BE" w:rsidP="006F4BDE">
            <w:pPr>
              <w:tabs>
                <w:tab w:val="left" w:pos="1980"/>
              </w:tabs>
              <w:spacing w:before="120" w:after="120" w:line="276" w:lineRule="auto"/>
              <w:rPr>
                <w:rFonts w:ascii="Verdana" w:hAnsi="Verdana" w:cs="Calibri"/>
                <w:sz w:val="18"/>
                <w:szCs w:val="18"/>
              </w:rPr>
            </w:pPr>
            <w:r w:rsidRPr="003A640A">
              <w:rPr>
                <w:rFonts w:ascii="Verdana" w:hAnsi="Verdana" w:cs="Calibri"/>
                <w:sz w:val="18"/>
                <w:szCs w:val="18"/>
              </w:rPr>
              <w:t>Oświadczenie Wykonawcy o przynależności lub braku przynależności do</w:t>
            </w:r>
            <w:r w:rsidR="006F4BDE" w:rsidRPr="003A640A">
              <w:rPr>
                <w:rFonts w:ascii="Verdana" w:hAnsi="Verdana" w:cs="Calibri"/>
                <w:sz w:val="18"/>
                <w:szCs w:val="18"/>
              </w:rPr>
              <w:t> </w:t>
            </w:r>
            <w:r w:rsidRPr="003A640A">
              <w:rPr>
                <w:rFonts w:ascii="Verdana" w:hAnsi="Verdana" w:cs="Calibri"/>
                <w:sz w:val="18"/>
                <w:szCs w:val="18"/>
              </w:rPr>
              <w:t>tej samej grupy kapitałowej – WZÓR</w:t>
            </w:r>
          </w:p>
        </w:tc>
      </w:tr>
      <w:tr w:rsidR="005754BE" w:rsidRPr="003A640A" w14:paraId="48BB6D49" w14:textId="77777777" w:rsidTr="00F577E0">
        <w:trPr>
          <w:trHeight w:val="113"/>
        </w:trPr>
        <w:tc>
          <w:tcPr>
            <w:tcW w:w="1843" w:type="dxa"/>
            <w:shd w:val="clear" w:color="auto" w:fill="A8D08D" w:themeFill="accent6" w:themeFillTint="99"/>
            <w:vAlign w:val="center"/>
          </w:tcPr>
          <w:p w14:paraId="367F5A42" w14:textId="77777777" w:rsidR="005754BE" w:rsidRPr="003A640A" w:rsidRDefault="005754BE" w:rsidP="006F4BDE">
            <w:pPr>
              <w:tabs>
                <w:tab w:val="left" w:pos="1980"/>
              </w:tabs>
              <w:spacing w:before="120" w:after="120" w:line="276" w:lineRule="auto"/>
              <w:rPr>
                <w:rFonts w:ascii="Verdana" w:hAnsi="Verdana" w:cs="Calibri"/>
                <w:b/>
                <w:color w:val="002060"/>
                <w:sz w:val="18"/>
                <w:szCs w:val="18"/>
              </w:rPr>
            </w:pPr>
            <w:r w:rsidRPr="003A640A">
              <w:rPr>
                <w:rFonts w:ascii="Verdana" w:hAnsi="Verdana" w:cs="Calibri"/>
                <w:b/>
                <w:color w:val="002060"/>
                <w:sz w:val="18"/>
                <w:szCs w:val="18"/>
              </w:rPr>
              <w:t>Załącznik nr 7</w:t>
            </w:r>
          </w:p>
        </w:tc>
        <w:tc>
          <w:tcPr>
            <w:tcW w:w="6946" w:type="dxa"/>
            <w:shd w:val="clear" w:color="auto" w:fill="A8D08D" w:themeFill="accent6" w:themeFillTint="99"/>
            <w:vAlign w:val="center"/>
          </w:tcPr>
          <w:p w14:paraId="4EB67536" w14:textId="0A8473A3" w:rsidR="005754BE" w:rsidRPr="003A640A" w:rsidRDefault="005754BE" w:rsidP="006F4BDE">
            <w:pPr>
              <w:tabs>
                <w:tab w:val="left" w:pos="1980"/>
              </w:tabs>
              <w:spacing w:before="120" w:after="120" w:line="276" w:lineRule="auto"/>
              <w:rPr>
                <w:rFonts w:ascii="Verdana" w:hAnsi="Verdana" w:cs="Calibri"/>
                <w:sz w:val="18"/>
                <w:szCs w:val="18"/>
              </w:rPr>
            </w:pPr>
            <w:r w:rsidRPr="003A640A">
              <w:rPr>
                <w:rFonts w:ascii="Verdana" w:hAnsi="Verdana" w:cs="Calibri"/>
                <w:sz w:val="18"/>
                <w:szCs w:val="18"/>
              </w:rPr>
              <w:t>Oświadczenie o aktualności informacji zawartych w JEDZ – WZÓR</w:t>
            </w:r>
          </w:p>
        </w:tc>
      </w:tr>
      <w:tr w:rsidR="005754BE" w:rsidRPr="003A640A" w14:paraId="221F41E6" w14:textId="77777777" w:rsidTr="00F577E0">
        <w:trPr>
          <w:trHeight w:val="113"/>
        </w:trPr>
        <w:tc>
          <w:tcPr>
            <w:tcW w:w="1843" w:type="dxa"/>
            <w:shd w:val="clear" w:color="auto" w:fill="A8D08D" w:themeFill="accent6" w:themeFillTint="99"/>
            <w:vAlign w:val="center"/>
          </w:tcPr>
          <w:p w14:paraId="595C6D19" w14:textId="77777777" w:rsidR="005754BE" w:rsidRPr="003A640A" w:rsidRDefault="005754BE" w:rsidP="006F4BDE">
            <w:pPr>
              <w:tabs>
                <w:tab w:val="left" w:pos="1980"/>
              </w:tabs>
              <w:spacing w:before="120" w:after="120" w:line="276" w:lineRule="auto"/>
              <w:rPr>
                <w:rFonts w:ascii="Verdana" w:hAnsi="Verdana" w:cs="Calibri"/>
                <w:b/>
                <w:color w:val="002060"/>
                <w:sz w:val="18"/>
                <w:szCs w:val="18"/>
              </w:rPr>
            </w:pPr>
            <w:r w:rsidRPr="003A640A">
              <w:rPr>
                <w:rFonts w:ascii="Verdana" w:hAnsi="Verdana" w:cs="Calibri"/>
                <w:b/>
                <w:color w:val="002060"/>
                <w:sz w:val="18"/>
                <w:szCs w:val="18"/>
              </w:rPr>
              <w:t>Załącznik nr 8</w:t>
            </w:r>
          </w:p>
        </w:tc>
        <w:tc>
          <w:tcPr>
            <w:tcW w:w="6946" w:type="dxa"/>
            <w:shd w:val="clear" w:color="auto" w:fill="A8D08D" w:themeFill="accent6" w:themeFillTint="99"/>
            <w:vAlign w:val="center"/>
          </w:tcPr>
          <w:p w14:paraId="49D24148" w14:textId="6938DB25" w:rsidR="005754BE" w:rsidRPr="003A640A" w:rsidRDefault="005754BE" w:rsidP="006F4BDE">
            <w:pPr>
              <w:tabs>
                <w:tab w:val="left" w:pos="1980"/>
              </w:tabs>
              <w:spacing w:before="120" w:after="120" w:line="276" w:lineRule="auto"/>
              <w:rPr>
                <w:rFonts w:ascii="Verdana" w:hAnsi="Verdana" w:cs="Calibri"/>
                <w:sz w:val="18"/>
                <w:szCs w:val="18"/>
              </w:rPr>
            </w:pPr>
            <w:r w:rsidRPr="003A640A">
              <w:rPr>
                <w:rFonts w:ascii="Verdana" w:hAnsi="Verdana" w:cs="Calibri"/>
                <w:sz w:val="18"/>
                <w:szCs w:val="18"/>
              </w:rPr>
              <w:t>Oświadczenie o braku podstaw wykluczenia – WZÓR</w:t>
            </w:r>
          </w:p>
        </w:tc>
      </w:tr>
      <w:tr w:rsidR="005754BE" w:rsidRPr="003A640A" w14:paraId="19517B04" w14:textId="77777777" w:rsidTr="00F577E0">
        <w:trPr>
          <w:trHeight w:val="113"/>
        </w:trPr>
        <w:tc>
          <w:tcPr>
            <w:tcW w:w="1843" w:type="dxa"/>
            <w:shd w:val="clear" w:color="auto" w:fill="A8D08D" w:themeFill="accent6" w:themeFillTint="99"/>
            <w:vAlign w:val="center"/>
          </w:tcPr>
          <w:p w14:paraId="242FC6C2" w14:textId="77777777" w:rsidR="005754BE" w:rsidRPr="003A640A" w:rsidRDefault="005754BE" w:rsidP="006F4BDE">
            <w:pPr>
              <w:tabs>
                <w:tab w:val="left" w:pos="1980"/>
              </w:tabs>
              <w:spacing w:before="120" w:after="120" w:line="276" w:lineRule="auto"/>
              <w:rPr>
                <w:rFonts w:ascii="Verdana" w:hAnsi="Verdana" w:cs="Calibri"/>
                <w:b/>
                <w:color w:val="002060"/>
                <w:sz w:val="18"/>
                <w:szCs w:val="18"/>
              </w:rPr>
            </w:pPr>
            <w:r w:rsidRPr="003A640A">
              <w:rPr>
                <w:rFonts w:ascii="Verdana" w:hAnsi="Verdana" w:cs="Calibri"/>
                <w:b/>
                <w:color w:val="002060"/>
                <w:sz w:val="18"/>
                <w:szCs w:val="18"/>
              </w:rPr>
              <w:t>Załącznik nr 9</w:t>
            </w:r>
          </w:p>
        </w:tc>
        <w:tc>
          <w:tcPr>
            <w:tcW w:w="6946" w:type="dxa"/>
            <w:shd w:val="clear" w:color="auto" w:fill="A8D08D" w:themeFill="accent6" w:themeFillTint="99"/>
            <w:vAlign w:val="center"/>
          </w:tcPr>
          <w:p w14:paraId="57E8CEC7" w14:textId="76396864" w:rsidR="005754BE" w:rsidRPr="003A640A" w:rsidRDefault="005754BE" w:rsidP="006F4BDE">
            <w:pPr>
              <w:tabs>
                <w:tab w:val="left" w:pos="1980"/>
              </w:tabs>
              <w:spacing w:before="120" w:after="120" w:line="276" w:lineRule="auto"/>
              <w:rPr>
                <w:rFonts w:ascii="Verdana" w:hAnsi="Verdana" w:cs="Calibri"/>
                <w:sz w:val="18"/>
                <w:szCs w:val="18"/>
              </w:rPr>
            </w:pPr>
            <w:r w:rsidRPr="003A640A">
              <w:rPr>
                <w:rFonts w:ascii="Verdana" w:hAnsi="Verdana" w:cs="Calibri"/>
                <w:sz w:val="18"/>
                <w:szCs w:val="18"/>
              </w:rPr>
              <w:t>Oświadczenie Wykonawców wspólnie ubiegających się o udzielenie zamówienia – WZÓR</w:t>
            </w:r>
          </w:p>
        </w:tc>
      </w:tr>
      <w:tr w:rsidR="005754BE" w:rsidRPr="003A640A" w14:paraId="23239301" w14:textId="77777777" w:rsidTr="00F577E0">
        <w:trPr>
          <w:trHeight w:val="113"/>
        </w:trPr>
        <w:tc>
          <w:tcPr>
            <w:tcW w:w="1843" w:type="dxa"/>
            <w:shd w:val="clear" w:color="auto" w:fill="A8D08D" w:themeFill="accent6" w:themeFillTint="99"/>
            <w:vAlign w:val="center"/>
          </w:tcPr>
          <w:p w14:paraId="65E9104F" w14:textId="77777777" w:rsidR="005754BE" w:rsidRPr="003A640A" w:rsidRDefault="005754BE" w:rsidP="006F4BDE">
            <w:pPr>
              <w:tabs>
                <w:tab w:val="left" w:pos="1980"/>
              </w:tabs>
              <w:spacing w:before="120" w:after="120" w:line="276" w:lineRule="auto"/>
              <w:rPr>
                <w:rFonts w:ascii="Verdana" w:hAnsi="Verdana" w:cs="Calibri"/>
                <w:b/>
                <w:color w:val="002060"/>
                <w:sz w:val="18"/>
                <w:szCs w:val="18"/>
              </w:rPr>
            </w:pPr>
            <w:r w:rsidRPr="003A640A">
              <w:rPr>
                <w:rFonts w:ascii="Verdana" w:hAnsi="Verdana" w:cs="Calibri"/>
                <w:b/>
                <w:color w:val="002060"/>
                <w:sz w:val="18"/>
                <w:szCs w:val="18"/>
              </w:rPr>
              <w:t>Załącznik nr 10</w:t>
            </w:r>
          </w:p>
        </w:tc>
        <w:tc>
          <w:tcPr>
            <w:tcW w:w="6946" w:type="dxa"/>
            <w:shd w:val="clear" w:color="auto" w:fill="A8D08D" w:themeFill="accent6" w:themeFillTint="99"/>
            <w:vAlign w:val="center"/>
          </w:tcPr>
          <w:p w14:paraId="392387F5" w14:textId="5990D926" w:rsidR="005754BE" w:rsidRPr="003A640A" w:rsidRDefault="003B3CFF" w:rsidP="006F4BDE">
            <w:pPr>
              <w:tabs>
                <w:tab w:val="left" w:pos="1980"/>
              </w:tabs>
              <w:spacing w:before="120" w:after="120" w:line="276" w:lineRule="auto"/>
              <w:jc w:val="both"/>
              <w:rPr>
                <w:rFonts w:ascii="Verdana" w:hAnsi="Verdana" w:cs="Calibri"/>
                <w:sz w:val="18"/>
                <w:szCs w:val="18"/>
              </w:rPr>
            </w:pPr>
            <w:r w:rsidRPr="003A640A">
              <w:rPr>
                <w:rFonts w:ascii="Verdana" w:hAnsi="Verdana"/>
                <w:sz w:val="18"/>
                <w:szCs w:val="18"/>
              </w:rPr>
              <w:t>Wykaz wykonanych usług– WZÓR</w:t>
            </w:r>
          </w:p>
        </w:tc>
      </w:tr>
      <w:tr w:rsidR="005754BE" w:rsidRPr="003A640A" w14:paraId="657B0EE4" w14:textId="77777777" w:rsidTr="00F577E0">
        <w:trPr>
          <w:trHeight w:val="113"/>
        </w:trPr>
        <w:tc>
          <w:tcPr>
            <w:tcW w:w="1843"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vAlign w:val="center"/>
          </w:tcPr>
          <w:p w14:paraId="26CB4E67" w14:textId="77777777" w:rsidR="005754BE" w:rsidRPr="003A640A" w:rsidRDefault="005754BE" w:rsidP="006F4BDE">
            <w:pPr>
              <w:tabs>
                <w:tab w:val="left" w:pos="1980"/>
              </w:tabs>
              <w:spacing w:before="120" w:after="120" w:line="276" w:lineRule="auto"/>
              <w:rPr>
                <w:rFonts w:ascii="Verdana" w:hAnsi="Verdana" w:cs="Calibri"/>
                <w:b/>
                <w:color w:val="002060"/>
                <w:sz w:val="18"/>
                <w:szCs w:val="18"/>
              </w:rPr>
            </w:pPr>
            <w:r w:rsidRPr="003A640A">
              <w:rPr>
                <w:rFonts w:ascii="Verdana" w:hAnsi="Verdana" w:cs="Times New Roman"/>
                <w:b/>
                <w:color w:val="002060"/>
                <w:sz w:val="18"/>
                <w:szCs w:val="18"/>
              </w:rPr>
              <w:t>Załącznik nr 11</w:t>
            </w:r>
          </w:p>
        </w:tc>
        <w:tc>
          <w:tcPr>
            <w:tcW w:w="6946"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tcPr>
          <w:p w14:paraId="608B925E" w14:textId="3C2494A7" w:rsidR="005754BE" w:rsidRPr="003A640A" w:rsidRDefault="003B3CFF" w:rsidP="006F4BDE">
            <w:pPr>
              <w:spacing w:before="60" w:after="60" w:line="259" w:lineRule="auto"/>
              <w:jc w:val="both"/>
              <w:rPr>
                <w:rFonts w:ascii="Verdana" w:hAnsi="Verdana" w:cs="Calibri"/>
                <w:sz w:val="18"/>
                <w:szCs w:val="18"/>
              </w:rPr>
            </w:pPr>
            <w:r w:rsidRPr="003A640A">
              <w:rPr>
                <w:rFonts w:ascii="Verdana" w:hAnsi="Verdana"/>
                <w:sz w:val="18"/>
                <w:szCs w:val="18"/>
              </w:rPr>
              <w:t>Formularz cenowy – WZÓR</w:t>
            </w:r>
          </w:p>
        </w:tc>
      </w:tr>
      <w:tr w:rsidR="005754BE" w:rsidRPr="003A640A" w14:paraId="64942E1D" w14:textId="77777777" w:rsidTr="00F577E0">
        <w:trPr>
          <w:trHeight w:val="113"/>
        </w:trPr>
        <w:tc>
          <w:tcPr>
            <w:tcW w:w="1843" w:type="dxa"/>
            <w:shd w:val="clear" w:color="auto" w:fill="A8D08D" w:themeFill="accent6" w:themeFillTint="99"/>
            <w:vAlign w:val="center"/>
          </w:tcPr>
          <w:p w14:paraId="3CF72C80" w14:textId="77777777" w:rsidR="005754BE" w:rsidRPr="003A640A" w:rsidRDefault="005754BE" w:rsidP="006F4BDE">
            <w:pPr>
              <w:tabs>
                <w:tab w:val="left" w:pos="1980"/>
              </w:tabs>
              <w:spacing w:before="120" w:after="120" w:line="276" w:lineRule="auto"/>
              <w:rPr>
                <w:rFonts w:ascii="Verdana" w:hAnsi="Verdana" w:cs="Calibri"/>
                <w:b/>
                <w:color w:val="002060"/>
                <w:sz w:val="18"/>
                <w:szCs w:val="18"/>
              </w:rPr>
            </w:pPr>
            <w:r w:rsidRPr="003A640A">
              <w:rPr>
                <w:rFonts w:ascii="Verdana" w:hAnsi="Verdana" w:cs="Calibri"/>
                <w:b/>
                <w:color w:val="002060"/>
                <w:sz w:val="18"/>
                <w:szCs w:val="18"/>
              </w:rPr>
              <w:t>Załącznik nr 12</w:t>
            </w:r>
          </w:p>
        </w:tc>
        <w:tc>
          <w:tcPr>
            <w:tcW w:w="6946" w:type="dxa"/>
            <w:shd w:val="clear" w:color="auto" w:fill="A8D08D" w:themeFill="accent6" w:themeFillTint="99"/>
            <w:vAlign w:val="center"/>
          </w:tcPr>
          <w:p w14:paraId="71730503" w14:textId="5BE4F66E" w:rsidR="005754BE" w:rsidRPr="003A640A" w:rsidRDefault="003B3CFF" w:rsidP="006F4BDE">
            <w:pPr>
              <w:tabs>
                <w:tab w:val="left" w:pos="1980"/>
              </w:tabs>
              <w:spacing w:before="120" w:after="120" w:line="276" w:lineRule="auto"/>
              <w:rPr>
                <w:rFonts w:ascii="Verdana" w:hAnsi="Verdana" w:cs="Calibri"/>
                <w:sz w:val="18"/>
                <w:szCs w:val="18"/>
              </w:rPr>
            </w:pPr>
            <w:r w:rsidRPr="003A640A">
              <w:rPr>
                <w:rFonts w:ascii="Verdana" w:hAnsi="Verdana"/>
                <w:sz w:val="18"/>
                <w:szCs w:val="18"/>
              </w:rPr>
              <w:t>Zobowiązanie do zachowania poufności – WZÓR</w:t>
            </w:r>
          </w:p>
        </w:tc>
      </w:tr>
      <w:tr w:rsidR="00673AEA" w:rsidRPr="003A640A" w14:paraId="23919508" w14:textId="77777777" w:rsidTr="00F577E0">
        <w:trPr>
          <w:trHeight w:val="113"/>
        </w:trPr>
        <w:tc>
          <w:tcPr>
            <w:tcW w:w="1843" w:type="dxa"/>
            <w:shd w:val="clear" w:color="auto" w:fill="A8D08D" w:themeFill="accent6" w:themeFillTint="99"/>
            <w:vAlign w:val="center"/>
          </w:tcPr>
          <w:p w14:paraId="34C3ED81" w14:textId="2DC49285" w:rsidR="00673AEA" w:rsidRPr="003A640A" w:rsidRDefault="00673AEA" w:rsidP="00673AEA">
            <w:pPr>
              <w:tabs>
                <w:tab w:val="left" w:pos="1980"/>
              </w:tabs>
              <w:spacing w:before="120" w:after="120" w:line="276" w:lineRule="auto"/>
              <w:rPr>
                <w:rFonts w:ascii="Verdana" w:hAnsi="Verdana" w:cs="Calibri"/>
                <w:b/>
                <w:color w:val="002060"/>
                <w:sz w:val="18"/>
                <w:szCs w:val="18"/>
              </w:rPr>
            </w:pPr>
            <w:r w:rsidRPr="003A640A">
              <w:rPr>
                <w:rFonts w:ascii="Verdana" w:hAnsi="Verdana" w:cs="Calibri"/>
                <w:b/>
                <w:color w:val="002060"/>
                <w:sz w:val="18"/>
                <w:szCs w:val="18"/>
              </w:rPr>
              <w:t>Załącznik nr 13</w:t>
            </w:r>
          </w:p>
        </w:tc>
        <w:tc>
          <w:tcPr>
            <w:tcW w:w="6946" w:type="dxa"/>
            <w:shd w:val="clear" w:color="auto" w:fill="A8D08D" w:themeFill="accent6" w:themeFillTint="99"/>
            <w:vAlign w:val="center"/>
          </w:tcPr>
          <w:p w14:paraId="5B7B484D" w14:textId="1DABDF73" w:rsidR="00673AEA" w:rsidRPr="003A640A" w:rsidRDefault="00673AEA" w:rsidP="00673AEA">
            <w:pPr>
              <w:tabs>
                <w:tab w:val="left" w:pos="1980"/>
              </w:tabs>
              <w:spacing w:before="120" w:after="120" w:line="276" w:lineRule="auto"/>
              <w:rPr>
                <w:rFonts w:ascii="Verdana" w:hAnsi="Verdana"/>
                <w:sz w:val="18"/>
                <w:szCs w:val="18"/>
              </w:rPr>
            </w:pPr>
            <w:r w:rsidRPr="003A640A">
              <w:rPr>
                <w:rFonts w:ascii="Verdana" w:hAnsi="Verdana"/>
                <w:sz w:val="18"/>
                <w:szCs w:val="18"/>
              </w:rPr>
              <w:t xml:space="preserve">Zobowiązanie do zachowania poufności </w:t>
            </w:r>
            <w:r w:rsidR="0079177E" w:rsidRPr="003A640A">
              <w:rPr>
                <w:rFonts w:ascii="Verdana" w:hAnsi="Verdana"/>
                <w:sz w:val="18"/>
                <w:szCs w:val="18"/>
              </w:rPr>
              <w:t xml:space="preserve">informacji pozyskanych </w:t>
            </w:r>
            <w:r w:rsidRPr="003A640A">
              <w:rPr>
                <w:rFonts w:ascii="Verdana" w:hAnsi="Verdana"/>
                <w:sz w:val="18"/>
                <w:szCs w:val="18"/>
              </w:rPr>
              <w:t>podczas wizji lokalnej – WZÓR</w:t>
            </w:r>
          </w:p>
        </w:tc>
      </w:tr>
    </w:tbl>
    <w:p w14:paraId="0DEE41F8" w14:textId="77777777" w:rsidR="005754BE" w:rsidRPr="003A640A" w:rsidRDefault="005754BE" w:rsidP="006F4BDE">
      <w:pPr>
        <w:suppressAutoHyphens/>
        <w:spacing w:after="0" w:line="240" w:lineRule="auto"/>
        <w:ind w:left="2835" w:hanging="1700"/>
        <w:rPr>
          <w:rFonts w:ascii="Verdana" w:hAnsi="Verdana"/>
          <w:i/>
          <w:sz w:val="20"/>
          <w:szCs w:val="20"/>
        </w:rPr>
      </w:pPr>
    </w:p>
    <w:p w14:paraId="1FF14CAC" w14:textId="1072BF23" w:rsidR="00355700" w:rsidRPr="003A640A" w:rsidRDefault="00355700" w:rsidP="006F4BDE">
      <w:pPr>
        <w:suppressAutoHyphens/>
        <w:spacing w:after="0" w:line="240" w:lineRule="auto"/>
        <w:rPr>
          <w:rFonts w:ascii="Verdana" w:hAnsi="Verdana"/>
          <w:i/>
          <w:szCs w:val="20"/>
        </w:rPr>
      </w:pPr>
    </w:p>
    <w:p w14:paraId="1EEF696B" w14:textId="77777777" w:rsidR="00915A84" w:rsidRPr="003A640A" w:rsidRDefault="00915A84" w:rsidP="006F4BDE">
      <w:bookmarkStart w:id="991" w:name="_Toc515896302"/>
      <w:bookmarkStart w:id="992" w:name="_Toc40987558"/>
      <w:bookmarkStart w:id="993" w:name="_Toc51166475"/>
      <w:r w:rsidRPr="003A640A">
        <w:br w:type="page"/>
      </w:r>
    </w:p>
    <w:p w14:paraId="6C633E15" w14:textId="6047009D" w:rsidR="001868FA" w:rsidRPr="003A640A" w:rsidRDefault="001868FA" w:rsidP="006F4BDE">
      <w:pPr>
        <w:spacing w:after="0" w:line="288" w:lineRule="auto"/>
        <w:jc w:val="right"/>
        <w:rPr>
          <w:color w:val="000000" w:themeColor="text1"/>
          <w:sz w:val="18"/>
          <w:szCs w:val="18"/>
        </w:rPr>
      </w:pPr>
      <w:r w:rsidRPr="003A640A">
        <w:rPr>
          <w:rFonts w:ascii="Verdana" w:eastAsia="Times New Roman" w:hAnsi="Verdana" w:cstheme="minorHAnsi"/>
          <w:b/>
          <w:caps/>
          <w:color w:val="000000" w:themeColor="text1"/>
          <w:kern w:val="28"/>
          <w:sz w:val="18"/>
          <w:szCs w:val="18"/>
        </w:rPr>
        <w:lastRenderedPageBreak/>
        <w:t>ZAŁĄCZNIK NR 1 DO SWZ – OPIS PRZEDMIOTU ZAMÓWIENIA (OPZ)</w:t>
      </w:r>
      <w:bookmarkEnd w:id="991"/>
      <w:r w:rsidRPr="003A640A">
        <w:rPr>
          <w:rFonts w:ascii="Verdana" w:eastAsia="Times New Roman" w:hAnsi="Verdana" w:cstheme="minorHAnsi"/>
          <w:b/>
          <w:caps/>
          <w:color w:val="000000" w:themeColor="text1"/>
          <w:kern w:val="28"/>
          <w:sz w:val="18"/>
          <w:szCs w:val="18"/>
        </w:rPr>
        <w:t xml:space="preserve"> – ODRĘBNY DOKUMENT</w:t>
      </w:r>
      <w:bookmarkEnd w:id="992"/>
      <w:bookmarkEnd w:id="993"/>
    </w:p>
    <w:p w14:paraId="3651A277" w14:textId="77777777" w:rsidR="001868FA" w:rsidRPr="003A640A" w:rsidRDefault="001868FA" w:rsidP="006F4BDE">
      <w:pPr>
        <w:suppressAutoHyphens/>
        <w:spacing w:before="120" w:after="120" w:line="240" w:lineRule="auto"/>
        <w:rPr>
          <w:rFonts w:ascii="Verdana" w:hAnsi="Verdana"/>
          <w:szCs w:val="20"/>
        </w:rPr>
      </w:pPr>
    </w:p>
    <w:p w14:paraId="62B93AFF" w14:textId="77777777" w:rsidR="009A4CCF" w:rsidRPr="003A640A" w:rsidRDefault="009A4CCF" w:rsidP="006F4BDE">
      <w:pPr>
        <w:rPr>
          <w:rFonts w:ascii="Verdana" w:eastAsia="Times New Roman" w:hAnsi="Verdana" w:cstheme="minorHAnsi"/>
          <w:b/>
          <w:caps/>
          <w:color w:val="000000" w:themeColor="text1"/>
          <w:kern w:val="28"/>
        </w:rPr>
      </w:pPr>
      <w:bookmarkStart w:id="994" w:name="_Toc515896303"/>
      <w:bookmarkStart w:id="995" w:name="_Toc40987559"/>
      <w:bookmarkStart w:id="996" w:name="_Toc51166476"/>
      <w:r w:rsidRPr="003A640A">
        <w:rPr>
          <w:rFonts w:ascii="Verdana" w:eastAsia="Times New Roman" w:hAnsi="Verdana" w:cstheme="minorHAnsi"/>
          <w:b/>
          <w:caps/>
          <w:color w:val="000000" w:themeColor="text1"/>
          <w:kern w:val="28"/>
        </w:rPr>
        <w:br w:type="page"/>
      </w:r>
    </w:p>
    <w:p w14:paraId="74D28C5D" w14:textId="41AE26F7" w:rsidR="001868FA" w:rsidRPr="003A640A" w:rsidRDefault="001868FA" w:rsidP="006F4BDE">
      <w:pPr>
        <w:spacing w:after="0" w:line="288" w:lineRule="auto"/>
        <w:jc w:val="right"/>
        <w:rPr>
          <w:color w:val="000000" w:themeColor="text1"/>
          <w:sz w:val="18"/>
          <w:szCs w:val="18"/>
        </w:rPr>
      </w:pPr>
      <w:r w:rsidRPr="003A640A">
        <w:rPr>
          <w:rFonts w:ascii="Verdana" w:eastAsia="Times New Roman" w:hAnsi="Verdana" w:cstheme="minorHAnsi"/>
          <w:b/>
          <w:caps/>
          <w:color w:val="000000" w:themeColor="text1"/>
          <w:kern w:val="28"/>
          <w:sz w:val="18"/>
          <w:szCs w:val="18"/>
        </w:rPr>
        <w:lastRenderedPageBreak/>
        <w:t>ZAŁĄCZNIK NR 2 DO SWZ – PROJEKT UMOWY</w:t>
      </w:r>
      <w:bookmarkEnd w:id="994"/>
      <w:r w:rsidRPr="003A640A">
        <w:rPr>
          <w:rFonts w:ascii="Verdana" w:eastAsia="Times New Roman" w:hAnsi="Verdana" w:cstheme="minorHAnsi"/>
          <w:b/>
          <w:caps/>
          <w:color w:val="000000" w:themeColor="text1"/>
          <w:kern w:val="28"/>
          <w:sz w:val="18"/>
          <w:szCs w:val="18"/>
        </w:rPr>
        <w:t xml:space="preserve"> – ODRĘBNY DOKUMENT</w:t>
      </w:r>
      <w:bookmarkEnd w:id="995"/>
      <w:bookmarkEnd w:id="996"/>
    </w:p>
    <w:p w14:paraId="4C5FC385" w14:textId="77777777" w:rsidR="001868FA" w:rsidRPr="003A640A" w:rsidRDefault="001868FA" w:rsidP="006F4BDE">
      <w:pPr>
        <w:suppressAutoHyphens/>
        <w:spacing w:before="120" w:after="120" w:line="240" w:lineRule="auto"/>
        <w:rPr>
          <w:rFonts w:ascii="Verdana" w:hAnsi="Verdana"/>
          <w:szCs w:val="20"/>
        </w:rPr>
      </w:pPr>
    </w:p>
    <w:p w14:paraId="04786698" w14:textId="77777777" w:rsidR="009A4CCF" w:rsidRPr="003A640A" w:rsidRDefault="009A4CCF" w:rsidP="006F4BDE">
      <w:pPr>
        <w:rPr>
          <w:rFonts w:ascii="Verdana" w:eastAsia="Times New Roman" w:hAnsi="Verdana" w:cstheme="minorHAnsi"/>
          <w:b/>
          <w:caps/>
          <w:color w:val="000000" w:themeColor="text1"/>
          <w:kern w:val="28"/>
        </w:rPr>
      </w:pPr>
      <w:bookmarkStart w:id="997" w:name="_Toc515896304"/>
      <w:bookmarkStart w:id="998" w:name="_Toc40987560"/>
      <w:bookmarkStart w:id="999" w:name="_Toc51166477"/>
      <w:r w:rsidRPr="003A640A">
        <w:rPr>
          <w:rFonts w:ascii="Verdana" w:eastAsia="Times New Roman" w:hAnsi="Verdana" w:cstheme="minorHAnsi"/>
          <w:b/>
          <w:caps/>
          <w:color w:val="000000" w:themeColor="text1"/>
          <w:kern w:val="28"/>
        </w:rPr>
        <w:br w:type="page"/>
      </w:r>
    </w:p>
    <w:p w14:paraId="10DCA959" w14:textId="5119A114" w:rsidR="001868FA" w:rsidRPr="003A640A" w:rsidRDefault="001868FA" w:rsidP="006F4BDE">
      <w:pPr>
        <w:spacing w:after="0" w:line="288" w:lineRule="auto"/>
        <w:jc w:val="right"/>
        <w:rPr>
          <w:color w:val="000000" w:themeColor="text1"/>
          <w:sz w:val="18"/>
          <w:szCs w:val="18"/>
        </w:rPr>
      </w:pPr>
      <w:r w:rsidRPr="003A640A">
        <w:rPr>
          <w:rFonts w:ascii="Verdana" w:eastAsia="Times New Roman" w:hAnsi="Verdana" w:cstheme="minorHAnsi"/>
          <w:b/>
          <w:caps/>
          <w:color w:val="000000" w:themeColor="text1"/>
          <w:kern w:val="28"/>
          <w:sz w:val="18"/>
          <w:szCs w:val="18"/>
        </w:rPr>
        <w:lastRenderedPageBreak/>
        <w:t>ZAŁĄCZNIK NR 3 DO SWZ – JEDZ</w:t>
      </w:r>
      <w:bookmarkEnd w:id="997"/>
      <w:r w:rsidRPr="003A640A">
        <w:rPr>
          <w:rFonts w:ascii="Verdana" w:eastAsia="Times New Roman" w:hAnsi="Verdana" w:cstheme="minorHAnsi"/>
          <w:b/>
          <w:caps/>
          <w:color w:val="000000" w:themeColor="text1"/>
          <w:kern w:val="28"/>
          <w:sz w:val="18"/>
          <w:szCs w:val="18"/>
        </w:rPr>
        <w:t xml:space="preserve"> – ODRĘBNY DOKUMENT</w:t>
      </w:r>
      <w:bookmarkEnd w:id="998"/>
      <w:bookmarkEnd w:id="999"/>
    </w:p>
    <w:p w14:paraId="7C59819D" w14:textId="77777777" w:rsidR="001868FA" w:rsidRPr="003A640A" w:rsidRDefault="001868FA" w:rsidP="006F4BDE">
      <w:pPr>
        <w:suppressAutoHyphens/>
        <w:spacing w:before="120" w:after="120" w:line="240" w:lineRule="auto"/>
        <w:rPr>
          <w:rFonts w:ascii="Verdana" w:hAnsi="Verdana"/>
          <w:szCs w:val="20"/>
        </w:rPr>
      </w:pPr>
    </w:p>
    <w:p w14:paraId="738CF5BC" w14:textId="77777777" w:rsidR="009A4CCF" w:rsidRPr="003A640A" w:rsidRDefault="009A4CCF" w:rsidP="006F4BDE">
      <w:pPr>
        <w:rPr>
          <w:rFonts w:ascii="Verdana" w:eastAsia="Times New Roman" w:hAnsi="Verdana" w:cstheme="minorHAnsi"/>
          <w:b/>
          <w:caps/>
          <w:color w:val="000000" w:themeColor="text1"/>
          <w:kern w:val="28"/>
        </w:rPr>
      </w:pPr>
      <w:bookmarkStart w:id="1000" w:name="_Toc515896308"/>
      <w:bookmarkStart w:id="1001" w:name="_Toc40987561"/>
      <w:bookmarkStart w:id="1002" w:name="_Toc51166478"/>
      <w:r w:rsidRPr="003A640A">
        <w:rPr>
          <w:rFonts w:ascii="Verdana" w:eastAsia="Times New Roman" w:hAnsi="Verdana" w:cstheme="minorHAnsi"/>
          <w:b/>
          <w:caps/>
          <w:color w:val="000000" w:themeColor="text1"/>
          <w:kern w:val="28"/>
        </w:rPr>
        <w:br w:type="page"/>
      </w:r>
    </w:p>
    <w:p w14:paraId="10CE4C6A" w14:textId="10359B21" w:rsidR="001868FA" w:rsidRPr="003A640A" w:rsidRDefault="001868FA" w:rsidP="006F4BDE">
      <w:pPr>
        <w:spacing w:after="0" w:line="288" w:lineRule="auto"/>
        <w:jc w:val="right"/>
        <w:rPr>
          <w:color w:val="000000" w:themeColor="text1"/>
          <w:sz w:val="18"/>
          <w:szCs w:val="18"/>
        </w:rPr>
      </w:pPr>
      <w:r w:rsidRPr="003A640A">
        <w:rPr>
          <w:rFonts w:ascii="Verdana" w:eastAsia="Times New Roman" w:hAnsi="Verdana" w:cstheme="minorHAnsi"/>
          <w:b/>
          <w:caps/>
          <w:color w:val="000000" w:themeColor="text1"/>
          <w:kern w:val="28"/>
          <w:sz w:val="18"/>
          <w:szCs w:val="18"/>
        </w:rPr>
        <w:lastRenderedPageBreak/>
        <w:t xml:space="preserve">ZAŁĄCZNIK NR 4 DO SWZ – </w:t>
      </w:r>
      <w:r w:rsidR="00020D31" w:rsidRPr="003A640A">
        <w:rPr>
          <w:rFonts w:ascii="Verdana" w:eastAsia="Times New Roman" w:hAnsi="Verdana" w:cstheme="minorHAnsi"/>
          <w:b/>
          <w:caps/>
          <w:color w:val="000000" w:themeColor="text1"/>
          <w:kern w:val="28"/>
          <w:sz w:val="18"/>
          <w:szCs w:val="18"/>
        </w:rPr>
        <w:t>FORMULARZ OFERTY</w:t>
      </w:r>
      <w:bookmarkEnd w:id="1000"/>
      <w:bookmarkEnd w:id="1001"/>
      <w:bookmarkEnd w:id="1002"/>
    </w:p>
    <w:p w14:paraId="55563308" w14:textId="77777777" w:rsidR="00721C44" w:rsidRPr="003A640A" w:rsidRDefault="00721C44" w:rsidP="006F4BDE">
      <w:pPr>
        <w:suppressAutoHyphens/>
        <w:spacing w:before="120" w:line="360" w:lineRule="auto"/>
        <w:ind w:left="-180"/>
        <w:jc w:val="center"/>
        <w:rPr>
          <w:rFonts w:ascii="Verdana" w:hAnsi="Verdana" w:cs="Arial"/>
          <w:b/>
          <w:bCs/>
          <w:sz w:val="20"/>
        </w:rPr>
      </w:pPr>
      <w:bookmarkStart w:id="1003" w:name="_Toc40987562"/>
      <w:bookmarkStart w:id="1004" w:name="_Toc51166479"/>
    </w:p>
    <w:p w14:paraId="66F0A068" w14:textId="275D11A9" w:rsidR="00D50474" w:rsidRPr="003A640A" w:rsidRDefault="00721C44" w:rsidP="006F4BDE">
      <w:pPr>
        <w:suppressAutoHyphens/>
        <w:spacing w:before="120" w:line="360" w:lineRule="auto"/>
        <w:ind w:left="-180"/>
        <w:jc w:val="center"/>
        <w:rPr>
          <w:rFonts w:ascii="Trebuchet MS" w:hAnsi="Trebuchet MS" w:cs="Arial"/>
          <w:b/>
          <w:bCs/>
          <w:color w:val="1A7466"/>
          <w:sz w:val="32"/>
          <w:szCs w:val="32"/>
        </w:rPr>
      </w:pPr>
      <w:r w:rsidRPr="003A640A">
        <w:rPr>
          <w:rFonts w:ascii="Trebuchet MS" w:hAnsi="Trebuchet MS" w:cs="Arial"/>
          <w:b/>
          <w:bCs/>
          <w:color w:val="1A7466"/>
          <w:sz w:val="32"/>
          <w:szCs w:val="32"/>
        </w:rPr>
        <w:t>OFERT</w:t>
      </w:r>
      <w:r w:rsidR="00C26053" w:rsidRPr="003A640A">
        <w:rPr>
          <w:rFonts w:ascii="Trebuchet MS" w:hAnsi="Trebuchet MS" w:cs="Arial"/>
          <w:b/>
          <w:bCs/>
          <w:color w:val="1A7466"/>
          <w:sz w:val="32"/>
          <w:szCs w:val="32"/>
        </w:rPr>
        <w:t>A</w:t>
      </w:r>
      <w:r w:rsidR="00D50474" w:rsidRPr="003A640A">
        <w:rPr>
          <w:rFonts w:ascii="Trebuchet MS" w:hAnsi="Trebuchet MS" w:cs="Arial"/>
          <w:b/>
          <w:bCs/>
          <w:color w:val="1A7466"/>
          <w:sz w:val="32"/>
          <w:szCs w:val="32"/>
        </w:rPr>
        <w:t xml:space="preserve"> </w:t>
      </w:r>
    </w:p>
    <w:p w14:paraId="3846A234" w14:textId="77777777" w:rsidR="00D50474" w:rsidRPr="003A640A" w:rsidRDefault="00D50474" w:rsidP="00233484">
      <w:pPr>
        <w:numPr>
          <w:ilvl w:val="0"/>
          <w:numId w:val="58"/>
        </w:numPr>
        <w:suppressAutoHyphens/>
        <w:spacing w:before="120" w:after="120" w:line="360" w:lineRule="auto"/>
        <w:ind w:left="142" w:hanging="142"/>
        <w:rPr>
          <w:rFonts w:ascii="Verdana" w:hAnsi="Verdana" w:cs="Arial"/>
          <w:sz w:val="18"/>
          <w:szCs w:val="18"/>
          <w:lang w:eastAsia="pl-PL"/>
        </w:rPr>
      </w:pPr>
      <w:r w:rsidRPr="003A640A">
        <w:rPr>
          <w:rFonts w:ascii="Verdana" w:hAnsi="Verdana" w:cs="Arial"/>
          <w:b/>
          <w:caps/>
          <w:sz w:val="18"/>
          <w:szCs w:val="18"/>
          <w:lang w:eastAsia="pl-PL"/>
        </w:rPr>
        <w:t xml:space="preserve">Ofertę </w:t>
      </w:r>
      <w:r w:rsidRPr="003A640A">
        <w:rPr>
          <w:rFonts w:ascii="Verdana" w:hAnsi="Verdana" w:cs="Arial"/>
          <w:b/>
          <w:sz w:val="18"/>
          <w:szCs w:val="18"/>
          <w:lang w:eastAsia="pl-PL"/>
        </w:rPr>
        <w:t>składa</w:t>
      </w:r>
      <w:r w:rsidRPr="003A640A">
        <w:rPr>
          <w:rFonts w:ascii="Verdana" w:hAnsi="Verdana" w:cs="Arial"/>
          <w:sz w:val="18"/>
          <w:szCs w:val="18"/>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5"/>
        <w:gridCol w:w="7371"/>
      </w:tblGrid>
      <w:tr w:rsidR="004B2042" w:rsidRPr="003A640A" w14:paraId="7D249CE5" w14:textId="77777777" w:rsidTr="00F577E0">
        <w:trPr>
          <w:trHeight w:val="233"/>
        </w:trPr>
        <w:tc>
          <w:tcPr>
            <w:tcW w:w="2335" w:type="dxa"/>
            <w:tcBorders>
              <w:top w:val="single" w:sz="4" w:space="0" w:color="auto"/>
              <w:left w:val="single" w:sz="4" w:space="0" w:color="auto"/>
            </w:tcBorders>
            <w:vAlign w:val="center"/>
          </w:tcPr>
          <w:p w14:paraId="7D9DDAED" w14:textId="77777777" w:rsidR="004B2042" w:rsidRPr="003A640A" w:rsidRDefault="004B2042" w:rsidP="006F4BDE">
            <w:pPr>
              <w:suppressAutoHyphens/>
              <w:spacing w:line="240" w:lineRule="auto"/>
              <w:ind w:left="1134"/>
              <w:jc w:val="center"/>
              <w:rPr>
                <w:rFonts w:ascii="Verdana" w:hAnsi="Verdana" w:cs="Arial"/>
                <w:b/>
                <w:sz w:val="16"/>
                <w:szCs w:val="16"/>
                <w:lang w:eastAsia="pl-PL"/>
              </w:rPr>
            </w:pPr>
          </w:p>
        </w:tc>
        <w:tc>
          <w:tcPr>
            <w:tcW w:w="7371" w:type="dxa"/>
            <w:shd w:val="clear" w:color="auto" w:fill="A8D08D" w:themeFill="accent6" w:themeFillTint="99"/>
            <w:vAlign w:val="center"/>
          </w:tcPr>
          <w:p w14:paraId="2BE4A1EC" w14:textId="77777777" w:rsidR="004B2042" w:rsidRPr="003A640A" w:rsidRDefault="004B2042" w:rsidP="006F4BDE">
            <w:pPr>
              <w:suppressAutoHyphens/>
              <w:spacing w:after="0" w:line="240" w:lineRule="auto"/>
              <w:ind w:left="-68"/>
              <w:jc w:val="center"/>
              <w:rPr>
                <w:rFonts w:ascii="Verdana" w:hAnsi="Verdana" w:cs="Arial"/>
                <w:b/>
                <w:sz w:val="16"/>
                <w:szCs w:val="16"/>
                <w:lang w:eastAsia="pl-PL"/>
              </w:rPr>
            </w:pPr>
            <w:r w:rsidRPr="003A640A">
              <w:rPr>
                <w:rFonts w:ascii="Verdana" w:hAnsi="Verdana" w:cs="Arial"/>
                <w:b/>
                <w:sz w:val="16"/>
                <w:szCs w:val="16"/>
                <w:lang w:eastAsia="pl-PL"/>
              </w:rPr>
              <w:t>Nazwa i adres Wykonawcy/ów, KRS, NIP, REGON</w:t>
            </w:r>
          </w:p>
        </w:tc>
      </w:tr>
      <w:tr w:rsidR="004B2042" w:rsidRPr="003A640A" w14:paraId="1BF35A24" w14:textId="77777777" w:rsidTr="00F577E0">
        <w:trPr>
          <w:trHeight w:val="672"/>
        </w:trPr>
        <w:tc>
          <w:tcPr>
            <w:tcW w:w="2335" w:type="dxa"/>
            <w:shd w:val="clear" w:color="auto" w:fill="A8D08D" w:themeFill="accent6" w:themeFillTint="99"/>
            <w:vAlign w:val="center"/>
          </w:tcPr>
          <w:p w14:paraId="00A3E5F2" w14:textId="5C5EE551" w:rsidR="004B2042" w:rsidRPr="003A640A" w:rsidRDefault="004B2042" w:rsidP="006F4BDE">
            <w:pPr>
              <w:suppressAutoHyphens/>
              <w:spacing w:before="120" w:line="240" w:lineRule="auto"/>
              <w:jc w:val="center"/>
              <w:rPr>
                <w:rFonts w:ascii="Verdana" w:hAnsi="Verdana" w:cs="Arial"/>
                <w:b/>
                <w:sz w:val="16"/>
                <w:szCs w:val="16"/>
                <w:lang w:eastAsia="pl-PL"/>
              </w:rPr>
            </w:pPr>
            <w:r w:rsidRPr="003A640A">
              <w:rPr>
                <w:rFonts w:ascii="Verdana" w:hAnsi="Verdana" w:cs="Arial"/>
                <w:b/>
                <w:sz w:val="16"/>
                <w:szCs w:val="16"/>
                <w:shd w:val="clear" w:color="auto" w:fill="1A7466"/>
                <w:lang w:eastAsia="pl-PL"/>
              </w:rPr>
              <w:t>Wykonawca</w:t>
            </w:r>
            <w:r w:rsidRPr="003A640A">
              <w:rPr>
                <w:rStyle w:val="Odwoanieprzypisudolnego"/>
                <w:rFonts w:ascii="Verdana" w:hAnsi="Verdana" w:cs="Arial"/>
                <w:b/>
                <w:sz w:val="16"/>
                <w:szCs w:val="16"/>
                <w:lang w:eastAsia="pl-PL"/>
              </w:rPr>
              <w:footnoteReference w:id="2"/>
            </w:r>
          </w:p>
        </w:tc>
        <w:tc>
          <w:tcPr>
            <w:tcW w:w="7371" w:type="dxa"/>
            <w:vAlign w:val="center"/>
          </w:tcPr>
          <w:p w14:paraId="2AB925FE" w14:textId="77777777" w:rsidR="004B2042" w:rsidRPr="003A640A" w:rsidRDefault="004B2042" w:rsidP="006F4BDE">
            <w:pPr>
              <w:suppressAutoHyphens/>
              <w:spacing w:before="120" w:line="240" w:lineRule="auto"/>
              <w:ind w:left="-70"/>
              <w:jc w:val="center"/>
              <w:rPr>
                <w:rFonts w:ascii="Verdana" w:hAnsi="Verdana" w:cs="Arial"/>
                <w:b/>
                <w:color w:val="000000"/>
                <w:sz w:val="16"/>
                <w:szCs w:val="16"/>
                <w:lang w:eastAsia="pl-PL"/>
              </w:rPr>
            </w:pPr>
          </w:p>
        </w:tc>
      </w:tr>
    </w:tbl>
    <w:p w14:paraId="51DC8E53" w14:textId="77777777" w:rsidR="00D50474" w:rsidRPr="003A640A" w:rsidRDefault="00D50474" w:rsidP="006F4BDE">
      <w:pPr>
        <w:suppressAutoHyphens/>
        <w:spacing w:line="240" w:lineRule="auto"/>
        <w:ind w:left="1134"/>
        <w:rPr>
          <w:rFonts w:ascii="Verdana" w:hAnsi="Verdana" w:cs="Arial"/>
          <w:sz w:val="20"/>
          <w:lang w:eastAsia="pl-PL"/>
        </w:rPr>
      </w:pPr>
    </w:p>
    <w:p w14:paraId="154CE816" w14:textId="77777777" w:rsidR="00D50474" w:rsidRPr="003A640A" w:rsidRDefault="00D50474" w:rsidP="00233484">
      <w:pPr>
        <w:numPr>
          <w:ilvl w:val="0"/>
          <w:numId w:val="58"/>
        </w:numPr>
        <w:suppressAutoHyphens/>
        <w:spacing w:before="120" w:after="120" w:line="360" w:lineRule="auto"/>
        <w:ind w:left="142" w:hanging="142"/>
        <w:rPr>
          <w:rFonts w:ascii="Verdana" w:hAnsi="Verdana" w:cs="Arial"/>
          <w:b/>
          <w:sz w:val="18"/>
          <w:szCs w:val="18"/>
          <w:lang w:eastAsia="pl-PL"/>
        </w:rPr>
      </w:pPr>
      <w:r w:rsidRPr="003A640A">
        <w:rPr>
          <w:rFonts w:ascii="Verdana" w:hAnsi="Verdana" w:cs="Arial"/>
          <w:b/>
          <w:sz w:val="18"/>
          <w:szCs w:val="18"/>
          <w:lang w:eastAsia="pl-PL"/>
        </w:rPr>
        <w:t xml:space="preserve">OSOBA </w:t>
      </w:r>
      <w:r w:rsidRPr="003A640A">
        <w:rPr>
          <w:rFonts w:ascii="Verdana" w:hAnsi="Verdana" w:cs="Arial"/>
          <w:b/>
          <w:caps/>
          <w:sz w:val="18"/>
          <w:szCs w:val="18"/>
          <w:lang w:eastAsia="pl-PL"/>
        </w:rPr>
        <w:t>uprawniona</w:t>
      </w:r>
      <w:r w:rsidRPr="003A640A">
        <w:rPr>
          <w:rFonts w:ascii="Verdana" w:hAnsi="Verdana" w:cs="Arial"/>
          <w:b/>
          <w:sz w:val="18"/>
          <w:szCs w:val="18"/>
          <w:lang w:eastAsia="pl-PL"/>
        </w:rPr>
        <w:t xml:space="preserve"> DO KONTAKTÓW </w:t>
      </w:r>
      <w:r w:rsidRPr="003A640A">
        <w:rPr>
          <w:rFonts w:ascii="Verdana" w:hAnsi="Verdana" w:cs="Arial"/>
          <w:b/>
          <w:caps/>
          <w:sz w:val="18"/>
          <w:szCs w:val="18"/>
          <w:lang w:eastAsia="pl-PL"/>
        </w:rPr>
        <w:t>z zamawiającym</w:t>
      </w:r>
      <w:r w:rsidRPr="003A640A">
        <w:rPr>
          <w:rFonts w:ascii="Verdana" w:hAnsi="Verdana" w:cs="Arial"/>
          <w:b/>
          <w:sz w:val="18"/>
          <w:szCs w:val="18"/>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7438"/>
      </w:tblGrid>
      <w:tr w:rsidR="004B2042" w:rsidRPr="003A640A" w14:paraId="21BB443E" w14:textId="77777777" w:rsidTr="00F577E0">
        <w:tc>
          <w:tcPr>
            <w:tcW w:w="2268" w:type="dxa"/>
            <w:shd w:val="clear" w:color="auto" w:fill="A8D08D" w:themeFill="accent6" w:themeFillTint="99"/>
            <w:vAlign w:val="center"/>
          </w:tcPr>
          <w:p w14:paraId="29158B13" w14:textId="77777777" w:rsidR="004B2042" w:rsidRPr="003A640A" w:rsidRDefault="004B2042" w:rsidP="006F4BDE">
            <w:pPr>
              <w:suppressAutoHyphens/>
              <w:spacing w:after="0" w:line="240" w:lineRule="auto"/>
              <w:jc w:val="center"/>
              <w:rPr>
                <w:rFonts w:ascii="Verdana" w:hAnsi="Verdana" w:cs="Arial"/>
                <w:sz w:val="16"/>
                <w:szCs w:val="16"/>
                <w:lang w:eastAsia="pl-PL"/>
              </w:rPr>
            </w:pPr>
            <w:r w:rsidRPr="003A640A">
              <w:rPr>
                <w:rFonts w:ascii="Verdana" w:hAnsi="Verdana" w:cs="Arial"/>
                <w:sz w:val="16"/>
                <w:szCs w:val="16"/>
                <w:lang w:eastAsia="pl-PL"/>
              </w:rPr>
              <w:t>Imię i nazwisko:</w:t>
            </w:r>
          </w:p>
        </w:tc>
        <w:tc>
          <w:tcPr>
            <w:tcW w:w="7438" w:type="dxa"/>
          </w:tcPr>
          <w:p w14:paraId="3A852A79" w14:textId="77777777" w:rsidR="004B2042" w:rsidRPr="003A640A" w:rsidRDefault="004B2042" w:rsidP="006F4BDE">
            <w:pPr>
              <w:suppressAutoHyphens/>
              <w:spacing w:before="100" w:line="240" w:lineRule="auto"/>
              <w:ind w:left="1134"/>
              <w:rPr>
                <w:rFonts w:ascii="Verdana" w:hAnsi="Verdana" w:cs="Arial"/>
                <w:sz w:val="16"/>
                <w:szCs w:val="16"/>
                <w:lang w:eastAsia="pl-PL"/>
              </w:rPr>
            </w:pPr>
          </w:p>
        </w:tc>
      </w:tr>
      <w:tr w:rsidR="004B2042" w:rsidRPr="003A640A" w14:paraId="1D465E74" w14:textId="77777777" w:rsidTr="00F577E0">
        <w:tc>
          <w:tcPr>
            <w:tcW w:w="2268" w:type="dxa"/>
            <w:shd w:val="clear" w:color="auto" w:fill="A8D08D" w:themeFill="accent6" w:themeFillTint="99"/>
            <w:vAlign w:val="center"/>
          </w:tcPr>
          <w:p w14:paraId="79972FFA" w14:textId="77777777" w:rsidR="004B2042" w:rsidRPr="003A640A" w:rsidRDefault="004B2042" w:rsidP="006F4BDE">
            <w:pPr>
              <w:tabs>
                <w:tab w:val="center" w:pos="4536"/>
                <w:tab w:val="right" w:pos="9072"/>
              </w:tabs>
              <w:suppressAutoHyphens/>
              <w:spacing w:after="0" w:line="240" w:lineRule="auto"/>
              <w:jc w:val="center"/>
              <w:rPr>
                <w:rFonts w:ascii="Verdana" w:hAnsi="Verdana" w:cs="Arial"/>
                <w:sz w:val="16"/>
                <w:szCs w:val="16"/>
              </w:rPr>
            </w:pPr>
            <w:r w:rsidRPr="003A640A">
              <w:rPr>
                <w:rFonts w:ascii="Verdana" w:hAnsi="Verdana" w:cs="Arial"/>
                <w:sz w:val="16"/>
                <w:szCs w:val="16"/>
              </w:rPr>
              <w:t>Telefon:</w:t>
            </w:r>
          </w:p>
        </w:tc>
        <w:tc>
          <w:tcPr>
            <w:tcW w:w="7438" w:type="dxa"/>
          </w:tcPr>
          <w:p w14:paraId="381874D2" w14:textId="77777777" w:rsidR="004B2042" w:rsidRPr="003A640A" w:rsidRDefault="004B2042" w:rsidP="006F4BDE">
            <w:pPr>
              <w:suppressAutoHyphens/>
              <w:spacing w:before="100" w:line="240" w:lineRule="auto"/>
              <w:ind w:left="1134"/>
              <w:rPr>
                <w:rFonts w:ascii="Verdana" w:hAnsi="Verdana" w:cs="Arial"/>
                <w:sz w:val="16"/>
                <w:szCs w:val="16"/>
                <w:lang w:eastAsia="pl-PL"/>
              </w:rPr>
            </w:pPr>
          </w:p>
        </w:tc>
      </w:tr>
      <w:tr w:rsidR="004B2042" w:rsidRPr="003A640A" w14:paraId="4BD7522C" w14:textId="77777777" w:rsidTr="00F577E0">
        <w:tc>
          <w:tcPr>
            <w:tcW w:w="2268" w:type="dxa"/>
            <w:shd w:val="clear" w:color="auto" w:fill="A8D08D" w:themeFill="accent6" w:themeFillTint="99"/>
            <w:vAlign w:val="center"/>
          </w:tcPr>
          <w:p w14:paraId="2FA24A87" w14:textId="77777777" w:rsidR="004B2042" w:rsidRPr="003A640A" w:rsidRDefault="004B2042" w:rsidP="006F4BDE">
            <w:pPr>
              <w:suppressAutoHyphens/>
              <w:spacing w:after="0" w:line="240" w:lineRule="auto"/>
              <w:jc w:val="center"/>
              <w:rPr>
                <w:rFonts w:ascii="Verdana" w:hAnsi="Verdana" w:cs="Arial"/>
                <w:sz w:val="16"/>
                <w:szCs w:val="16"/>
                <w:lang w:eastAsia="pl-PL"/>
              </w:rPr>
            </w:pPr>
            <w:r w:rsidRPr="003A640A">
              <w:rPr>
                <w:rFonts w:ascii="Verdana" w:hAnsi="Verdana" w:cs="Arial"/>
                <w:sz w:val="16"/>
                <w:szCs w:val="16"/>
                <w:lang w:eastAsia="pl-PL"/>
              </w:rPr>
              <w:t>e-mail:</w:t>
            </w:r>
          </w:p>
        </w:tc>
        <w:tc>
          <w:tcPr>
            <w:tcW w:w="7438" w:type="dxa"/>
          </w:tcPr>
          <w:p w14:paraId="0011F457" w14:textId="77777777" w:rsidR="004B2042" w:rsidRPr="003A640A" w:rsidRDefault="004B2042" w:rsidP="006F4BDE">
            <w:pPr>
              <w:suppressAutoHyphens/>
              <w:spacing w:before="100" w:line="240" w:lineRule="auto"/>
              <w:ind w:left="1134"/>
              <w:rPr>
                <w:rFonts w:ascii="Verdana" w:hAnsi="Verdana" w:cs="Arial"/>
                <w:sz w:val="16"/>
                <w:szCs w:val="16"/>
                <w:lang w:eastAsia="pl-PL"/>
              </w:rPr>
            </w:pPr>
          </w:p>
        </w:tc>
      </w:tr>
    </w:tbl>
    <w:p w14:paraId="4EE66B54" w14:textId="5EFD88E1" w:rsidR="00D50474" w:rsidRPr="003A640A" w:rsidRDefault="00D50474" w:rsidP="006F4BDE">
      <w:pPr>
        <w:tabs>
          <w:tab w:val="left" w:pos="-1440"/>
          <w:tab w:val="left" w:pos="-720"/>
          <w:tab w:val="left" w:pos="714"/>
          <w:tab w:val="left" w:pos="1451"/>
          <w:tab w:val="left" w:pos="2131"/>
        </w:tabs>
        <w:suppressAutoHyphens/>
        <w:spacing w:line="240" w:lineRule="auto"/>
        <w:ind w:left="1134"/>
        <w:rPr>
          <w:rFonts w:ascii="Verdana" w:hAnsi="Verdana" w:cs="Arial"/>
          <w:spacing w:val="-3"/>
          <w:sz w:val="20"/>
          <w:lang w:eastAsia="pl-PL"/>
        </w:rPr>
      </w:pPr>
    </w:p>
    <w:p w14:paraId="78B06455" w14:textId="77777777" w:rsidR="00D50474" w:rsidRPr="003A640A" w:rsidRDefault="00405877" w:rsidP="00233484">
      <w:pPr>
        <w:numPr>
          <w:ilvl w:val="0"/>
          <w:numId w:val="58"/>
        </w:numPr>
        <w:suppressAutoHyphens/>
        <w:spacing w:before="120" w:after="120" w:line="360" w:lineRule="auto"/>
        <w:ind w:left="142" w:hanging="142"/>
        <w:rPr>
          <w:rFonts w:ascii="Verdana" w:hAnsi="Verdana" w:cs="Arial"/>
          <w:b/>
          <w:sz w:val="18"/>
          <w:szCs w:val="18"/>
          <w:lang w:eastAsia="pl-PL"/>
        </w:rPr>
      </w:pPr>
      <w:r w:rsidRPr="003A640A">
        <w:rPr>
          <w:rFonts w:ascii="Verdana" w:hAnsi="Verdana" w:cs="Arial"/>
          <w:b/>
          <w:sz w:val="18"/>
          <w:szCs w:val="18"/>
          <w:lang w:eastAsia="pl-PL"/>
        </w:rPr>
        <w:t>PARAMETRY OFERTY STANOWIĄCE KRYTERIA OCENY OFERT</w:t>
      </w:r>
    </w:p>
    <w:p w14:paraId="22060385" w14:textId="1D6ABB20" w:rsidR="00D50474" w:rsidRPr="003A640A" w:rsidRDefault="00D50474" w:rsidP="006F4BDE">
      <w:pPr>
        <w:suppressAutoHyphens/>
        <w:spacing w:line="360" w:lineRule="auto"/>
        <w:jc w:val="both"/>
        <w:rPr>
          <w:rFonts w:ascii="Verdana" w:hAnsi="Verdana" w:cs="Arial"/>
          <w:b/>
          <w:sz w:val="18"/>
          <w:szCs w:val="18"/>
        </w:rPr>
      </w:pPr>
      <w:r w:rsidRPr="003A640A">
        <w:rPr>
          <w:rFonts w:ascii="Verdana" w:hAnsi="Verdana" w:cs="Arial"/>
          <w:sz w:val="18"/>
          <w:szCs w:val="18"/>
        </w:rPr>
        <w:t xml:space="preserve">My, niżej podpisani, nawiązując do postępowania o udzielenie zamówienia publicznego sektorowego </w:t>
      </w:r>
      <w:r w:rsidRPr="003A640A">
        <w:rPr>
          <w:rFonts w:ascii="Verdana" w:hAnsi="Verdana" w:cstheme="minorHAnsi"/>
          <w:sz w:val="18"/>
          <w:szCs w:val="18"/>
        </w:rPr>
        <w:t xml:space="preserve">prowadzonego w trybie przetargu nieograniczonego pn. </w:t>
      </w:r>
      <w:r w:rsidR="00FD01F8" w:rsidRPr="003A640A">
        <w:rPr>
          <w:rFonts w:ascii="Verdana" w:hAnsi="Verdana" w:cstheme="minorHAnsi"/>
          <w:sz w:val="18"/>
          <w:szCs w:val="18"/>
        </w:rPr>
        <w:t xml:space="preserve">Całodobowa ochrona fizyczna obiektów i terenu PGE Gryfino Dolna Odra Sp. z o.o. </w:t>
      </w:r>
      <w:r w:rsidRPr="003A640A">
        <w:rPr>
          <w:rFonts w:ascii="Verdana" w:hAnsi="Verdana" w:cstheme="minorHAnsi"/>
          <w:sz w:val="18"/>
          <w:szCs w:val="18"/>
        </w:rPr>
        <w:t xml:space="preserve">nr </w:t>
      </w:r>
      <w:r w:rsidR="00767782" w:rsidRPr="003A640A">
        <w:rPr>
          <w:rFonts w:ascii="Verdana" w:hAnsi="Verdana" w:cstheme="minorHAnsi"/>
          <w:sz w:val="18"/>
          <w:szCs w:val="18"/>
        </w:rPr>
        <w:t>POST/PEC/GRY/UZK/00949/2025</w:t>
      </w:r>
      <w:r w:rsidRPr="003A640A">
        <w:rPr>
          <w:rFonts w:ascii="Verdana" w:hAnsi="Verdana" w:cstheme="minorHAnsi"/>
          <w:bCs/>
          <w:sz w:val="18"/>
          <w:szCs w:val="18"/>
        </w:rPr>
        <w:t xml:space="preserve"> </w:t>
      </w:r>
      <w:r w:rsidRPr="003A640A">
        <w:rPr>
          <w:rFonts w:ascii="Verdana" w:hAnsi="Verdana" w:cstheme="minorHAnsi"/>
          <w:sz w:val="18"/>
          <w:szCs w:val="18"/>
        </w:rPr>
        <w:t>niniejszym</w:t>
      </w:r>
      <w:r w:rsidRPr="003A640A">
        <w:rPr>
          <w:rFonts w:ascii="Verdana" w:hAnsi="Verdana" w:cs="Arial"/>
          <w:sz w:val="18"/>
          <w:szCs w:val="18"/>
        </w:rPr>
        <w:t xml:space="preserve"> oświadczamy, że:</w:t>
      </w:r>
    </w:p>
    <w:p w14:paraId="5BC1DBDB" w14:textId="6FBE2157" w:rsidR="00D50474" w:rsidRPr="003A640A" w:rsidRDefault="00D50474" w:rsidP="00233484">
      <w:pPr>
        <w:pStyle w:val="Akapitzlist"/>
        <w:numPr>
          <w:ilvl w:val="3"/>
          <w:numId w:val="58"/>
        </w:numPr>
        <w:suppressAutoHyphens/>
        <w:spacing w:before="240" w:line="360" w:lineRule="auto"/>
        <w:ind w:left="425" w:hanging="425"/>
        <w:contextualSpacing w:val="0"/>
        <w:rPr>
          <w:rFonts w:cs="Arial"/>
          <w:sz w:val="18"/>
          <w:szCs w:val="18"/>
        </w:rPr>
      </w:pPr>
      <w:r w:rsidRPr="003A640A">
        <w:rPr>
          <w:rFonts w:cs="Arial"/>
          <w:sz w:val="18"/>
          <w:szCs w:val="18"/>
        </w:rPr>
        <w:t>Zrealizujemy Przedmiot Zamówienia za następującą Cenę</w:t>
      </w:r>
      <w:r w:rsidR="00476F7F" w:rsidRPr="003A640A">
        <w:rPr>
          <w:rFonts w:cs="Arial"/>
          <w:sz w:val="18"/>
          <w:szCs w:val="18"/>
        </w:rPr>
        <w:t>:</w:t>
      </w:r>
    </w:p>
    <w:p w14:paraId="771124AD" w14:textId="77777777" w:rsidR="00476F7F" w:rsidRPr="003A640A" w:rsidRDefault="00476F7F" w:rsidP="006F4BDE">
      <w:pPr>
        <w:pStyle w:val="Akapitzlist"/>
        <w:suppressAutoHyphens/>
        <w:spacing w:before="120" w:line="360" w:lineRule="auto"/>
        <w:ind w:left="426"/>
        <w:rPr>
          <w:rFonts w:cs="Arial"/>
          <w:b/>
          <w:sz w:val="18"/>
          <w:szCs w:val="18"/>
        </w:rPr>
      </w:pPr>
      <w:r w:rsidRPr="003A640A">
        <w:rPr>
          <w:rFonts w:cs="Arial"/>
          <w:b/>
          <w:sz w:val="18"/>
          <w:szCs w:val="18"/>
        </w:rPr>
        <w:t xml:space="preserve">netto …........................ [......] PLN </w:t>
      </w:r>
      <w:r w:rsidRPr="003A640A">
        <w:rPr>
          <w:rFonts w:cs="Arial"/>
          <w:sz w:val="18"/>
          <w:szCs w:val="18"/>
        </w:rPr>
        <w:t>(słownie: [......]),</w:t>
      </w:r>
      <w:r w:rsidRPr="003A640A">
        <w:rPr>
          <w:rFonts w:cs="Arial"/>
          <w:b/>
          <w:sz w:val="18"/>
          <w:szCs w:val="18"/>
        </w:rPr>
        <w:t xml:space="preserve"> </w:t>
      </w:r>
    </w:p>
    <w:p w14:paraId="282DD920" w14:textId="4C74E437" w:rsidR="00476F7F" w:rsidRPr="003A640A" w:rsidRDefault="00476F7F" w:rsidP="006F4BDE">
      <w:pPr>
        <w:pStyle w:val="Akapitzlist"/>
        <w:suppressAutoHyphens/>
        <w:spacing w:before="120" w:line="360" w:lineRule="auto"/>
        <w:ind w:left="426"/>
        <w:rPr>
          <w:rFonts w:cs="Arial"/>
          <w:sz w:val="18"/>
          <w:szCs w:val="18"/>
        </w:rPr>
      </w:pPr>
      <w:r w:rsidRPr="003A640A">
        <w:rPr>
          <w:rFonts w:cs="Arial"/>
          <w:b/>
          <w:sz w:val="18"/>
          <w:szCs w:val="18"/>
        </w:rPr>
        <w:t>kwota podatku</w:t>
      </w:r>
      <w:r w:rsidRPr="003A640A">
        <w:rPr>
          <w:rFonts w:cs="Arial"/>
          <w:sz w:val="18"/>
          <w:szCs w:val="18"/>
        </w:rPr>
        <w:t xml:space="preserve"> </w:t>
      </w:r>
      <w:r w:rsidRPr="003A640A">
        <w:rPr>
          <w:rFonts w:cs="Arial"/>
          <w:b/>
          <w:sz w:val="18"/>
          <w:szCs w:val="18"/>
        </w:rPr>
        <w:t>VAT w wysokości</w:t>
      </w:r>
      <w:r w:rsidRPr="003A640A">
        <w:rPr>
          <w:rFonts w:cs="Arial"/>
          <w:sz w:val="18"/>
          <w:szCs w:val="18"/>
        </w:rPr>
        <w:t xml:space="preserve"> </w:t>
      </w:r>
      <w:r w:rsidRPr="003A640A">
        <w:rPr>
          <w:rFonts w:cs="Arial"/>
          <w:b/>
          <w:sz w:val="18"/>
          <w:szCs w:val="18"/>
        </w:rPr>
        <w:t>[.....] PLN</w:t>
      </w:r>
      <w:r w:rsidRPr="003A640A">
        <w:rPr>
          <w:rFonts w:cs="Arial"/>
          <w:sz w:val="18"/>
          <w:szCs w:val="18"/>
        </w:rPr>
        <w:t xml:space="preserve"> wyliczona zgodnie z aktualnie obowiązującymi przepisami prawa, </w:t>
      </w:r>
    </w:p>
    <w:p w14:paraId="265695AB" w14:textId="77777777" w:rsidR="00476F7F" w:rsidRPr="003A640A" w:rsidRDefault="00476F7F" w:rsidP="006F4BDE">
      <w:pPr>
        <w:pStyle w:val="Akapitzlist"/>
        <w:suppressAutoHyphens/>
        <w:spacing w:before="120" w:line="360" w:lineRule="auto"/>
        <w:ind w:left="426"/>
        <w:rPr>
          <w:rFonts w:cs="Arial"/>
          <w:b/>
          <w:sz w:val="18"/>
          <w:szCs w:val="18"/>
        </w:rPr>
      </w:pPr>
      <w:r w:rsidRPr="003A640A">
        <w:rPr>
          <w:rFonts w:cs="Arial"/>
          <w:b/>
          <w:sz w:val="18"/>
          <w:szCs w:val="18"/>
        </w:rPr>
        <w:t xml:space="preserve">według obowiązującej stawki […..] %,  </w:t>
      </w:r>
    </w:p>
    <w:p w14:paraId="371C58E5" w14:textId="03C74BCC" w:rsidR="00D50474" w:rsidRPr="003A640A" w:rsidRDefault="00476F7F" w:rsidP="006F4BDE">
      <w:pPr>
        <w:pStyle w:val="Akapitzlist"/>
        <w:suppressAutoHyphens/>
        <w:spacing w:before="120" w:line="360" w:lineRule="auto"/>
        <w:ind w:left="426"/>
        <w:rPr>
          <w:rFonts w:cs="Arial"/>
          <w:b/>
          <w:sz w:val="18"/>
          <w:szCs w:val="18"/>
        </w:rPr>
      </w:pPr>
      <w:r w:rsidRPr="003A640A">
        <w:rPr>
          <w:rFonts w:cs="Arial"/>
          <w:b/>
          <w:sz w:val="18"/>
          <w:szCs w:val="18"/>
        </w:rPr>
        <w:t>brutto</w:t>
      </w:r>
      <w:r w:rsidRPr="003A640A" w:rsidDel="00476F7F">
        <w:rPr>
          <w:rFonts w:cs="Arial"/>
          <w:b/>
          <w:sz w:val="18"/>
          <w:szCs w:val="18"/>
        </w:rPr>
        <w:t xml:space="preserve"> </w:t>
      </w:r>
      <w:r w:rsidR="003C7C40" w:rsidRPr="003A640A">
        <w:rPr>
          <w:rFonts w:cs="Arial"/>
          <w:b/>
          <w:sz w:val="18"/>
          <w:szCs w:val="18"/>
        </w:rPr>
        <w:t>[......] PLN (</w:t>
      </w:r>
      <w:r w:rsidRPr="003A640A">
        <w:rPr>
          <w:rFonts w:cs="Arial"/>
          <w:sz w:val="18"/>
          <w:szCs w:val="18"/>
        </w:rPr>
        <w:t>słownie: [......]</w:t>
      </w:r>
      <w:r w:rsidRPr="003A640A">
        <w:rPr>
          <w:rFonts w:cs="Arial"/>
          <w:b/>
          <w:sz w:val="18"/>
          <w:szCs w:val="18"/>
        </w:rPr>
        <w:t>)</w:t>
      </w:r>
      <w:r w:rsidR="003C7C40" w:rsidRPr="003A640A">
        <w:rPr>
          <w:rFonts w:cs="Arial"/>
          <w:b/>
          <w:sz w:val="18"/>
          <w:szCs w:val="18"/>
        </w:rPr>
        <w:t xml:space="preserve"> </w:t>
      </w:r>
    </w:p>
    <w:p w14:paraId="558B1817" w14:textId="77777777" w:rsidR="005C7C3E" w:rsidRPr="003A640A" w:rsidRDefault="005C7C3E" w:rsidP="006F4BDE">
      <w:pPr>
        <w:pStyle w:val="Akapitzlist"/>
        <w:suppressAutoHyphens/>
        <w:spacing w:before="120" w:line="360" w:lineRule="auto"/>
        <w:ind w:left="426"/>
        <w:rPr>
          <w:rFonts w:cs="Arial"/>
          <w:sz w:val="18"/>
          <w:szCs w:val="18"/>
        </w:rPr>
      </w:pPr>
    </w:p>
    <w:p w14:paraId="4A031B12" w14:textId="29441411" w:rsidR="00D50474" w:rsidRPr="003A640A" w:rsidRDefault="00D50474" w:rsidP="006F4BDE">
      <w:pPr>
        <w:pStyle w:val="Akapitzlist"/>
        <w:suppressAutoHyphens/>
        <w:spacing w:before="120" w:line="360" w:lineRule="auto"/>
        <w:ind w:left="426"/>
        <w:rPr>
          <w:rFonts w:cs="Arial"/>
          <w:b/>
          <w:sz w:val="18"/>
          <w:szCs w:val="18"/>
        </w:rPr>
      </w:pPr>
      <w:r w:rsidRPr="003A640A">
        <w:rPr>
          <w:rFonts w:cs="Arial"/>
          <w:sz w:val="18"/>
          <w:szCs w:val="18"/>
        </w:rPr>
        <w:t xml:space="preserve">Szczegółowe zestawienie pozycji cenowych składających się na ostateczną wartość Oferty stanowi </w:t>
      </w:r>
      <w:r w:rsidRPr="003A640A">
        <w:rPr>
          <w:rFonts w:cs="Arial"/>
          <w:b/>
          <w:sz w:val="18"/>
          <w:szCs w:val="18"/>
        </w:rPr>
        <w:t xml:space="preserve">Załącznik nr </w:t>
      </w:r>
      <w:r w:rsidR="001D640F" w:rsidRPr="003A640A">
        <w:rPr>
          <w:rFonts w:cs="Arial"/>
          <w:b/>
          <w:sz w:val="18"/>
          <w:szCs w:val="18"/>
        </w:rPr>
        <w:t>11</w:t>
      </w:r>
      <w:r w:rsidRPr="003A640A">
        <w:rPr>
          <w:rFonts w:cs="Arial"/>
          <w:b/>
          <w:sz w:val="18"/>
          <w:szCs w:val="18"/>
        </w:rPr>
        <w:t xml:space="preserve"> do SWZ – Formularz Cenowy</w:t>
      </w:r>
      <w:r w:rsidR="005C7C3E" w:rsidRPr="003A640A">
        <w:rPr>
          <w:rFonts w:cs="Arial"/>
          <w:b/>
          <w:sz w:val="18"/>
          <w:szCs w:val="18"/>
        </w:rPr>
        <w:t>.</w:t>
      </w:r>
    </w:p>
    <w:p w14:paraId="74325D79" w14:textId="77777777" w:rsidR="00405877" w:rsidRPr="003A640A" w:rsidRDefault="00405877" w:rsidP="006F4BDE">
      <w:pPr>
        <w:pStyle w:val="Akapitzlist"/>
        <w:suppressAutoHyphens/>
        <w:spacing w:before="120"/>
        <w:ind w:left="426"/>
        <w:rPr>
          <w:rFonts w:cs="Arial"/>
          <w:b/>
          <w:sz w:val="18"/>
          <w:szCs w:val="18"/>
        </w:rPr>
      </w:pPr>
    </w:p>
    <w:p w14:paraId="4B38E64A" w14:textId="77777777" w:rsidR="00405877" w:rsidRPr="003A640A" w:rsidRDefault="00405877" w:rsidP="00233484">
      <w:pPr>
        <w:numPr>
          <w:ilvl w:val="0"/>
          <w:numId w:val="58"/>
        </w:numPr>
        <w:suppressAutoHyphens/>
        <w:spacing w:before="120" w:after="120" w:line="360" w:lineRule="auto"/>
        <w:ind w:left="142" w:hanging="142"/>
        <w:rPr>
          <w:rFonts w:ascii="Verdana" w:hAnsi="Verdana" w:cs="Arial"/>
          <w:b/>
          <w:sz w:val="18"/>
          <w:szCs w:val="18"/>
          <w:lang w:eastAsia="pl-PL"/>
        </w:rPr>
      </w:pPr>
      <w:r w:rsidRPr="003A640A">
        <w:rPr>
          <w:rFonts w:ascii="Verdana" w:hAnsi="Verdana" w:cs="Arial"/>
          <w:b/>
          <w:sz w:val="18"/>
          <w:szCs w:val="18"/>
          <w:lang w:eastAsia="pl-PL"/>
        </w:rPr>
        <w:t>OŚWIADCZENIA WYKONAWCY</w:t>
      </w:r>
    </w:p>
    <w:p w14:paraId="60E77E1F" w14:textId="580B370D" w:rsidR="00355CAE" w:rsidRPr="003A640A" w:rsidRDefault="00355CAE" w:rsidP="00233484">
      <w:pPr>
        <w:pStyle w:val="Akapitzlist"/>
        <w:numPr>
          <w:ilvl w:val="3"/>
          <w:numId w:val="58"/>
        </w:numPr>
        <w:suppressAutoHyphens/>
        <w:spacing w:before="240" w:line="240" w:lineRule="auto"/>
        <w:ind w:left="425" w:hanging="425"/>
        <w:contextualSpacing w:val="0"/>
        <w:rPr>
          <w:rFonts w:cs="Arial"/>
          <w:sz w:val="18"/>
          <w:szCs w:val="18"/>
        </w:rPr>
      </w:pPr>
      <w:r w:rsidRPr="003A640A">
        <w:rPr>
          <w:rFonts w:cs="Arial"/>
          <w:sz w:val="18"/>
          <w:szCs w:val="18"/>
        </w:rPr>
        <w:t>Oświadczamy, że</w:t>
      </w:r>
      <w:r w:rsidR="00DE617D" w:rsidRPr="003A640A">
        <w:rPr>
          <w:rFonts w:cs="Arial"/>
          <w:sz w:val="18"/>
          <w:szCs w:val="18"/>
        </w:rPr>
        <w:t xml:space="preserve"> akceptujemy treść SWZ, </w:t>
      </w:r>
      <w:r w:rsidR="00D8474E" w:rsidRPr="003A640A">
        <w:rPr>
          <w:rFonts w:cs="Arial"/>
          <w:sz w:val="18"/>
          <w:szCs w:val="18"/>
        </w:rPr>
        <w:t xml:space="preserve">w tym wszelkie warunki i wymogi w niej zawarte, </w:t>
      </w:r>
      <w:r w:rsidR="00DE617D" w:rsidRPr="003A640A">
        <w:rPr>
          <w:rFonts w:cs="Arial"/>
          <w:sz w:val="18"/>
          <w:szCs w:val="18"/>
        </w:rPr>
        <w:t>nie wnosimy do niej zastrzeżeń oraz uzyskaliśmy wszystkie informacje niezbędne do właściwego przygotowania oferty.</w:t>
      </w:r>
    </w:p>
    <w:p w14:paraId="075472C4" w14:textId="7C623BE9" w:rsidR="00E6606C" w:rsidRPr="003A640A" w:rsidRDefault="000149B7" w:rsidP="00233484">
      <w:pPr>
        <w:pStyle w:val="Akapitzlist"/>
        <w:numPr>
          <w:ilvl w:val="3"/>
          <w:numId w:val="58"/>
        </w:numPr>
        <w:suppressAutoHyphens/>
        <w:spacing w:before="240" w:line="240" w:lineRule="auto"/>
        <w:ind w:left="425" w:hanging="425"/>
        <w:contextualSpacing w:val="0"/>
        <w:rPr>
          <w:rFonts w:cs="Arial"/>
          <w:sz w:val="18"/>
          <w:szCs w:val="18"/>
        </w:rPr>
      </w:pPr>
      <w:r w:rsidRPr="003A640A">
        <w:rPr>
          <w:rFonts w:cs="Arial"/>
          <w:sz w:val="18"/>
          <w:szCs w:val="18"/>
        </w:rPr>
        <w:t>Oświadczamy, że jesteśmy</w:t>
      </w:r>
      <w:r w:rsidR="00E6606C" w:rsidRPr="003A640A">
        <w:rPr>
          <w:rStyle w:val="Odwoanieprzypisudolnego"/>
          <w:sz w:val="18"/>
          <w:szCs w:val="18"/>
        </w:rPr>
        <w:footnoteReference w:id="3"/>
      </w:r>
      <w:r w:rsidR="00E6606C" w:rsidRPr="003A640A">
        <w:rPr>
          <w:rFonts w:cs="Arial"/>
          <w:sz w:val="18"/>
          <w:szCs w:val="18"/>
        </w:rPr>
        <w:t>:</w:t>
      </w:r>
    </w:p>
    <w:p w14:paraId="0D1DCA61" w14:textId="63783F81" w:rsidR="00E6606C" w:rsidRPr="003A640A" w:rsidRDefault="00E6606C" w:rsidP="00233484">
      <w:pPr>
        <w:pStyle w:val="Akapitzlist"/>
        <w:numPr>
          <w:ilvl w:val="0"/>
          <w:numId w:val="64"/>
        </w:numPr>
        <w:suppressAutoHyphens/>
        <w:ind w:left="709" w:hanging="283"/>
        <w:contextualSpacing w:val="0"/>
        <w:rPr>
          <w:rFonts w:cs="Arial"/>
          <w:sz w:val="18"/>
          <w:szCs w:val="18"/>
        </w:rPr>
      </w:pPr>
      <w:r w:rsidRPr="003A640A">
        <w:rPr>
          <w:rFonts w:cs="Arial"/>
          <w:sz w:val="18"/>
          <w:szCs w:val="18"/>
        </w:rPr>
        <w:lastRenderedPageBreak/>
        <w:t>mikroprzedsiębiorstwem</w:t>
      </w:r>
      <w:r w:rsidRPr="003A640A">
        <w:rPr>
          <w:rFonts w:cs="Arial"/>
          <w:sz w:val="18"/>
          <w:szCs w:val="18"/>
        </w:rPr>
        <w:tab/>
        <w:t>- TAK/NIE</w:t>
      </w:r>
      <w:r w:rsidRPr="003A640A">
        <w:rPr>
          <w:rStyle w:val="Odwoanieprzypisudolnego"/>
          <w:sz w:val="18"/>
          <w:szCs w:val="18"/>
        </w:rPr>
        <w:footnoteReference w:id="4"/>
      </w:r>
      <w:r w:rsidR="000149B7" w:rsidRPr="003A640A">
        <w:rPr>
          <w:rFonts w:cs="Arial"/>
          <w:sz w:val="18"/>
          <w:szCs w:val="18"/>
        </w:rPr>
        <w:t xml:space="preserve"> </w:t>
      </w:r>
    </w:p>
    <w:p w14:paraId="2F94C1B6" w14:textId="4EADC656" w:rsidR="00E6606C" w:rsidRPr="003A640A" w:rsidRDefault="00E6606C" w:rsidP="00233484">
      <w:pPr>
        <w:pStyle w:val="Akapitzlist"/>
        <w:numPr>
          <w:ilvl w:val="0"/>
          <w:numId w:val="64"/>
        </w:numPr>
        <w:suppressAutoHyphens/>
        <w:ind w:left="709" w:hanging="283"/>
        <w:contextualSpacing w:val="0"/>
        <w:rPr>
          <w:rFonts w:cs="Arial"/>
          <w:sz w:val="18"/>
          <w:szCs w:val="18"/>
        </w:rPr>
      </w:pPr>
      <w:r w:rsidRPr="003A640A">
        <w:rPr>
          <w:rFonts w:cs="Arial"/>
          <w:sz w:val="18"/>
          <w:szCs w:val="18"/>
        </w:rPr>
        <w:t>małym przedsiębiorstwem</w:t>
      </w:r>
      <w:r w:rsidRPr="003A640A">
        <w:rPr>
          <w:rFonts w:cs="Arial"/>
          <w:sz w:val="18"/>
          <w:szCs w:val="18"/>
        </w:rPr>
        <w:tab/>
        <w:t>- TAK/NIE</w:t>
      </w:r>
      <w:r w:rsidRPr="003A640A">
        <w:rPr>
          <w:rStyle w:val="Odwoanieprzypisudolnego"/>
          <w:sz w:val="18"/>
          <w:szCs w:val="18"/>
        </w:rPr>
        <w:footnoteReference w:id="5"/>
      </w:r>
      <w:r w:rsidR="000149B7" w:rsidRPr="003A640A">
        <w:rPr>
          <w:rFonts w:cs="Arial"/>
          <w:sz w:val="18"/>
          <w:szCs w:val="18"/>
        </w:rPr>
        <w:t xml:space="preserve"> </w:t>
      </w:r>
    </w:p>
    <w:p w14:paraId="64FA4042" w14:textId="65AB04A3" w:rsidR="000149B7" w:rsidRPr="003A640A" w:rsidRDefault="00E6606C" w:rsidP="00233484">
      <w:pPr>
        <w:pStyle w:val="Akapitzlist"/>
        <w:numPr>
          <w:ilvl w:val="0"/>
          <w:numId w:val="64"/>
        </w:numPr>
        <w:suppressAutoHyphens/>
        <w:ind w:left="709" w:hanging="283"/>
        <w:contextualSpacing w:val="0"/>
        <w:rPr>
          <w:rFonts w:cs="Arial"/>
          <w:sz w:val="18"/>
          <w:szCs w:val="18"/>
        </w:rPr>
      </w:pPr>
      <w:r w:rsidRPr="003A640A">
        <w:rPr>
          <w:rFonts w:cs="Arial"/>
          <w:sz w:val="18"/>
          <w:szCs w:val="18"/>
        </w:rPr>
        <w:t>średnim przedsiębiorstwem</w:t>
      </w:r>
      <w:r w:rsidRPr="003A640A">
        <w:rPr>
          <w:rFonts w:cs="Arial"/>
          <w:sz w:val="18"/>
          <w:szCs w:val="18"/>
        </w:rPr>
        <w:tab/>
        <w:t>- TAK/NIE</w:t>
      </w:r>
      <w:r w:rsidRPr="003A640A">
        <w:rPr>
          <w:rStyle w:val="Odwoanieprzypisudolnego"/>
          <w:sz w:val="18"/>
          <w:szCs w:val="18"/>
        </w:rPr>
        <w:footnoteReference w:id="6"/>
      </w:r>
    </w:p>
    <w:p w14:paraId="000532B4" w14:textId="0707668C" w:rsidR="00F81CFD" w:rsidRPr="003A640A" w:rsidRDefault="00F81CFD" w:rsidP="00233484">
      <w:pPr>
        <w:pStyle w:val="Akapitzlist"/>
        <w:numPr>
          <w:ilvl w:val="3"/>
          <w:numId w:val="58"/>
        </w:numPr>
        <w:suppressAutoHyphens/>
        <w:spacing w:before="240" w:line="240" w:lineRule="auto"/>
        <w:ind w:left="425" w:hanging="425"/>
        <w:contextualSpacing w:val="0"/>
        <w:rPr>
          <w:rFonts w:cs="Arial"/>
          <w:sz w:val="18"/>
          <w:szCs w:val="18"/>
        </w:rPr>
      </w:pPr>
      <w:r w:rsidRPr="003A640A">
        <w:rPr>
          <w:rFonts w:cs="Arial"/>
          <w:sz w:val="18"/>
          <w:szCs w:val="18"/>
        </w:rPr>
        <w:t>Oświadczamy</w:t>
      </w:r>
      <w:r w:rsidR="000149B7" w:rsidRPr="003A640A">
        <w:rPr>
          <w:rFonts w:cs="Arial"/>
          <w:sz w:val="18"/>
          <w:szCs w:val="18"/>
        </w:rPr>
        <w:t xml:space="preserve">, </w:t>
      </w:r>
      <w:r w:rsidR="00A11719" w:rsidRPr="003A640A">
        <w:rPr>
          <w:rFonts w:cs="Arial"/>
          <w:sz w:val="18"/>
          <w:szCs w:val="18"/>
        </w:rPr>
        <w:t>że wybór oferty nie będzie prowadził do powstania u Zamawiającego obowiązku podatkowego/</w:t>
      </w:r>
      <w:r w:rsidR="001C12D5" w:rsidRPr="003A640A">
        <w:rPr>
          <w:rFonts w:cs="Arial"/>
          <w:sz w:val="18"/>
          <w:szCs w:val="18"/>
        </w:rPr>
        <w:t xml:space="preserve"> </w:t>
      </w:r>
      <w:r w:rsidR="00A11719" w:rsidRPr="003A640A">
        <w:rPr>
          <w:rFonts w:cs="Arial"/>
          <w:sz w:val="18"/>
          <w:szCs w:val="18"/>
        </w:rPr>
        <w:t>Oświadczamy, że wybór oferty będzie prowadził do powstania u Zamawiającego obowiązku podatkowego i przedstawiamy w poniższej tabeli informacje dotyczące nazwy (rodzaju) towaru lub usługi, których dostawa lub świadczenie będzie prowadzić do powstania obowiązku podatkowego oraz wskazujemy ich wartość bez kwoty podatku i stawkę podatku od towarów i usług, która zgodnie z naszą wiedzą, będzie miała zastosowanie</w:t>
      </w:r>
      <w:r w:rsidR="001C12D5" w:rsidRPr="003A640A">
        <w:rPr>
          <w:rStyle w:val="Odwoanieprzypisudolnego"/>
          <w:sz w:val="18"/>
          <w:szCs w:val="18"/>
        </w:rPr>
        <w:footnoteReference w:id="7"/>
      </w:r>
      <w:r w:rsidRPr="003A640A">
        <w:rPr>
          <w:rFonts w:cs="Arial"/>
          <w:sz w:val="18"/>
          <w:szCs w:val="18"/>
        </w:rPr>
        <w:t>:</w:t>
      </w:r>
    </w:p>
    <w:p w14:paraId="2439B425" w14:textId="77777777" w:rsidR="00F81CFD" w:rsidRPr="003A640A" w:rsidDel="00F81CFD" w:rsidRDefault="00F81CFD" w:rsidP="006F4BDE">
      <w:pPr>
        <w:pStyle w:val="Akapitzlist"/>
        <w:suppressAutoHyphens/>
        <w:ind w:left="425"/>
        <w:contextualSpacing w:val="0"/>
        <w:rPr>
          <w:rStyle w:val="Odwoaniedokomentarza"/>
          <w:rFonts w:asciiTheme="minorHAnsi" w:eastAsiaTheme="minorHAnsi" w:hAnsiTheme="minorHAnsi"/>
          <w:kern w:val="0"/>
          <w:szCs w:val="22"/>
          <w:lang w:eastAsia="en-US"/>
        </w:rPr>
      </w:pPr>
    </w:p>
    <w:tbl>
      <w:tblPr>
        <w:tblStyle w:val="Tabela-Siatka"/>
        <w:tblW w:w="9493" w:type="dxa"/>
        <w:tblInd w:w="425" w:type="dxa"/>
        <w:tblLook w:val="04A0" w:firstRow="1" w:lastRow="0" w:firstColumn="1" w:lastColumn="0" w:noHBand="0" w:noVBand="1"/>
      </w:tblPr>
      <w:tblGrid>
        <w:gridCol w:w="563"/>
        <w:gridCol w:w="3543"/>
        <w:gridCol w:w="2371"/>
        <w:gridCol w:w="3016"/>
      </w:tblGrid>
      <w:tr w:rsidR="00F81CFD" w:rsidRPr="003A640A" w14:paraId="49ACBE54" w14:textId="77777777" w:rsidTr="00F577E0">
        <w:tc>
          <w:tcPr>
            <w:tcW w:w="563" w:type="dxa"/>
            <w:shd w:val="clear" w:color="auto" w:fill="A8D08D" w:themeFill="accent6" w:themeFillTint="99"/>
            <w:vAlign w:val="center"/>
          </w:tcPr>
          <w:p w14:paraId="420C642E" w14:textId="4763F04A" w:rsidR="00F81CFD" w:rsidRPr="003A640A" w:rsidRDefault="00F81CFD" w:rsidP="006F4BDE">
            <w:pPr>
              <w:pStyle w:val="Akapitzlist"/>
              <w:suppressAutoHyphens/>
              <w:spacing w:line="240" w:lineRule="auto"/>
              <w:ind w:left="0"/>
              <w:contextualSpacing w:val="0"/>
              <w:jc w:val="center"/>
              <w:rPr>
                <w:rFonts w:cs="Arial"/>
                <w:b/>
                <w:sz w:val="16"/>
                <w:szCs w:val="16"/>
              </w:rPr>
            </w:pPr>
            <w:r w:rsidRPr="003A640A">
              <w:rPr>
                <w:rFonts w:cs="Arial"/>
                <w:b/>
                <w:sz w:val="16"/>
                <w:szCs w:val="16"/>
              </w:rPr>
              <w:t>Lp.</w:t>
            </w:r>
          </w:p>
        </w:tc>
        <w:tc>
          <w:tcPr>
            <w:tcW w:w="3543" w:type="dxa"/>
            <w:shd w:val="clear" w:color="auto" w:fill="A8D08D" w:themeFill="accent6" w:themeFillTint="99"/>
            <w:vAlign w:val="center"/>
          </w:tcPr>
          <w:p w14:paraId="706C238E" w14:textId="57F87DFF" w:rsidR="00F81CFD" w:rsidRPr="003A640A" w:rsidRDefault="00F81CFD" w:rsidP="006F4BDE">
            <w:pPr>
              <w:pStyle w:val="Akapitzlist"/>
              <w:suppressAutoHyphens/>
              <w:spacing w:line="240" w:lineRule="auto"/>
              <w:ind w:left="0"/>
              <w:contextualSpacing w:val="0"/>
              <w:jc w:val="center"/>
              <w:rPr>
                <w:rFonts w:cs="Arial"/>
                <w:b/>
                <w:sz w:val="16"/>
                <w:szCs w:val="16"/>
              </w:rPr>
            </w:pPr>
            <w:r w:rsidRPr="003A640A">
              <w:rPr>
                <w:rFonts w:cs="Arial"/>
                <w:b/>
                <w:sz w:val="16"/>
                <w:szCs w:val="16"/>
              </w:rPr>
              <w:t>Nazwa (rodzaj) towaru</w:t>
            </w:r>
          </w:p>
        </w:tc>
        <w:tc>
          <w:tcPr>
            <w:tcW w:w="2371" w:type="dxa"/>
            <w:shd w:val="clear" w:color="auto" w:fill="A8D08D" w:themeFill="accent6" w:themeFillTint="99"/>
            <w:vAlign w:val="center"/>
          </w:tcPr>
          <w:p w14:paraId="7F9CFF89" w14:textId="3E8434D2" w:rsidR="00F81CFD" w:rsidRPr="003A640A" w:rsidRDefault="00F81CFD" w:rsidP="006F4BDE">
            <w:pPr>
              <w:pStyle w:val="Akapitzlist"/>
              <w:suppressAutoHyphens/>
              <w:spacing w:line="240" w:lineRule="auto"/>
              <w:ind w:left="0"/>
              <w:contextualSpacing w:val="0"/>
              <w:jc w:val="center"/>
              <w:rPr>
                <w:rFonts w:cs="Arial"/>
                <w:b/>
                <w:sz w:val="16"/>
                <w:szCs w:val="16"/>
              </w:rPr>
            </w:pPr>
            <w:r w:rsidRPr="003A640A">
              <w:rPr>
                <w:rFonts w:cs="Arial"/>
                <w:b/>
                <w:sz w:val="16"/>
                <w:szCs w:val="16"/>
              </w:rPr>
              <w:t>Wartość netto towaru</w:t>
            </w:r>
          </w:p>
        </w:tc>
        <w:tc>
          <w:tcPr>
            <w:tcW w:w="3016" w:type="dxa"/>
            <w:shd w:val="clear" w:color="auto" w:fill="A8D08D" w:themeFill="accent6" w:themeFillTint="99"/>
            <w:vAlign w:val="center"/>
          </w:tcPr>
          <w:p w14:paraId="45041BD6" w14:textId="5009104F" w:rsidR="00F81CFD" w:rsidRPr="003A640A" w:rsidRDefault="00F81CFD" w:rsidP="006F4BDE">
            <w:pPr>
              <w:pStyle w:val="Akapitzlist"/>
              <w:suppressAutoHyphens/>
              <w:spacing w:line="240" w:lineRule="auto"/>
              <w:ind w:left="0"/>
              <w:contextualSpacing w:val="0"/>
              <w:jc w:val="center"/>
              <w:rPr>
                <w:rFonts w:cs="Arial"/>
                <w:b/>
                <w:sz w:val="16"/>
                <w:szCs w:val="16"/>
              </w:rPr>
            </w:pPr>
            <w:r w:rsidRPr="003A640A">
              <w:rPr>
                <w:rFonts w:cs="Arial"/>
                <w:b/>
                <w:sz w:val="16"/>
                <w:szCs w:val="16"/>
              </w:rPr>
              <w:t>Stawka podatku od towarów i</w:t>
            </w:r>
            <w:r w:rsidR="00907BA5" w:rsidRPr="003A640A">
              <w:rPr>
                <w:rFonts w:cs="Arial"/>
                <w:b/>
                <w:sz w:val="16"/>
                <w:szCs w:val="16"/>
              </w:rPr>
              <w:t> </w:t>
            </w:r>
            <w:r w:rsidRPr="003A640A">
              <w:rPr>
                <w:rFonts w:cs="Arial"/>
                <w:b/>
                <w:sz w:val="16"/>
                <w:szCs w:val="16"/>
              </w:rPr>
              <w:t>usług</w:t>
            </w:r>
          </w:p>
        </w:tc>
      </w:tr>
      <w:tr w:rsidR="00F81CFD" w:rsidRPr="003A640A" w14:paraId="38FBA691" w14:textId="77777777" w:rsidTr="004D2A93">
        <w:trPr>
          <w:trHeight w:val="569"/>
        </w:trPr>
        <w:tc>
          <w:tcPr>
            <w:tcW w:w="563" w:type="dxa"/>
            <w:vAlign w:val="center"/>
          </w:tcPr>
          <w:p w14:paraId="030E7157" w14:textId="5CD95D98" w:rsidR="00F81CFD" w:rsidRPr="003A640A" w:rsidRDefault="00F81CFD" w:rsidP="006F4BDE">
            <w:pPr>
              <w:pStyle w:val="Akapitzlist"/>
              <w:suppressAutoHyphens/>
              <w:spacing w:line="240" w:lineRule="auto"/>
              <w:ind w:left="0"/>
              <w:contextualSpacing w:val="0"/>
              <w:jc w:val="center"/>
              <w:rPr>
                <w:rFonts w:cs="Arial"/>
                <w:sz w:val="18"/>
                <w:szCs w:val="18"/>
              </w:rPr>
            </w:pPr>
            <w:r w:rsidRPr="003A640A">
              <w:rPr>
                <w:rFonts w:cs="Arial"/>
                <w:sz w:val="18"/>
                <w:szCs w:val="18"/>
              </w:rPr>
              <w:t>1.</w:t>
            </w:r>
          </w:p>
        </w:tc>
        <w:tc>
          <w:tcPr>
            <w:tcW w:w="3543" w:type="dxa"/>
            <w:vAlign w:val="center"/>
          </w:tcPr>
          <w:p w14:paraId="5C1EBB65" w14:textId="77777777" w:rsidR="00F81CFD" w:rsidRPr="003A640A" w:rsidRDefault="00F81CFD" w:rsidP="006F4BDE">
            <w:pPr>
              <w:pStyle w:val="Akapitzlist"/>
              <w:suppressAutoHyphens/>
              <w:spacing w:line="240" w:lineRule="auto"/>
              <w:ind w:left="0"/>
              <w:contextualSpacing w:val="0"/>
              <w:jc w:val="center"/>
              <w:rPr>
                <w:rFonts w:cs="Arial"/>
                <w:sz w:val="18"/>
                <w:szCs w:val="18"/>
              </w:rPr>
            </w:pPr>
          </w:p>
        </w:tc>
        <w:tc>
          <w:tcPr>
            <w:tcW w:w="2371" w:type="dxa"/>
            <w:vAlign w:val="center"/>
          </w:tcPr>
          <w:p w14:paraId="2207F2A7" w14:textId="77777777" w:rsidR="00F81CFD" w:rsidRPr="003A640A" w:rsidRDefault="00F81CFD" w:rsidP="006F4BDE">
            <w:pPr>
              <w:pStyle w:val="Akapitzlist"/>
              <w:suppressAutoHyphens/>
              <w:spacing w:line="240" w:lineRule="auto"/>
              <w:ind w:left="0"/>
              <w:contextualSpacing w:val="0"/>
              <w:jc w:val="center"/>
              <w:rPr>
                <w:rFonts w:cs="Arial"/>
                <w:sz w:val="18"/>
                <w:szCs w:val="18"/>
              </w:rPr>
            </w:pPr>
          </w:p>
        </w:tc>
        <w:tc>
          <w:tcPr>
            <w:tcW w:w="3016" w:type="dxa"/>
            <w:vAlign w:val="center"/>
          </w:tcPr>
          <w:p w14:paraId="25F4BCCC" w14:textId="77777777" w:rsidR="00F81CFD" w:rsidRPr="003A640A" w:rsidRDefault="00F81CFD" w:rsidP="006F4BDE">
            <w:pPr>
              <w:pStyle w:val="Akapitzlist"/>
              <w:suppressAutoHyphens/>
              <w:spacing w:line="240" w:lineRule="auto"/>
              <w:ind w:left="0"/>
              <w:contextualSpacing w:val="0"/>
              <w:jc w:val="center"/>
              <w:rPr>
                <w:rFonts w:cs="Arial"/>
                <w:sz w:val="18"/>
                <w:szCs w:val="18"/>
              </w:rPr>
            </w:pPr>
          </w:p>
        </w:tc>
      </w:tr>
    </w:tbl>
    <w:p w14:paraId="3673DA87" w14:textId="77777777" w:rsidR="000149B7" w:rsidRPr="003A640A" w:rsidRDefault="000149B7" w:rsidP="00233484">
      <w:pPr>
        <w:pStyle w:val="Akapitzlist"/>
        <w:numPr>
          <w:ilvl w:val="3"/>
          <w:numId w:val="58"/>
        </w:numPr>
        <w:suppressAutoHyphens/>
        <w:spacing w:before="240"/>
        <w:ind w:left="425" w:hanging="425"/>
        <w:contextualSpacing w:val="0"/>
        <w:rPr>
          <w:rFonts w:cs="Arial"/>
          <w:sz w:val="18"/>
          <w:szCs w:val="18"/>
        </w:rPr>
      </w:pPr>
      <w:r w:rsidRPr="003A640A">
        <w:rPr>
          <w:rFonts w:cs="Arial"/>
          <w:iCs/>
          <w:sz w:val="18"/>
          <w:szCs w:val="18"/>
        </w:rPr>
        <w:t>Oświadczamy, że jesteśmy/nie jesteśmy</w:t>
      </w:r>
      <w:r w:rsidRPr="003A640A">
        <w:rPr>
          <w:rFonts w:cs="Arial"/>
          <w:iCs/>
          <w:sz w:val="18"/>
          <w:szCs w:val="18"/>
          <w:vertAlign w:val="superscript"/>
        </w:rPr>
        <w:footnoteReference w:id="8"/>
      </w:r>
      <w:r w:rsidRPr="003A640A">
        <w:rPr>
          <w:rFonts w:cs="Arial"/>
          <w:iCs/>
          <w:sz w:val="18"/>
          <w:szCs w:val="18"/>
        </w:rPr>
        <w:t xml:space="preserve"> czynnym podatnikiem VAT.</w:t>
      </w:r>
    </w:p>
    <w:p w14:paraId="159342C4" w14:textId="4DC610E4" w:rsidR="000149B7" w:rsidRPr="003A640A" w:rsidRDefault="000149B7" w:rsidP="00233484">
      <w:pPr>
        <w:pStyle w:val="Akapitzlist"/>
        <w:numPr>
          <w:ilvl w:val="3"/>
          <w:numId w:val="58"/>
        </w:numPr>
        <w:suppressAutoHyphens/>
        <w:spacing w:before="240" w:line="240" w:lineRule="auto"/>
        <w:ind w:left="425" w:hanging="425"/>
        <w:contextualSpacing w:val="0"/>
        <w:rPr>
          <w:rFonts w:cs="Arial"/>
          <w:sz w:val="18"/>
          <w:szCs w:val="18"/>
        </w:rPr>
      </w:pPr>
      <w:r w:rsidRPr="003A640A">
        <w:rPr>
          <w:rFonts w:cs="Arial"/>
          <w:sz w:val="18"/>
          <w:szCs w:val="18"/>
        </w:rPr>
        <w:t>Oświadczamy, że posiadamy/nie posiadamy</w:t>
      </w:r>
      <w:r w:rsidRPr="003A640A">
        <w:rPr>
          <w:rFonts w:cs="Arial"/>
          <w:sz w:val="18"/>
          <w:szCs w:val="18"/>
          <w:vertAlign w:val="superscript"/>
        </w:rPr>
        <w:footnoteReference w:id="9"/>
      </w:r>
      <w:r w:rsidRPr="003A640A">
        <w:rPr>
          <w:rFonts w:cs="Arial"/>
          <w:sz w:val="18"/>
          <w:szCs w:val="18"/>
        </w:rPr>
        <w:t xml:space="preserve"> rachunek rozliczeniowy w rozumieniu przepisów Prawa bankowego, który jest zgłoszony naczelnikowi urzędu skarbowego zgodnie z art. 5 i 9 ustawy z dnia 13</w:t>
      </w:r>
      <w:r w:rsidR="00907BA5" w:rsidRPr="003A640A">
        <w:rPr>
          <w:rFonts w:cs="Arial"/>
          <w:sz w:val="18"/>
          <w:szCs w:val="18"/>
        </w:rPr>
        <w:t> </w:t>
      </w:r>
      <w:r w:rsidRPr="003A640A">
        <w:rPr>
          <w:rFonts w:cs="Arial"/>
          <w:sz w:val="18"/>
          <w:szCs w:val="18"/>
        </w:rPr>
        <w:t>października 1995 r. o zasadach ewidencji i identyfikacji podatników i płatników, dla którego jest prowadzony rachunek VAT.</w:t>
      </w:r>
    </w:p>
    <w:p w14:paraId="4D7504E3" w14:textId="77777777" w:rsidR="000149B7" w:rsidRPr="003A640A" w:rsidRDefault="000149B7" w:rsidP="00233484">
      <w:pPr>
        <w:pStyle w:val="Akapitzlist"/>
        <w:numPr>
          <w:ilvl w:val="3"/>
          <w:numId w:val="58"/>
        </w:numPr>
        <w:suppressAutoHyphens/>
        <w:spacing w:before="240"/>
        <w:ind w:left="425" w:hanging="425"/>
        <w:contextualSpacing w:val="0"/>
        <w:rPr>
          <w:rFonts w:cs="Arial"/>
          <w:sz w:val="18"/>
          <w:szCs w:val="18"/>
        </w:rPr>
      </w:pPr>
      <w:r w:rsidRPr="003A640A">
        <w:rPr>
          <w:rFonts w:cs="Arial"/>
          <w:sz w:val="18"/>
          <w:szCs w:val="18"/>
        </w:rPr>
        <w:t>Wadium należy zwrócić na konto: ……………………………………</w:t>
      </w:r>
      <w:r w:rsidRPr="003A640A">
        <w:rPr>
          <w:rStyle w:val="Odwoanieprzypisudolnego"/>
          <w:sz w:val="18"/>
          <w:szCs w:val="18"/>
        </w:rPr>
        <w:footnoteReference w:id="10"/>
      </w:r>
    </w:p>
    <w:p w14:paraId="1D494E56" w14:textId="42700087" w:rsidR="000149B7" w:rsidRPr="003A640A" w:rsidRDefault="000149B7" w:rsidP="00233484">
      <w:pPr>
        <w:pStyle w:val="Akapitzlist"/>
        <w:numPr>
          <w:ilvl w:val="3"/>
          <w:numId w:val="58"/>
        </w:numPr>
        <w:suppressAutoHyphens/>
        <w:spacing w:before="240"/>
        <w:ind w:left="425" w:hanging="425"/>
        <w:contextualSpacing w:val="0"/>
        <w:rPr>
          <w:rFonts w:cs="Arial"/>
          <w:sz w:val="18"/>
          <w:szCs w:val="18"/>
        </w:rPr>
      </w:pPr>
      <w:r w:rsidRPr="003A640A">
        <w:rPr>
          <w:rFonts w:cs="Arial"/>
          <w:sz w:val="18"/>
          <w:szCs w:val="18"/>
        </w:rPr>
        <w:t>Oświadczamy, że następujące informacje zawarte w ofercie stanowią tajemnicę przedsiębiorstwa w</w:t>
      </w:r>
      <w:r w:rsidR="00907BA5" w:rsidRPr="003A640A">
        <w:rPr>
          <w:rFonts w:cs="Arial"/>
          <w:sz w:val="18"/>
          <w:szCs w:val="18"/>
        </w:rPr>
        <w:t> </w:t>
      </w:r>
      <w:r w:rsidRPr="003A640A">
        <w:rPr>
          <w:rFonts w:cs="Arial"/>
          <w:sz w:val="18"/>
          <w:szCs w:val="18"/>
        </w:rPr>
        <w:t xml:space="preserve">rozumieniu przepisów ustawy z dnia 16 kwietnia 1993 r. o zwalczaniu nieuczciwej konkurencji: </w:t>
      </w:r>
      <w:r w:rsidR="00DD5527" w:rsidRPr="003A640A">
        <w:rPr>
          <w:rFonts w:cs="Arial"/>
          <w:sz w:val="18"/>
          <w:szCs w:val="18"/>
        </w:rPr>
        <w:t>[......]</w:t>
      </w:r>
      <w:r w:rsidRPr="003A640A">
        <w:rPr>
          <w:rStyle w:val="Odwoanieprzypisudolnego"/>
          <w:sz w:val="18"/>
          <w:szCs w:val="18"/>
        </w:rPr>
        <w:footnoteReference w:id="11"/>
      </w:r>
    </w:p>
    <w:p w14:paraId="0FC7D5EA" w14:textId="6311759B" w:rsidR="00A84750" w:rsidRPr="003A640A" w:rsidRDefault="00FF7EB7" w:rsidP="00233484">
      <w:pPr>
        <w:pStyle w:val="Akapitzlist"/>
        <w:numPr>
          <w:ilvl w:val="3"/>
          <w:numId w:val="58"/>
        </w:numPr>
        <w:suppressAutoHyphens/>
        <w:spacing w:before="240"/>
        <w:ind w:left="425" w:hanging="425"/>
        <w:contextualSpacing w:val="0"/>
        <w:rPr>
          <w:rFonts w:cs="Arial"/>
          <w:sz w:val="18"/>
          <w:szCs w:val="18"/>
        </w:rPr>
      </w:pPr>
      <w:r w:rsidRPr="003A640A">
        <w:rPr>
          <w:rFonts w:cs="Arial"/>
          <w:sz w:val="18"/>
          <w:szCs w:val="18"/>
        </w:rPr>
        <w:t>Oświadczamy, że z</w:t>
      </w:r>
      <w:r w:rsidR="00A84750" w:rsidRPr="003A640A">
        <w:rPr>
          <w:rFonts w:cs="Arial"/>
          <w:sz w:val="18"/>
          <w:szCs w:val="18"/>
        </w:rPr>
        <w:t>apoznaliśmy się z zasadami określonymi w Kodeksie Postępowania dla Partnerów Biznesowych Spółek GK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 przestrzegali postanowień wyżej wymienionych dokumentów.</w:t>
      </w:r>
    </w:p>
    <w:p w14:paraId="00662C62" w14:textId="36F02CBC" w:rsidR="00A84750" w:rsidRPr="003A640A" w:rsidRDefault="00A84750" w:rsidP="00233484">
      <w:pPr>
        <w:pStyle w:val="Akapitzlist"/>
        <w:numPr>
          <w:ilvl w:val="3"/>
          <w:numId w:val="58"/>
        </w:numPr>
        <w:suppressAutoHyphens/>
        <w:spacing w:before="240"/>
        <w:ind w:left="425" w:hanging="425"/>
        <w:contextualSpacing w:val="0"/>
        <w:rPr>
          <w:rFonts w:cs="Arial"/>
          <w:sz w:val="18"/>
          <w:szCs w:val="18"/>
        </w:rPr>
      </w:pPr>
      <w:r w:rsidRPr="003A640A">
        <w:rPr>
          <w:rFonts w:cs="Arial"/>
          <w:sz w:val="18"/>
          <w:szCs w:val="18"/>
        </w:rPr>
        <w:t>Zapewniamy wystarczające gwarancje wdrożenia odpowiednich środków technicznych i organizacyjnych, aby przetwarzanie danych osobowych spełniało wymogi wynikające z obowiązujących przepisów o</w:t>
      </w:r>
      <w:r w:rsidR="00907BA5" w:rsidRPr="003A640A">
        <w:rPr>
          <w:rFonts w:cs="Arial"/>
          <w:sz w:val="18"/>
          <w:szCs w:val="18"/>
        </w:rPr>
        <w:t> </w:t>
      </w:r>
      <w:r w:rsidRPr="003A640A">
        <w:rPr>
          <w:rFonts w:cs="Arial"/>
          <w:sz w:val="18"/>
          <w:szCs w:val="18"/>
        </w:rPr>
        <w:t xml:space="preserve">ochronie danych osobowych oraz przepisów Rozporządzenia (ogólne rozporządzenie o ochronie danych) – dalej: „RODO”, mających zastosowanie i chroniło prawa osób, których dane dotyczą. </w:t>
      </w:r>
    </w:p>
    <w:p w14:paraId="6AC14BD2" w14:textId="77777777" w:rsidR="00A84750" w:rsidRPr="003A640A" w:rsidRDefault="00A84750" w:rsidP="006F4BDE">
      <w:pPr>
        <w:pStyle w:val="Akapitzlist"/>
        <w:suppressAutoHyphens/>
        <w:spacing w:before="240"/>
        <w:ind w:left="425"/>
        <w:contextualSpacing w:val="0"/>
        <w:rPr>
          <w:rFonts w:cs="Arial"/>
          <w:sz w:val="18"/>
          <w:szCs w:val="18"/>
        </w:rPr>
      </w:pPr>
      <w:r w:rsidRPr="003A640A">
        <w:rPr>
          <w:rFonts w:cs="Arial"/>
          <w:sz w:val="18"/>
          <w:szCs w:val="18"/>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1486952E" w14:textId="156AEAFE" w:rsidR="00A84750" w:rsidRPr="003A640A" w:rsidRDefault="00A84750" w:rsidP="006F4BDE">
      <w:pPr>
        <w:pStyle w:val="Akapitzlist"/>
        <w:suppressAutoHyphens/>
        <w:spacing w:before="240"/>
        <w:ind w:left="425"/>
        <w:contextualSpacing w:val="0"/>
        <w:rPr>
          <w:rFonts w:cs="Arial"/>
          <w:sz w:val="18"/>
          <w:szCs w:val="18"/>
        </w:rPr>
      </w:pPr>
      <w:r w:rsidRPr="003A640A">
        <w:rPr>
          <w:rFonts w:cs="Arial"/>
          <w:sz w:val="18"/>
          <w:szCs w:val="18"/>
        </w:rPr>
        <w:t>Dopełniliśmy wszelkich obowiązków w stosunku do osób, których dane przekazujemy oraz w stosunku do</w:t>
      </w:r>
      <w:r w:rsidR="00907BA5" w:rsidRPr="003A640A">
        <w:rPr>
          <w:rFonts w:cs="Arial"/>
          <w:sz w:val="18"/>
          <w:szCs w:val="18"/>
        </w:rPr>
        <w:t> </w:t>
      </w:r>
      <w:r w:rsidRPr="003A640A">
        <w:rPr>
          <w:rFonts w:cs="Arial"/>
          <w:sz w:val="18"/>
          <w:szCs w:val="18"/>
        </w:rPr>
        <w:t>Zamawiającego wynikających z przepisów o ochronie danych osobowych i przepisów RODO.</w:t>
      </w:r>
    </w:p>
    <w:p w14:paraId="0A15B811" w14:textId="4282EBE5" w:rsidR="00242505" w:rsidRPr="003A640A" w:rsidRDefault="00A84750" w:rsidP="006F4BDE">
      <w:pPr>
        <w:pStyle w:val="Akapitzlist"/>
        <w:suppressAutoHyphens/>
        <w:spacing w:before="240"/>
        <w:ind w:left="425"/>
        <w:contextualSpacing w:val="0"/>
        <w:rPr>
          <w:rFonts w:cs="Arial"/>
          <w:sz w:val="18"/>
          <w:szCs w:val="18"/>
        </w:rPr>
      </w:pPr>
      <w:r w:rsidRPr="003A640A">
        <w:rPr>
          <w:rFonts w:cs="Arial"/>
          <w:sz w:val="18"/>
          <w:szCs w:val="18"/>
        </w:rPr>
        <w:lastRenderedPageBreak/>
        <w:t>Przekazywane przez nas dane osobowe mogą być wykorzystane wyłącznie w celach związanych z niniejszym postępowaniem publicznym</w:t>
      </w:r>
      <w:r w:rsidR="00BF0468" w:rsidRPr="003A640A">
        <w:rPr>
          <w:rFonts w:cs="Arial"/>
          <w:sz w:val="18"/>
          <w:szCs w:val="18"/>
        </w:rPr>
        <w:t>.</w:t>
      </w:r>
    </w:p>
    <w:p w14:paraId="3B4DB6D7" w14:textId="05B7513C" w:rsidR="005A7D03" w:rsidRPr="003A640A" w:rsidRDefault="00913F44" w:rsidP="00233484">
      <w:pPr>
        <w:pStyle w:val="Akapitzlist"/>
        <w:numPr>
          <w:ilvl w:val="3"/>
          <w:numId w:val="58"/>
        </w:numPr>
        <w:suppressAutoHyphens/>
        <w:spacing w:before="240"/>
        <w:ind w:left="425" w:hanging="425"/>
        <w:contextualSpacing w:val="0"/>
        <w:rPr>
          <w:rFonts w:cs="Arial"/>
          <w:sz w:val="18"/>
          <w:szCs w:val="18"/>
        </w:rPr>
      </w:pPr>
      <w:r w:rsidRPr="003A640A">
        <w:rPr>
          <w:rFonts w:cs="Arial"/>
          <w:sz w:val="18"/>
          <w:szCs w:val="18"/>
        </w:rPr>
        <w:t>Oświadczamy, że nie zachodzą wobec nas podstawy wykluczenia</w:t>
      </w:r>
      <w:r w:rsidR="001D7B2C" w:rsidRPr="003A640A">
        <w:rPr>
          <w:rFonts w:cs="Arial"/>
          <w:sz w:val="18"/>
          <w:szCs w:val="18"/>
        </w:rPr>
        <w:t>, o których mowa w</w:t>
      </w:r>
      <w:r w:rsidR="005A7D03" w:rsidRPr="003A640A">
        <w:rPr>
          <w:rFonts w:cs="Arial"/>
          <w:sz w:val="18"/>
          <w:szCs w:val="18"/>
        </w:rPr>
        <w:t>:</w:t>
      </w:r>
    </w:p>
    <w:p w14:paraId="2F6C3B43" w14:textId="32C261D0" w:rsidR="005A7D03" w:rsidRPr="003A640A" w:rsidRDefault="005A7D03" w:rsidP="00233484">
      <w:pPr>
        <w:pStyle w:val="Akapitzlist"/>
        <w:numPr>
          <w:ilvl w:val="0"/>
          <w:numId w:val="69"/>
        </w:numPr>
        <w:suppressAutoHyphens/>
        <w:spacing w:before="240"/>
        <w:ind w:left="709" w:hanging="283"/>
        <w:contextualSpacing w:val="0"/>
        <w:rPr>
          <w:rFonts w:cs="Arial"/>
          <w:sz w:val="18"/>
          <w:szCs w:val="18"/>
        </w:rPr>
      </w:pPr>
      <w:r w:rsidRPr="003A640A">
        <w:rPr>
          <w:rFonts w:cs="Arial"/>
          <w:sz w:val="18"/>
          <w:szCs w:val="18"/>
        </w:rPr>
        <w:t>art. 5k Rozporządzenia Rady (UE) nr 833/2014 z dnia 31 lipca 2014 r. dotyczącego środków ograniczających w związku z działaniami Rosji destabilizującymi sytuację na Ukrainie (Dz.U. L 229 z</w:t>
      </w:r>
      <w:r w:rsidR="00907BA5" w:rsidRPr="003A640A">
        <w:rPr>
          <w:rFonts w:cs="Arial"/>
          <w:sz w:val="18"/>
          <w:szCs w:val="18"/>
        </w:rPr>
        <w:t> </w:t>
      </w:r>
      <w:r w:rsidRPr="003A640A">
        <w:rPr>
          <w:rFonts w:cs="Arial"/>
          <w:sz w:val="18"/>
          <w:szCs w:val="18"/>
        </w:rPr>
        <w:t>31.</w:t>
      </w:r>
      <w:r w:rsidR="006A4A1B" w:rsidRPr="003A640A">
        <w:rPr>
          <w:rFonts w:cs="Arial"/>
          <w:sz w:val="18"/>
          <w:szCs w:val="18"/>
        </w:rPr>
        <w:t>0</w:t>
      </w:r>
      <w:r w:rsidRPr="003A640A">
        <w:rPr>
          <w:rFonts w:cs="Arial"/>
          <w:sz w:val="18"/>
          <w:szCs w:val="18"/>
        </w:rPr>
        <w:t>7.2014), w brzmieniu nadanym Rozporządzeniem Rady (UE) 2022/576 z dnia 8 kwietnia 2022 r. w sprawie zmiany rozporządzenia (UE) nr 833/2014 dotyczącego środków ograniczających w</w:t>
      </w:r>
      <w:r w:rsidR="006A4A1B" w:rsidRPr="003A640A">
        <w:rPr>
          <w:rFonts w:cs="Arial"/>
          <w:sz w:val="18"/>
          <w:szCs w:val="18"/>
        </w:rPr>
        <w:t> </w:t>
      </w:r>
      <w:r w:rsidRPr="003A640A">
        <w:rPr>
          <w:rFonts w:cs="Arial"/>
          <w:sz w:val="18"/>
          <w:szCs w:val="18"/>
        </w:rPr>
        <w:t xml:space="preserve">związku z działaniami Rosji destabilizującymi sytuację na Ukrainie (Dz.U. L 111 z </w:t>
      </w:r>
      <w:r w:rsidR="006A4A1B" w:rsidRPr="003A640A">
        <w:rPr>
          <w:rFonts w:cs="Arial"/>
          <w:sz w:val="18"/>
          <w:szCs w:val="18"/>
        </w:rPr>
        <w:t>0</w:t>
      </w:r>
      <w:r w:rsidRPr="003A640A">
        <w:rPr>
          <w:rFonts w:cs="Arial"/>
          <w:sz w:val="18"/>
          <w:szCs w:val="18"/>
        </w:rPr>
        <w:t>8.</w:t>
      </w:r>
      <w:r w:rsidR="006A4A1B" w:rsidRPr="003A640A">
        <w:rPr>
          <w:rFonts w:cs="Arial"/>
          <w:sz w:val="18"/>
          <w:szCs w:val="18"/>
        </w:rPr>
        <w:t>0</w:t>
      </w:r>
      <w:r w:rsidRPr="003A640A">
        <w:rPr>
          <w:rFonts w:cs="Arial"/>
          <w:sz w:val="18"/>
          <w:szCs w:val="18"/>
        </w:rPr>
        <w:t>4.2022)</w:t>
      </w:r>
      <w:r w:rsidR="001922B3" w:rsidRPr="003A640A">
        <w:rPr>
          <w:rFonts w:cs="Arial"/>
          <w:sz w:val="18"/>
          <w:szCs w:val="18"/>
        </w:rPr>
        <w:t xml:space="preserve"> zaktualizowanym rozporządzeniem Rady (UE) 2025/2033 (Dz.U. L, 2025/2033 z 23.10.2025)</w:t>
      </w:r>
      <w:r w:rsidRPr="003A640A">
        <w:rPr>
          <w:rFonts w:cs="Arial"/>
          <w:sz w:val="18"/>
          <w:szCs w:val="18"/>
        </w:rPr>
        <w:t>;</w:t>
      </w:r>
    </w:p>
    <w:p w14:paraId="0F9317B2" w14:textId="0068C91F" w:rsidR="00A4448F" w:rsidRPr="003A640A" w:rsidRDefault="005A7D03" w:rsidP="00233484">
      <w:pPr>
        <w:pStyle w:val="Akapitzlist"/>
        <w:numPr>
          <w:ilvl w:val="0"/>
          <w:numId w:val="69"/>
        </w:numPr>
        <w:suppressAutoHyphens/>
        <w:spacing w:before="240"/>
        <w:ind w:left="709" w:hanging="283"/>
        <w:contextualSpacing w:val="0"/>
        <w:rPr>
          <w:rFonts w:cs="Arial"/>
          <w:sz w:val="18"/>
          <w:szCs w:val="18"/>
        </w:rPr>
      </w:pPr>
      <w:r w:rsidRPr="003A640A">
        <w:rPr>
          <w:rFonts w:cs="Arial"/>
          <w:sz w:val="18"/>
          <w:szCs w:val="18"/>
        </w:rPr>
        <w:t xml:space="preserve">art. 7 ust. 1 ustawy z dnia 13 kwietnia 2022 r. o szczególnych rozwiązaniach w zakresie przeciwdziałania wspieraniu agresji na Ukrainę oraz służących ochronie bezpieczeństwa narodowego </w:t>
      </w:r>
      <w:r w:rsidR="00426815" w:rsidRPr="003A640A">
        <w:rPr>
          <w:rFonts w:cs="Arial"/>
          <w:sz w:val="18"/>
          <w:szCs w:val="18"/>
        </w:rPr>
        <w:t>(</w:t>
      </w:r>
      <w:proofErr w:type="spellStart"/>
      <w:r w:rsidR="00426815" w:rsidRPr="003A640A">
        <w:rPr>
          <w:rFonts w:cs="Arial"/>
          <w:sz w:val="18"/>
          <w:szCs w:val="18"/>
        </w:rPr>
        <w:t>t.j</w:t>
      </w:r>
      <w:proofErr w:type="spellEnd"/>
      <w:r w:rsidR="00426815" w:rsidRPr="003A640A">
        <w:rPr>
          <w:rFonts w:cs="Arial"/>
          <w:sz w:val="18"/>
          <w:szCs w:val="18"/>
        </w:rPr>
        <w:t xml:space="preserve">. Dz. U. z </w:t>
      </w:r>
      <w:r w:rsidR="0088712A" w:rsidRPr="003A640A">
        <w:rPr>
          <w:rFonts w:cs="Arial"/>
          <w:sz w:val="18"/>
          <w:szCs w:val="18"/>
        </w:rPr>
        <w:t xml:space="preserve">2025 </w:t>
      </w:r>
      <w:r w:rsidR="00426815" w:rsidRPr="003A640A">
        <w:rPr>
          <w:rFonts w:cs="Arial"/>
          <w:sz w:val="18"/>
          <w:szCs w:val="18"/>
        </w:rPr>
        <w:t xml:space="preserve">r., poz. </w:t>
      </w:r>
      <w:r w:rsidR="0088712A" w:rsidRPr="003A640A">
        <w:rPr>
          <w:rFonts w:cs="Arial"/>
          <w:sz w:val="18"/>
          <w:szCs w:val="18"/>
        </w:rPr>
        <w:t>514</w:t>
      </w:r>
      <w:r w:rsidR="00426815" w:rsidRPr="003A640A">
        <w:rPr>
          <w:rFonts w:cs="Arial"/>
          <w:sz w:val="18"/>
          <w:szCs w:val="18"/>
        </w:rPr>
        <w:t>).</w:t>
      </w:r>
    </w:p>
    <w:p w14:paraId="3900CB52" w14:textId="37566835" w:rsidR="0008706F" w:rsidRPr="003A640A" w:rsidRDefault="00A4448F" w:rsidP="006F4BDE">
      <w:pPr>
        <w:pStyle w:val="Akapitzlist"/>
        <w:suppressAutoHyphens/>
        <w:spacing w:before="240"/>
        <w:ind w:left="426"/>
        <w:contextualSpacing w:val="0"/>
        <w:rPr>
          <w:rFonts w:cs="Arial"/>
          <w:sz w:val="18"/>
          <w:szCs w:val="18"/>
        </w:rPr>
      </w:pPr>
      <w:r w:rsidRPr="003A640A">
        <w:rPr>
          <w:rFonts w:cs="Arial"/>
          <w:sz w:val="18"/>
          <w:szCs w:val="18"/>
        </w:rPr>
        <w:t>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w:t>
      </w:r>
      <w:r w:rsidR="001A1C41" w:rsidRPr="003A640A">
        <w:rPr>
          <w:rFonts w:cs="Arial"/>
          <w:sz w:val="18"/>
          <w:szCs w:val="18"/>
        </w:rPr>
        <w:t xml:space="preserve"> ww.</w:t>
      </w:r>
      <w:r w:rsidRPr="003A640A">
        <w:rPr>
          <w:rFonts w:cs="Arial"/>
          <w:sz w:val="18"/>
          <w:szCs w:val="18"/>
        </w:rPr>
        <w:t xml:space="preserve"> </w:t>
      </w:r>
      <w:r w:rsidR="00F11E0E" w:rsidRPr="003A640A">
        <w:rPr>
          <w:rFonts w:cs="Arial"/>
          <w:sz w:val="18"/>
          <w:szCs w:val="18"/>
        </w:rPr>
        <w:t>regulacjach sankcyjnych.</w:t>
      </w:r>
    </w:p>
    <w:p w14:paraId="6F4B2F33" w14:textId="77777777" w:rsidR="00D50474" w:rsidRPr="003A640A" w:rsidRDefault="00D50474" w:rsidP="00233484">
      <w:pPr>
        <w:pStyle w:val="Akapitzlist"/>
        <w:numPr>
          <w:ilvl w:val="3"/>
          <w:numId w:val="58"/>
        </w:numPr>
        <w:suppressAutoHyphens/>
        <w:spacing w:before="240"/>
        <w:ind w:left="425" w:hanging="425"/>
        <w:contextualSpacing w:val="0"/>
        <w:rPr>
          <w:sz w:val="18"/>
          <w:szCs w:val="18"/>
        </w:rPr>
      </w:pPr>
      <w:r w:rsidRPr="003A640A">
        <w:rPr>
          <w:sz w:val="18"/>
          <w:szCs w:val="18"/>
        </w:rPr>
        <w:t>Do niniejszej oferty są dołączone następujące załączniki:</w:t>
      </w:r>
    </w:p>
    <w:p w14:paraId="325EA6A6" w14:textId="77777777" w:rsidR="00D50474" w:rsidRPr="003A640A" w:rsidRDefault="00D50474" w:rsidP="006F4BDE">
      <w:pPr>
        <w:tabs>
          <w:tab w:val="left" w:pos="2340"/>
        </w:tabs>
        <w:suppressAutoHyphens/>
        <w:spacing w:line="240" w:lineRule="auto"/>
        <w:ind w:firstLine="426"/>
        <w:rPr>
          <w:rFonts w:ascii="Verdana" w:hAnsi="Verdana" w:cs="Arial"/>
          <w:bCs/>
          <w:i/>
          <w:sz w:val="18"/>
          <w:szCs w:val="18"/>
        </w:rPr>
      </w:pPr>
      <w:r w:rsidRPr="003A640A">
        <w:rPr>
          <w:rFonts w:ascii="Verdana" w:hAnsi="Verdana" w:cs="Arial"/>
          <w:bCs/>
          <w:i/>
          <w:sz w:val="18"/>
          <w:szCs w:val="18"/>
        </w:rPr>
        <w:t>Załącznik nr 1 - …………</w:t>
      </w:r>
    </w:p>
    <w:p w14:paraId="742BF02A" w14:textId="77777777" w:rsidR="00D50474" w:rsidRPr="003A640A" w:rsidRDefault="00D50474" w:rsidP="006F4BDE">
      <w:pPr>
        <w:tabs>
          <w:tab w:val="left" w:pos="2340"/>
        </w:tabs>
        <w:suppressAutoHyphens/>
        <w:spacing w:line="240" w:lineRule="auto"/>
        <w:ind w:firstLine="426"/>
        <w:rPr>
          <w:rFonts w:ascii="Verdana" w:hAnsi="Verdana" w:cs="Arial"/>
          <w:bCs/>
          <w:i/>
          <w:sz w:val="18"/>
          <w:szCs w:val="18"/>
        </w:rPr>
      </w:pPr>
      <w:r w:rsidRPr="003A640A">
        <w:rPr>
          <w:rFonts w:ascii="Verdana" w:hAnsi="Verdana" w:cs="Arial"/>
          <w:bCs/>
          <w:i/>
          <w:sz w:val="18"/>
          <w:szCs w:val="18"/>
        </w:rPr>
        <w:t>Załącznik nr 2 - …………</w:t>
      </w:r>
    </w:p>
    <w:p w14:paraId="54A96E7F" w14:textId="77777777" w:rsidR="00D50474" w:rsidRPr="003A640A" w:rsidRDefault="00D50474" w:rsidP="006F4BDE">
      <w:pPr>
        <w:tabs>
          <w:tab w:val="left" w:pos="2340"/>
        </w:tabs>
        <w:suppressAutoHyphens/>
        <w:spacing w:line="240" w:lineRule="auto"/>
        <w:rPr>
          <w:rFonts w:ascii="Verdana" w:hAnsi="Verdana" w:cs="Arial"/>
          <w:bCs/>
          <w:i/>
          <w:sz w:val="14"/>
          <w:szCs w:val="14"/>
        </w:rPr>
      </w:pPr>
    </w:p>
    <w:p w14:paraId="0300E611" w14:textId="1739D976" w:rsidR="00413F87" w:rsidRPr="003A640A" w:rsidRDefault="00413F87" w:rsidP="006F4BDE">
      <w:pPr>
        <w:pStyle w:val="Nagwek1"/>
        <w:keepNext w:val="0"/>
        <w:keepLines w:val="0"/>
        <w:suppressAutoHyphens/>
        <w:spacing w:before="0" w:after="0" w:line="240" w:lineRule="auto"/>
        <w:ind w:left="360" w:right="-284"/>
        <w:jc w:val="right"/>
        <w:rPr>
          <w:i/>
          <w:caps w:val="0"/>
          <w:sz w:val="14"/>
          <w:szCs w:val="14"/>
          <w:lang w:val="pl-PL"/>
        </w:rPr>
      </w:pPr>
      <w:bookmarkStart w:id="1005" w:name="_Toc206579086"/>
      <w:r w:rsidRPr="003A640A">
        <w:rPr>
          <w:i/>
          <w:caps w:val="0"/>
          <w:sz w:val="14"/>
          <w:szCs w:val="14"/>
          <w:lang w:val="pl-PL"/>
        </w:rPr>
        <w:t>dokument należy podpisać kwalifikowanym podpisem elektronicznym</w:t>
      </w:r>
      <w:bookmarkEnd w:id="1005"/>
      <w:r w:rsidRPr="003A640A">
        <w:rPr>
          <w:i/>
          <w:caps w:val="0"/>
          <w:sz w:val="14"/>
          <w:szCs w:val="14"/>
          <w:lang w:val="pl-PL"/>
        </w:rPr>
        <w:t xml:space="preserve"> </w:t>
      </w:r>
    </w:p>
    <w:p w14:paraId="5486CB2E" w14:textId="77777777" w:rsidR="00413F87" w:rsidRPr="003A640A" w:rsidRDefault="00413F87" w:rsidP="006F4BDE">
      <w:pPr>
        <w:pStyle w:val="Nagwek1"/>
        <w:keepNext w:val="0"/>
        <w:keepLines w:val="0"/>
        <w:suppressAutoHyphens/>
        <w:spacing w:before="0" w:after="0" w:line="240" w:lineRule="auto"/>
        <w:ind w:left="360" w:right="-284"/>
        <w:jc w:val="right"/>
        <w:rPr>
          <w:i/>
          <w:sz w:val="14"/>
          <w:szCs w:val="14"/>
          <w:lang w:val="pl-PL"/>
        </w:rPr>
      </w:pPr>
      <w:bookmarkStart w:id="1006" w:name="_Toc206579087"/>
      <w:r w:rsidRPr="003A640A">
        <w:rPr>
          <w:i/>
          <w:caps w:val="0"/>
          <w:sz w:val="14"/>
          <w:szCs w:val="14"/>
          <w:lang w:val="pl-PL"/>
        </w:rPr>
        <w:t>przez osobę lub osoby umocowane do złożenia podpisu w imieniu Wykonawcy</w:t>
      </w:r>
      <w:bookmarkEnd w:id="1006"/>
    </w:p>
    <w:bookmarkEnd w:id="1003"/>
    <w:bookmarkEnd w:id="1004"/>
    <w:p w14:paraId="57A63F43" w14:textId="4049F539" w:rsidR="00B12229" w:rsidRPr="003A640A" w:rsidRDefault="00B12229" w:rsidP="006F4BDE">
      <w:pPr>
        <w:rPr>
          <w:rFonts w:ascii="Verdana" w:eastAsia="Times New Roman" w:hAnsi="Verdana" w:cstheme="minorHAnsi"/>
          <w:b/>
          <w:caps/>
          <w:color w:val="000000" w:themeColor="text1"/>
          <w:kern w:val="28"/>
        </w:rPr>
      </w:pPr>
    </w:p>
    <w:p w14:paraId="5F9E92F7" w14:textId="77777777" w:rsidR="00B32E6A" w:rsidRPr="003A640A" w:rsidRDefault="00B32E6A" w:rsidP="006F4BDE">
      <w:pPr>
        <w:rPr>
          <w:rFonts w:ascii="Verdana" w:eastAsia="Times New Roman" w:hAnsi="Verdana" w:cstheme="minorHAnsi"/>
          <w:b/>
          <w:caps/>
          <w:color w:val="000000" w:themeColor="text1"/>
          <w:kern w:val="28"/>
        </w:rPr>
      </w:pPr>
    </w:p>
    <w:p w14:paraId="77F68B16" w14:textId="77777777" w:rsidR="00B32E6A" w:rsidRPr="003A640A" w:rsidRDefault="00B32E6A" w:rsidP="006F4BDE">
      <w:pPr>
        <w:rPr>
          <w:rFonts w:ascii="Verdana" w:eastAsia="Times New Roman" w:hAnsi="Verdana" w:cstheme="minorHAnsi"/>
          <w:b/>
          <w:caps/>
          <w:color w:val="000000" w:themeColor="text1"/>
          <w:kern w:val="28"/>
        </w:rPr>
      </w:pPr>
    </w:p>
    <w:p w14:paraId="3BCA1C86" w14:textId="77777777" w:rsidR="00B32E6A" w:rsidRPr="003A640A" w:rsidRDefault="00B32E6A" w:rsidP="006F4BDE">
      <w:pPr>
        <w:rPr>
          <w:rFonts w:ascii="Verdana" w:eastAsia="Times New Roman" w:hAnsi="Verdana" w:cstheme="minorHAnsi"/>
          <w:b/>
          <w:caps/>
          <w:color w:val="000000" w:themeColor="text1"/>
          <w:kern w:val="28"/>
        </w:rPr>
      </w:pPr>
    </w:p>
    <w:p w14:paraId="0F215560" w14:textId="77777777" w:rsidR="00B32E6A" w:rsidRPr="003A640A" w:rsidRDefault="00B32E6A" w:rsidP="006F4BDE">
      <w:pPr>
        <w:rPr>
          <w:rFonts w:ascii="Verdana" w:eastAsia="Times New Roman" w:hAnsi="Verdana" w:cstheme="minorHAnsi"/>
          <w:b/>
          <w:caps/>
          <w:color w:val="000000" w:themeColor="text1"/>
          <w:kern w:val="28"/>
        </w:rPr>
      </w:pPr>
    </w:p>
    <w:p w14:paraId="14F71BF7" w14:textId="77777777" w:rsidR="00B32E6A" w:rsidRPr="003A640A" w:rsidRDefault="00B32E6A" w:rsidP="006F4BDE">
      <w:pPr>
        <w:rPr>
          <w:rFonts w:ascii="Verdana" w:eastAsia="Times New Roman" w:hAnsi="Verdana" w:cstheme="minorHAnsi"/>
          <w:b/>
          <w:caps/>
          <w:color w:val="000000" w:themeColor="text1"/>
          <w:kern w:val="28"/>
        </w:rPr>
      </w:pPr>
    </w:p>
    <w:p w14:paraId="1E8EB0E3" w14:textId="77777777" w:rsidR="00B32E6A" w:rsidRPr="003A640A" w:rsidRDefault="00B32E6A" w:rsidP="006F4BDE">
      <w:pPr>
        <w:rPr>
          <w:rFonts w:ascii="Verdana" w:eastAsia="Times New Roman" w:hAnsi="Verdana" w:cstheme="minorHAnsi"/>
          <w:b/>
          <w:caps/>
          <w:color w:val="000000" w:themeColor="text1"/>
          <w:kern w:val="28"/>
        </w:rPr>
      </w:pPr>
    </w:p>
    <w:p w14:paraId="5810A2F2" w14:textId="77777777" w:rsidR="00B32E6A" w:rsidRPr="003A640A" w:rsidRDefault="00B32E6A" w:rsidP="006F4BDE">
      <w:pPr>
        <w:rPr>
          <w:rFonts w:ascii="Verdana" w:eastAsia="Times New Roman" w:hAnsi="Verdana" w:cstheme="minorHAnsi"/>
          <w:b/>
          <w:caps/>
          <w:color w:val="000000" w:themeColor="text1"/>
          <w:kern w:val="28"/>
        </w:rPr>
      </w:pPr>
    </w:p>
    <w:p w14:paraId="665D5624" w14:textId="77777777" w:rsidR="00B32E6A" w:rsidRPr="003A640A" w:rsidRDefault="00B32E6A" w:rsidP="006F4BDE">
      <w:pPr>
        <w:rPr>
          <w:rFonts w:ascii="Verdana" w:eastAsia="Times New Roman" w:hAnsi="Verdana" w:cstheme="minorHAnsi"/>
          <w:b/>
          <w:caps/>
          <w:color w:val="000000" w:themeColor="text1"/>
          <w:kern w:val="28"/>
        </w:rPr>
      </w:pPr>
    </w:p>
    <w:p w14:paraId="7CB12512" w14:textId="77777777" w:rsidR="00B32E6A" w:rsidRPr="003A640A" w:rsidRDefault="00B32E6A" w:rsidP="006F4BDE">
      <w:pPr>
        <w:rPr>
          <w:rFonts w:ascii="Verdana" w:eastAsia="Times New Roman" w:hAnsi="Verdana" w:cstheme="minorHAnsi"/>
          <w:b/>
          <w:caps/>
          <w:color w:val="000000" w:themeColor="text1"/>
          <w:kern w:val="28"/>
        </w:rPr>
      </w:pPr>
    </w:p>
    <w:p w14:paraId="039E9AFE" w14:textId="77777777" w:rsidR="00B32E6A" w:rsidRPr="003A640A" w:rsidRDefault="00B32E6A" w:rsidP="006F4BDE">
      <w:pPr>
        <w:rPr>
          <w:rFonts w:ascii="Verdana" w:eastAsia="Times New Roman" w:hAnsi="Verdana" w:cstheme="minorHAnsi"/>
          <w:b/>
          <w:caps/>
          <w:color w:val="000000" w:themeColor="text1"/>
          <w:kern w:val="28"/>
        </w:rPr>
      </w:pPr>
    </w:p>
    <w:p w14:paraId="6B24C490" w14:textId="77777777" w:rsidR="00B32E6A" w:rsidRPr="003A640A" w:rsidRDefault="00B32E6A" w:rsidP="006F4BDE">
      <w:pPr>
        <w:rPr>
          <w:rFonts w:ascii="Verdana" w:eastAsia="Times New Roman" w:hAnsi="Verdana" w:cstheme="minorHAnsi"/>
          <w:b/>
          <w:caps/>
          <w:color w:val="000000" w:themeColor="text1"/>
          <w:kern w:val="28"/>
        </w:rPr>
      </w:pPr>
    </w:p>
    <w:p w14:paraId="75A7F89C" w14:textId="77777777" w:rsidR="00B32E6A" w:rsidRPr="003A640A" w:rsidRDefault="00B32E6A" w:rsidP="006F4BDE">
      <w:pPr>
        <w:rPr>
          <w:rFonts w:ascii="Verdana" w:eastAsia="Times New Roman" w:hAnsi="Verdana" w:cstheme="minorHAnsi"/>
          <w:b/>
          <w:caps/>
          <w:color w:val="000000" w:themeColor="text1"/>
          <w:kern w:val="28"/>
        </w:rPr>
      </w:pPr>
    </w:p>
    <w:p w14:paraId="2287A9EC" w14:textId="77777777" w:rsidR="00B32E6A" w:rsidRPr="003A640A" w:rsidRDefault="00B32E6A" w:rsidP="006F4BDE">
      <w:pPr>
        <w:rPr>
          <w:rFonts w:ascii="Verdana" w:eastAsia="Times New Roman" w:hAnsi="Verdana" w:cstheme="minorHAnsi"/>
          <w:b/>
          <w:caps/>
          <w:color w:val="000000" w:themeColor="text1"/>
          <w:kern w:val="28"/>
        </w:rPr>
      </w:pPr>
    </w:p>
    <w:p w14:paraId="4DEC6AB0" w14:textId="77777777" w:rsidR="00B32E6A" w:rsidRPr="003A640A" w:rsidRDefault="00B32E6A" w:rsidP="006F4BDE">
      <w:pPr>
        <w:rPr>
          <w:rFonts w:ascii="Verdana" w:eastAsia="Times New Roman" w:hAnsi="Verdana" w:cstheme="minorHAnsi"/>
          <w:b/>
          <w:caps/>
          <w:color w:val="000000" w:themeColor="text1"/>
          <w:kern w:val="28"/>
        </w:rPr>
      </w:pPr>
    </w:p>
    <w:p w14:paraId="1AC3D9C0" w14:textId="77777777" w:rsidR="00B32E6A" w:rsidRPr="003A640A" w:rsidRDefault="00B32E6A" w:rsidP="006F4BDE">
      <w:pPr>
        <w:rPr>
          <w:rFonts w:ascii="Verdana" w:eastAsia="Times New Roman" w:hAnsi="Verdana" w:cstheme="minorHAnsi"/>
          <w:b/>
          <w:caps/>
          <w:color w:val="000000" w:themeColor="text1"/>
          <w:kern w:val="28"/>
        </w:rPr>
      </w:pPr>
    </w:p>
    <w:p w14:paraId="3210BBC3" w14:textId="472D2266" w:rsidR="0055285F" w:rsidRPr="003A640A" w:rsidRDefault="00F02158" w:rsidP="006F4BDE">
      <w:pPr>
        <w:spacing w:after="0" w:line="288" w:lineRule="auto"/>
        <w:jc w:val="right"/>
        <w:rPr>
          <w:color w:val="000000" w:themeColor="text1"/>
          <w:sz w:val="18"/>
          <w:szCs w:val="18"/>
        </w:rPr>
      </w:pPr>
      <w:bookmarkStart w:id="1007" w:name="_Toc40987571"/>
      <w:bookmarkStart w:id="1008" w:name="_Toc51166486"/>
      <w:r w:rsidRPr="003A640A">
        <w:rPr>
          <w:rFonts w:ascii="Verdana" w:eastAsia="Times New Roman" w:hAnsi="Verdana" w:cstheme="minorHAnsi"/>
          <w:b/>
          <w:caps/>
          <w:color w:val="000000" w:themeColor="text1"/>
          <w:kern w:val="28"/>
          <w:sz w:val="18"/>
          <w:szCs w:val="18"/>
        </w:rPr>
        <w:lastRenderedPageBreak/>
        <w:t>ZAŁĄCZNIK NR 5 DO SWZ – ZOBOWIĄZANIE PODMIOTU UDOSTĘPNIAJĄCEGO ZASOBY</w:t>
      </w:r>
    </w:p>
    <w:p w14:paraId="298D8703" w14:textId="77777777" w:rsidR="00C44ADC" w:rsidRPr="003A640A" w:rsidRDefault="00C44ADC" w:rsidP="006F4BDE">
      <w:pPr>
        <w:spacing w:after="0" w:line="288" w:lineRule="auto"/>
        <w:jc w:val="right"/>
        <w:rPr>
          <w:color w:val="000000" w:themeColor="text1"/>
          <w:sz w:val="18"/>
          <w:szCs w:val="18"/>
        </w:rPr>
      </w:pPr>
    </w:p>
    <w:p w14:paraId="1DF5AC2D" w14:textId="4A0719A4" w:rsidR="00C44ADC" w:rsidRPr="003A640A" w:rsidRDefault="00C44ADC" w:rsidP="006F4BDE">
      <w:pPr>
        <w:pStyle w:val="Nagwek1"/>
        <w:keepNext w:val="0"/>
        <w:keepLines w:val="0"/>
        <w:suppressAutoHyphens/>
        <w:spacing w:before="240" w:after="120" w:line="240" w:lineRule="auto"/>
        <w:ind w:left="360" w:right="-284"/>
        <w:jc w:val="center"/>
        <w:rPr>
          <w:rFonts w:ascii="Trebuchet MS" w:hAnsi="Trebuchet MS"/>
          <w:caps w:val="0"/>
          <w:color w:val="1A7466"/>
          <w:sz w:val="32"/>
          <w:szCs w:val="32"/>
          <w:lang w:val="pl-PL"/>
        </w:rPr>
      </w:pPr>
      <w:bookmarkStart w:id="1009" w:name="_Toc206579088"/>
      <w:r w:rsidRPr="003A640A">
        <w:rPr>
          <w:rFonts w:ascii="Trebuchet MS" w:hAnsi="Trebuchet MS"/>
          <w:b w:val="0"/>
          <w:color w:val="1A7466"/>
          <w:sz w:val="32"/>
          <w:szCs w:val="32"/>
          <w:lang w:val="pl-PL"/>
        </w:rPr>
        <w:t xml:space="preserve">ZOBOWIĄZANIE PODMIOTU DO ODDANIA WYKONAWCY </w:t>
      </w:r>
      <w:bookmarkStart w:id="1010" w:name="_Toc40987563"/>
      <w:bookmarkStart w:id="1011" w:name="_Toc51166480"/>
      <w:r w:rsidRPr="003A640A">
        <w:rPr>
          <w:rFonts w:ascii="Trebuchet MS" w:hAnsi="Trebuchet MS"/>
          <w:caps w:val="0"/>
          <w:color w:val="1A7466"/>
          <w:sz w:val="32"/>
          <w:szCs w:val="32"/>
          <w:lang w:val="pl-PL"/>
        </w:rPr>
        <w:t>DO DYSPOZYCJI NIEZBĘDNYCH ZASOBÓW</w:t>
      </w:r>
      <w:bookmarkEnd w:id="1009"/>
      <w:r w:rsidRPr="003A640A">
        <w:rPr>
          <w:rFonts w:ascii="Trebuchet MS" w:hAnsi="Trebuchet MS"/>
          <w:caps w:val="0"/>
          <w:color w:val="1A7466"/>
          <w:sz w:val="32"/>
          <w:szCs w:val="32"/>
          <w:lang w:val="pl-PL"/>
        </w:rPr>
        <w:t xml:space="preserve"> </w:t>
      </w:r>
    </w:p>
    <w:p w14:paraId="2963F76D" w14:textId="21002806" w:rsidR="0055285F" w:rsidRPr="003A640A" w:rsidRDefault="0055285F" w:rsidP="006F4BDE">
      <w:pPr>
        <w:pStyle w:val="Nagwek1"/>
        <w:keepNext w:val="0"/>
        <w:keepLines w:val="0"/>
        <w:suppressAutoHyphens/>
        <w:spacing w:before="120" w:after="120" w:line="240" w:lineRule="auto"/>
        <w:ind w:left="360" w:right="-284"/>
        <w:jc w:val="center"/>
        <w:rPr>
          <w:caps w:val="0"/>
          <w:sz w:val="18"/>
          <w:szCs w:val="18"/>
          <w:lang w:val="pl-PL"/>
        </w:rPr>
      </w:pPr>
      <w:bookmarkStart w:id="1012" w:name="_Toc206579089"/>
      <w:r w:rsidRPr="003A640A">
        <w:rPr>
          <w:b w:val="0"/>
          <w:sz w:val="18"/>
          <w:szCs w:val="18"/>
          <w:lang w:val="pl-PL"/>
        </w:rPr>
        <w:t>w trakcie realizacji Zamówienia pn.:</w:t>
      </w:r>
      <w:bookmarkStart w:id="1013" w:name="_Toc40987564"/>
      <w:bookmarkStart w:id="1014" w:name="_Toc51166481"/>
      <w:bookmarkEnd w:id="1010"/>
      <w:bookmarkEnd w:id="1011"/>
      <w:r w:rsidR="00C44ADC" w:rsidRPr="003A640A">
        <w:rPr>
          <w:caps w:val="0"/>
          <w:sz w:val="18"/>
          <w:szCs w:val="18"/>
          <w:lang w:val="pl-PL"/>
        </w:rPr>
        <w:t xml:space="preserve"> „</w:t>
      </w:r>
      <w:r w:rsidR="00FD01F8" w:rsidRPr="003A640A">
        <w:rPr>
          <w:caps w:val="0"/>
          <w:sz w:val="18"/>
          <w:szCs w:val="18"/>
          <w:lang w:val="pl-PL"/>
        </w:rPr>
        <w:t>Całodobowa ochrona fizyczna obiektów i terenu PGE Gryfino Dolna Odra Sp. z o.o.</w:t>
      </w:r>
      <w:r w:rsidRPr="003A640A">
        <w:rPr>
          <w:caps w:val="0"/>
          <w:sz w:val="18"/>
          <w:szCs w:val="18"/>
          <w:lang w:val="pl-PL"/>
        </w:rPr>
        <w:t>”</w:t>
      </w:r>
      <w:bookmarkEnd w:id="1012"/>
      <w:bookmarkEnd w:id="1013"/>
      <w:bookmarkEnd w:id="1014"/>
    </w:p>
    <w:p w14:paraId="7B17DFB8" w14:textId="333A1CBB" w:rsidR="0055285F" w:rsidRPr="003A640A" w:rsidRDefault="0055285F" w:rsidP="006F4BDE">
      <w:pPr>
        <w:pStyle w:val="Nagwek1"/>
        <w:keepNext w:val="0"/>
        <w:keepLines w:val="0"/>
        <w:suppressAutoHyphens/>
        <w:spacing w:before="120" w:line="240" w:lineRule="auto"/>
        <w:ind w:left="360" w:right="-284"/>
        <w:jc w:val="center"/>
        <w:rPr>
          <w:caps w:val="0"/>
          <w:sz w:val="18"/>
          <w:szCs w:val="18"/>
          <w:lang w:val="pl-PL"/>
        </w:rPr>
      </w:pPr>
      <w:bookmarkStart w:id="1015" w:name="_Toc40987565"/>
      <w:bookmarkStart w:id="1016" w:name="_Toc51166482"/>
      <w:bookmarkStart w:id="1017" w:name="_Toc206579090"/>
      <w:r w:rsidRPr="003A640A">
        <w:rPr>
          <w:caps w:val="0"/>
          <w:sz w:val="18"/>
          <w:szCs w:val="18"/>
          <w:lang w:val="pl-PL"/>
        </w:rPr>
        <w:t xml:space="preserve">(numer ref. Postępowania: </w:t>
      </w:r>
      <w:r w:rsidR="00767782" w:rsidRPr="003A640A">
        <w:rPr>
          <w:caps w:val="0"/>
          <w:sz w:val="18"/>
          <w:szCs w:val="18"/>
          <w:lang w:val="pl-PL"/>
        </w:rPr>
        <w:t>POST/PEC/GRY/UZK/00949/2025</w:t>
      </w:r>
      <w:r w:rsidRPr="003A640A">
        <w:rPr>
          <w:caps w:val="0"/>
          <w:sz w:val="18"/>
          <w:szCs w:val="18"/>
          <w:lang w:val="pl-PL"/>
        </w:rPr>
        <w:t>)</w:t>
      </w:r>
      <w:bookmarkEnd w:id="1015"/>
      <w:bookmarkEnd w:id="1016"/>
      <w:bookmarkEnd w:id="1017"/>
    </w:p>
    <w:p w14:paraId="5DEE8EDA" w14:textId="77777777" w:rsidR="0055285F" w:rsidRPr="003A640A" w:rsidRDefault="0055285F" w:rsidP="006F4BDE">
      <w:pPr>
        <w:pStyle w:val="Nagwek1"/>
        <w:keepNext w:val="0"/>
        <w:keepLines w:val="0"/>
        <w:suppressAutoHyphens/>
        <w:spacing w:before="120" w:after="120" w:line="240" w:lineRule="auto"/>
        <w:ind w:right="-284"/>
        <w:rPr>
          <w:b w:val="0"/>
          <w:caps w:val="0"/>
          <w:sz w:val="18"/>
          <w:szCs w:val="18"/>
          <w:lang w:val="pl-PL"/>
        </w:rPr>
      </w:pPr>
      <w:bookmarkStart w:id="1018" w:name="_Toc40987566"/>
      <w:bookmarkStart w:id="1019" w:name="_Toc51166483"/>
      <w:bookmarkStart w:id="1020" w:name="_Toc206579091"/>
      <w:r w:rsidRPr="003A640A">
        <w:rPr>
          <w:b w:val="0"/>
          <w:caps w:val="0"/>
          <w:sz w:val="18"/>
          <w:szCs w:val="18"/>
          <w:lang w:val="pl-PL"/>
        </w:rPr>
        <w:t>Działając w imieniu i na rzecz:</w:t>
      </w:r>
      <w:bookmarkEnd w:id="1018"/>
      <w:bookmarkEnd w:id="1019"/>
      <w:bookmarkEnd w:id="1020"/>
    </w:p>
    <w:tbl>
      <w:tblPr>
        <w:tblStyle w:val="Tabela-Siatka"/>
        <w:tblW w:w="9923" w:type="dxa"/>
        <w:tblInd w:w="-5" w:type="dxa"/>
        <w:tblCellMar>
          <w:left w:w="28" w:type="dxa"/>
          <w:right w:w="28" w:type="dxa"/>
        </w:tblCellMar>
        <w:tblLook w:val="04A0" w:firstRow="1" w:lastRow="0" w:firstColumn="1" w:lastColumn="0" w:noHBand="0" w:noVBand="1"/>
      </w:tblPr>
      <w:tblGrid>
        <w:gridCol w:w="3827"/>
        <w:gridCol w:w="3827"/>
        <w:gridCol w:w="2269"/>
      </w:tblGrid>
      <w:tr w:rsidR="0055285F" w:rsidRPr="003A640A" w14:paraId="3CF72F46" w14:textId="77777777" w:rsidTr="00F577E0">
        <w:trPr>
          <w:trHeight w:val="454"/>
        </w:trPr>
        <w:tc>
          <w:tcPr>
            <w:tcW w:w="3827" w:type="dxa"/>
            <w:shd w:val="clear" w:color="auto" w:fill="A8D08D" w:themeFill="accent6" w:themeFillTint="99"/>
            <w:vAlign w:val="center"/>
          </w:tcPr>
          <w:p w14:paraId="23EB2886" w14:textId="77777777" w:rsidR="0055285F" w:rsidRPr="003A640A" w:rsidRDefault="0055285F" w:rsidP="006F4BDE">
            <w:pPr>
              <w:ind w:left="360"/>
              <w:jc w:val="center"/>
              <w:rPr>
                <w:rFonts w:eastAsia="Calibri"/>
                <w:b/>
                <w:sz w:val="16"/>
                <w:szCs w:val="16"/>
              </w:rPr>
            </w:pPr>
            <w:r w:rsidRPr="003A640A">
              <w:rPr>
                <w:rFonts w:eastAsia="Calibri"/>
                <w:b/>
                <w:sz w:val="16"/>
                <w:szCs w:val="16"/>
              </w:rPr>
              <w:t>Pełna nazwa podmiotu oddającego do dyspozycji niezbędne zasoby</w:t>
            </w:r>
          </w:p>
        </w:tc>
        <w:tc>
          <w:tcPr>
            <w:tcW w:w="3827" w:type="dxa"/>
            <w:shd w:val="clear" w:color="auto" w:fill="A8D08D" w:themeFill="accent6" w:themeFillTint="99"/>
            <w:vAlign w:val="center"/>
          </w:tcPr>
          <w:p w14:paraId="0F7E62AA" w14:textId="77777777" w:rsidR="0055285F" w:rsidRPr="003A640A" w:rsidRDefault="0055285F" w:rsidP="006F4BDE">
            <w:pPr>
              <w:ind w:left="360"/>
              <w:jc w:val="center"/>
              <w:rPr>
                <w:rFonts w:eastAsia="Calibri"/>
                <w:b/>
                <w:sz w:val="16"/>
                <w:szCs w:val="16"/>
              </w:rPr>
            </w:pPr>
            <w:r w:rsidRPr="003A640A">
              <w:rPr>
                <w:rFonts w:eastAsia="Calibri"/>
                <w:b/>
                <w:sz w:val="16"/>
                <w:szCs w:val="16"/>
              </w:rPr>
              <w:t>Adres podmiotu</w:t>
            </w:r>
          </w:p>
        </w:tc>
        <w:tc>
          <w:tcPr>
            <w:tcW w:w="2269" w:type="dxa"/>
            <w:shd w:val="clear" w:color="auto" w:fill="A8D08D" w:themeFill="accent6" w:themeFillTint="99"/>
            <w:vAlign w:val="center"/>
          </w:tcPr>
          <w:p w14:paraId="7E9BE042" w14:textId="77777777" w:rsidR="0055285F" w:rsidRPr="003A640A" w:rsidRDefault="0055285F" w:rsidP="006F4BDE">
            <w:pPr>
              <w:ind w:left="360"/>
              <w:jc w:val="center"/>
              <w:rPr>
                <w:rFonts w:eastAsia="Calibri"/>
                <w:b/>
                <w:sz w:val="16"/>
                <w:szCs w:val="16"/>
              </w:rPr>
            </w:pPr>
            <w:r w:rsidRPr="003A640A">
              <w:rPr>
                <w:rFonts w:eastAsia="Calibri"/>
                <w:b/>
                <w:sz w:val="16"/>
                <w:szCs w:val="16"/>
              </w:rPr>
              <w:t>NIP/REGON</w:t>
            </w:r>
          </w:p>
        </w:tc>
      </w:tr>
      <w:tr w:rsidR="0055285F" w:rsidRPr="003A640A" w14:paraId="161C820C" w14:textId="77777777" w:rsidTr="004D2A93">
        <w:trPr>
          <w:trHeight w:val="454"/>
        </w:trPr>
        <w:tc>
          <w:tcPr>
            <w:tcW w:w="3827" w:type="dxa"/>
            <w:shd w:val="clear" w:color="auto" w:fill="auto"/>
            <w:vAlign w:val="center"/>
          </w:tcPr>
          <w:p w14:paraId="71DD6E76" w14:textId="77777777" w:rsidR="0055285F" w:rsidRPr="003A640A" w:rsidRDefault="0055285F" w:rsidP="006F4BDE">
            <w:pPr>
              <w:ind w:left="360"/>
              <w:jc w:val="center"/>
              <w:rPr>
                <w:rFonts w:eastAsia="Calibri"/>
                <w:sz w:val="18"/>
                <w:szCs w:val="18"/>
              </w:rPr>
            </w:pPr>
          </w:p>
        </w:tc>
        <w:tc>
          <w:tcPr>
            <w:tcW w:w="3827" w:type="dxa"/>
            <w:shd w:val="clear" w:color="auto" w:fill="auto"/>
            <w:vAlign w:val="center"/>
          </w:tcPr>
          <w:p w14:paraId="56E3A37F" w14:textId="77777777" w:rsidR="0055285F" w:rsidRPr="003A640A" w:rsidRDefault="0055285F" w:rsidP="006F4BDE">
            <w:pPr>
              <w:ind w:left="360"/>
              <w:jc w:val="center"/>
              <w:rPr>
                <w:rFonts w:eastAsia="Calibri"/>
                <w:sz w:val="18"/>
                <w:szCs w:val="18"/>
              </w:rPr>
            </w:pPr>
          </w:p>
        </w:tc>
        <w:tc>
          <w:tcPr>
            <w:tcW w:w="2269" w:type="dxa"/>
            <w:shd w:val="clear" w:color="auto" w:fill="auto"/>
            <w:vAlign w:val="center"/>
          </w:tcPr>
          <w:p w14:paraId="76041813" w14:textId="77777777" w:rsidR="0055285F" w:rsidRPr="003A640A" w:rsidRDefault="0055285F" w:rsidP="006F4BDE">
            <w:pPr>
              <w:ind w:left="360"/>
              <w:jc w:val="center"/>
              <w:rPr>
                <w:rFonts w:eastAsia="Calibri"/>
                <w:sz w:val="18"/>
                <w:szCs w:val="18"/>
              </w:rPr>
            </w:pPr>
          </w:p>
        </w:tc>
      </w:tr>
    </w:tbl>
    <w:p w14:paraId="1B694FC7" w14:textId="77777777" w:rsidR="00C44ADC" w:rsidRPr="003A640A" w:rsidRDefault="00C44ADC" w:rsidP="006F4BDE">
      <w:pPr>
        <w:pStyle w:val="Nagwek1"/>
        <w:keepNext w:val="0"/>
        <w:keepLines w:val="0"/>
        <w:suppressAutoHyphens/>
        <w:spacing w:before="120" w:after="120" w:line="240" w:lineRule="auto"/>
        <w:rPr>
          <w:b w:val="0"/>
          <w:caps w:val="0"/>
          <w:sz w:val="18"/>
          <w:szCs w:val="18"/>
          <w:lang w:val="pl-PL"/>
        </w:rPr>
      </w:pPr>
      <w:bookmarkStart w:id="1021" w:name="_Toc40987567"/>
      <w:bookmarkStart w:id="1022" w:name="_Toc51166484"/>
    </w:p>
    <w:p w14:paraId="5EB5C4A0" w14:textId="173C1A05" w:rsidR="0055285F" w:rsidRPr="003A640A" w:rsidRDefault="0055285F" w:rsidP="006F4BDE">
      <w:pPr>
        <w:pStyle w:val="Nagwek1"/>
        <w:keepNext w:val="0"/>
        <w:keepLines w:val="0"/>
        <w:suppressAutoHyphens/>
        <w:spacing w:before="120" w:after="120" w:line="240" w:lineRule="auto"/>
        <w:rPr>
          <w:b w:val="0"/>
          <w:caps w:val="0"/>
          <w:sz w:val="18"/>
          <w:szCs w:val="18"/>
          <w:lang w:val="pl-PL"/>
        </w:rPr>
      </w:pPr>
      <w:bookmarkStart w:id="1023" w:name="_Toc206579092"/>
      <w:r w:rsidRPr="003A640A">
        <w:rPr>
          <w:b w:val="0"/>
          <w:caps w:val="0"/>
          <w:sz w:val="18"/>
          <w:szCs w:val="18"/>
          <w:lang w:val="pl-PL"/>
        </w:rPr>
        <w:t>zgodnie z art.</w:t>
      </w:r>
      <w:r w:rsidR="001A06A7" w:rsidRPr="003A640A">
        <w:rPr>
          <w:b w:val="0"/>
          <w:caps w:val="0"/>
          <w:sz w:val="18"/>
          <w:szCs w:val="18"/>
          <w:lang w:val="pl-PL"/>
        </w:rPr>
        <w:t xml:space="preserve"> </w:t>
      </w:r>
      <w:r w:rsidRPr="003A640A">
        <w:rPr>
          <w:b w:val="0"/>
          <w:caps w:val="0"/>
          <w:sz w:val="18"/>
          <w:szCs w:val="18"/>
          <w:lang w:val="pl-PL"/>
        </w:rPr>
        <w:t xml:space="preserve">118 ust. 1 Ustawy PZP, </w:t>
      </w:r>
      <w:r w:rsidRPr="003A640A">
        <w:rPr>
          <w:caps w:val="0"/>
          <w:sz w:val="18"/>
          <w:szCs w:val="18"/>
          <w:lang w:val="pl-PL"/>
        </w:rPr>
        <w:t>OŚWIADCZAMY</w:t>
      </w:r>
      <w:r w:rsidRPr="003A640A">
        <w:rPr>
          <w:b w:val="0"/>
          <w:caps w:val="0"/>
          <w:sz w:val="18"/>
          <w:szCs w:val="18"/>
          <w:lang w:val="pl-PL"/>
        </w:rPr>
        <w:t>, iż zobowiązujemy się do oddania Wykonawcy, tj.</w:t>
      </w:r>
      <w:r w:rsidR="00907BA5" w:rsidRPr="003A640A">
        <w:rPr>
          <w:b w:val="0"/>
          <w:caps w:val="0"/>
          <w:sz w:val="18"/>
          <w:szCs w:val="18"/>
          <w:lang w:val="pl-PL"/>
        </w:rPr>
        <w:t> </w:t>
      </w:r>
      <w:r w:rsidRPr="003A640A">
        <w:rPr>
          <w:b w:val="0"/>
          <w:caps w:val="0"/>
          <w:sz w:val="18"/>
          <w:szCs w:val="18"/>
          <w:lang w:val="pl-PL"/>
        </w:rPr>
        <w:t>………………………………….……... z siedzibą w …………………………………….., do dyspozycji niezbędne zasoby na</w:t>
      </w:r>
      <w:r w:rsidR="00907BA5" w:rsidRPr="003A640A">
        <w:rPr>
          <w:b w:val="0"/>
          <w:caps w:val="0"/>
          <w:sz w:val="18"/>
          <w:szCs w:val="18"/>
          <w:lang w:val="pl-PL"/>
        </w:rPr>
        <w:t> </w:t>
      </w:r>
      <w:r w:rsidRPr="003A640A">
        <w:rPr>
          <w:b w:val="0"/>
          <w:caps w:val="0"/>
          <w:sz w:val="18"/>
          <w:szCs w:val="18"/>
          <w:lang w:val="pl-PL"/>
        </w:rPr>
        <w:t>potrzeby realizacji przedmiotowego Zamówienia</w:t>
      </w:r>
      <w:r w:rsidR="001A06A7" w:rsidRPr="003A640A">
        <w:rPr>
          <w:b w:val="0"/>
          <w:caps w:val="0"/>
          <w:sz w:val="18"/>
          <w:szCs w:val="18"/>
          <w:lang w:val="pl-PL"/>
        </w:rPr>
        <w:t xml:space="preserve"> </w:t>
      </w:r>
      <w:r w:rsidRPr="003A640A">
        <w:rPr>
          <w:b w:val="0"/>
          <w:caps w:val="0"/>
          <w:sz w:val="18"/>
          <w:szCs w:val="18"/>
          <w:lang w:val="pl-PL"/>
        </w:rPr>
        <w:t>w zakresie:</w:t>
      </w:r>
      <w:bookmarkEnd w:id="1021"/>
      <w:bookmarkEnd w:id="1022"/>
      <w:bookmarkEnd w:id="1023"/>
    </w:p>
    <w:p w14:paraId="345B662C" w14:textId="77777777" w:rsidR="00C44ADC" w:rsidRPr="003A640A" w:rsidRDefault="00C44ADC" w:rsidP="006F4BDE">
      <w:pPr>
        <w:rPr>
          <w:b/>
          <w:caps/>
        </w:rPr>
      </w:pPr>
    </w:p>
    <w:tbl>
      <w:tblPr>
        <w:tblStyle w:val="Tabela-Siatka"/>
        <w:tblW w:w="9923" w:type="dxa"/>
        <w:tblInd w:w="-5" w:type="dxa"/>
        <w:tblCellMar>
          <w:left w:w="28" w:type="dxa"/>
          <w:right w:w="28" w:type="dxa"/>
        </w:tblCellMar>
        <w:tblLook w:val="04A0" w:firstRow="1" w:lastRow="0" w:firstColumn="1" w:lastColumn="0" w:noHBand="0" w:noVBand="1"/>
      </w:tblPr>
      <w:tblGrid>
        <w:gridCol w:w="1943"/>
        <w:gridCol w:w="1879"/>
        <w:gridCol w:w="1830"/>
        <w:gridCol w:w="1745"/>
        <w:gridCol w:w="2526"/>
      </w:tblGrid>
      <w:tr w:rsidR="0055285F" w:rsidRPr="003A640A" w14:paraId="65B67496" w14:textId="77777777" w:rsidTr="00B32E6A">
        <w:trPr>
          <w:trHeight w:val="454"/>
        </w:trPr>
        <w:tc>
          <w:tcPr>
            <w:tcW w:w="1943" w:type="dxa"/>
            <w:shd w:val="clear" w:color="auto" w:fill="A8D08D" w:themeFill="accent6" w:themeFillTint="99"/>
            <w:vAlign w:val="center"/>
          </w:tcPr>
          <w:p w14:paraId="7E4505CA" w14:textId="2F2B12F6" w:rsidR="0055285F" w:rsidRPr="003A640A" w:rsidRDefault="0055285F" w:rsidP="006F4BDE">
            <w:pPr>
              <w:ind w:hanging="24"/>
              <w:jc w:val="center"/>
              <w:rPr>
                <w:rFonts w:eastAsia="Calibri"/>
                <w:b/>
                <w:sz w:val="16"/>
                <w:szCs w:val="16"/>
              </w:rPr>
            </w:pPr>
            <w:r w:rsidRPr="003A640A">
              <w:rPr>
                <w:rFonts w:eastAsia="Calibri"/>
                <w:b/>
                <w:sz w:val="16"/>
                <w:szCs w:val="16"/>
              </w:rPr>
              <w:t>Warunek,</w:t>
            </w:r>
            <w:r w:rsidR="001A06A7" w:rsidRPr="003A640A">
              <w:rPr>
                <w:rFonts w:eastAsia="Calibri"/>
                <w:b/>
                <w:sz w:val="16"/>
                <w:szCs w:val="16"/>
              </w:rPr>
              <w:t xml:space="preserve"> </w:t>
            </w:r>
            <w:r w:rsidRPr="003A640A">
              <w:rPr>
                <w:rFonts w:eastAsia="Calibri"/>
                <w:b/>
                <w:sz w:val="16"/>
                <w:szCs w:val="16"/>
              </w:rPr>
              <w:t>na spełnienie</w:t>
            </w:r>
            <w:r w:rsidR="00907BA5" w:rsidRPr="003A640A">
              <w:rPr>
                <w:rFonts w:eastAsia="Calibri"/>
                <w:b/>
                <w:sz w:val="16"/>
                <w:szCs w:val="16"/>
              </w:rPr>
              <w:t xml:space="preserve"> </w:t>
            </w:r>
            <w:r w:rsidRPr="003A640A">
              <w:rPr>
                <w:rFonts w:eastAsia="Calibri"/>
                <w:b/>
                <w:sz w:val="16"/>
                <w:szCs w:val="16"/>
              </w:rPr>
              <w:t>którego podmiot udostępnia zasoby</w:t>
            </w:r>
          </w:p>
        </w:tc>
        <w:tc>
          <w:tcPr>
            <w:tcW w:w="1879" w:type="dxa"/>
            <w:shd w:val="clear" w:color="auto" w:fill="A8D08D" w:themeFill="accent6" w:themeFillTint="99"/>
            <w:vAlign w:val="center"/>
          </w:tcPr>
          <w:p w14:paraId="38FC0427" w14:textId="77777777" w:rsidR="0055285F" w:rsidRPr="003A640A" w:rsidRDefault="0055285F" w:rsidP="006F4BDE">
            <w:pPr>
              <w:ind w:hanging="73"/>
              <w:jc w:val="center"/>
              <w:rPr>
                <w:rFonts w:eastAsia="Calibri"/>
                <w:b/>
                <w:sz w:val="16"/>
                <w:szCs w:val="16"/>
              </w:rPr>
            </w:pPr>
            <w:r w:rsidRPr="003A640A">
              <w:rPr>
                <w:rFonts w:eastAsia="Calibri"/>
                <w:b/>
                <w:sz w:val="16"/>
                <w:szCs w:val="16"/>
              </w:rPr>
              <w:t>Rodzaj zasobu</w:t>
            </w:r>
          </w:p>
        </w:tc>
        <w:tc>
          <w:tcPr>
            <w:tcW w:w="1830" w:type="dxa"/>
            <w:shd w:val="clear" w:color="auto" w:fill="A8D08D" w:themeFill="accent6" w:themeFillTint="99"/>
            <w:vAlign w:val="center"/>
          </w:tcPr>
          <w:p w14:paraId="37382A0E" w14:textId="77777777" w:rsidR="0055285F" w:rsidRPr="003A640A" w:rsidRDefault="0055285F" w:rsidP="006F4BDE">
            <w:pPr>
              <w:jc w:val="center"/>
              <w:rPr>
                <w:rFonts w:eastAsia="Calibri"/>
                <w:b/>
                <w:sz w:val="16"/>
                <w:szCs w:val="16"/>
              </w:rPr>
            </w:pPr>
            <w:r w:rsidRPr="003A640A">
              <w:rPr>
                <w:rFonts w:eastAsia="Calibri"/>
                <w:b/>
                <w:sz w:val="16"/>
                <w:szCs w:val="16"/>
              </w:rPr>
              <w:t>Zakres udostępnianych zasobów</w:t>
            </w:r>
          </w:p>
        </w:tc>
        <w:tc>
          <w:tcPr>
            <w:tcW w:w="1745" w:type="dxa"/>
            <w:shd w:val="clear" w:color="auto" w:fill="A8D08D" w:themeFill="accent6" w:themeFillTint="99"/>
            <w:vAlign w:val="center"/>
          </w:tcPr>
          <w:p w14:paraId="00B2256B" w14:textId="5A92E4A3" w:rsidR="0055285F" w:rsidRPr="003A640A" w:rsidRDefault="0055285F" w:rsidP="006F4BDE">
            <w:pPr>
              <w:jc w:val="center"/>
              <w:rPr>
                <w:rFonts w:eastAsia="Calibri"/>
                <w:b/>
                <w:sz w:val="16"/>
                <w:szCs w:val="16"/>
              </w:rPr>
            </w:pPr>
            <w:r w:rsidRPr="003A640A">
              <w:rPr>
                <w:rFonts w:eastAsia="Calibri"/>
                <w:b/>
                <w:sz w:val="16"/>
                <w:szCs w:val="16"/>
              </w:rPr>
              <w:t>Sposób wykorzystania zasobów przez Wykonawcę, przy</w:t>
            </w:r>
            <w:r w:rsidR="00907BA5" w:rsidRPr="003A640A">
              <w:rPr>
                <w:rFonts w:eastAsia="Calibri"/>
                <w:b/>
                <w:sz w:val="16"/>
                <w:szCs w:val="16"/>
              </w:rPr>
              <w:t> </w:t>
            </w:r>
            <w:r w:rsidRPr="003A640A">
              <w:rPr>
                <w:rFonts w:eastAsia="Calibri"/>
                <w:b/>
                <w:sz w:val="16"/>
                <w:szCs w:val="16"/>
              </w:rPr>
              <w:t xml:space="preserve">wykonywaniu Zamówienia </w:t>
            </w:r>
          </w:p>
        </w:tc>
        <w:tc>
          <w:tcPr>
            <w:tcW w:w="2526" w:type="dxa"/>
            <w:shd w:val="clear" w:color="auto" w:fill="A8D08D" w:themeFill="accent6" w:themeFillTint="99"/>
            <w:vAlign w:val="center"/>
          </w:tcPr>
          <w:p w14:paraId="4D52348A" w14:textId="77777777" w:rsidR="0055285F" w:rsidRPr="003A640A" w:rsidRDefault="0055285F" w:rsidP="006F4BDE">
            <w:pPr>
              <w:jc w:val="center"/>
              <w:rPr>
                <w:rFonts w:eastAsia="Calibri"/>
                <w:b/>
                <w:sz w:val="16"/>
                <w:szCs w:val="16"/>
              </w:rPr>
            </w:pPr>
            <w:r w:rsidRPr="003A640A">
              <w:rPr>
                <w:rFonts w:eastAsia="Calibri"/>
                <w:b/>
                <w:sz w:val="16"/>
                <w:szCs w:val="16"/>
              </w:rPr>
              <w:t>Czy zasoby są udostępniane na cały okres realizacji Zamówienia/Umowy (TAK/NIE</w:t>
            </w:r>
            <w:r w:rsidRPr="003A640A">
              <w:rPr>
                <w:sz w:val="16"/>
                <w:szCs w:val="16"/>
                <w:vertAlign w:val="superscript"/>
              </w:rPr>
              <w:footnoteReference w:id="12"/>
            </w:r>
            <w:r w:rsidRPr="003A640A">
              <w:rPr>
                <w:rFonts w:eastAsia="Calibri"/>
                <w:b/>
                <w:sz w:val="16"/>
                <w:szCs w:val="16"/>
              </w:rPr>
              <w:t>)</w:t>
            </w:r>
          </w:p>
        </w:tc>
      </w:tr>
      <w:tr w:rsidR="0055285F" w:rsidRPr="003A640A" w14:paraId="28938D55" w14:textId="77777777" w:rsidTr="00B32E6A">
        <w:trPr>
          <w:trHeight w:val="454"/>
        </w:trPr>
        <w:tc>
          <w:tcPr>
            <w:tcW w:w="1943" w:type="dxa"/>
            <w:shd w:val="clear" w:color="auto" w:fill="auto"/>
            <w:vAlign w:val="center"/>
          </w:tcPr>
          <w:p w14:paraId="6486A1CE" w14:textId="77777777" w:rsidR="0055285F" w:rsidRPr="003A640A" w:rsidRDefault="0055285F" w:rsidP="006F4BDE">
            <w:pPr>
              <w:ind w:left="-24"/>
              <w:jc w:val="center"/>
              <w:rPr>
                <w:rFonts w:eastAsia="Calibri"/>
                <w:sz w:val="18"/>
                <w:szCs w:val="18"/>
              </w:rPr>
            </w:pPr>
            <w:r w:rsidRPr="003A640A">
              <w:rPr>
                <w:rFonts w:eastAsia="Calibri"/>
                <w:sz w:val="18"/>
                <w:szCs w:val="18"/>
              </w:rPr>
              <w:t>Zdolność techniczna lub zawodowa</w:t>
            </w:r>
          </w:p>
        </w:tc>
        <w:tc>
          <w:tcPr>
            <w:tcW w:w="1879" w:type="dxa"/>
            <w:shd w:val="clear" w:color="auto" w:fill="auto"/>
            <w:vAlign w:val="center"/>
          </w:tcPr>
          <w:p w14:paraId="1BFA57B2" w14:textId="046EFFE9" w:rsidR="0055285F" w:rsidRPr="003A640A" w:rsidRDefault="0055285F" w:rsidP="006F4BDE">
            <w:pPr>
              <w:jc w:val="center"/>
              <w:rPr>
                <w:rFonts w:eastAsia="Calibri"/>
                <w:sz w:val="18"/>
                <w:szCs w:val="18"/>
              </w:rPr>
            </w:pPr>
            <w:r w:rsidRPr="003A640A">
              <w:rPr>
                <w:rFonts w:eastAsia="Calibri"/>
                <w:sz w:val="18"/>
                <w:szCs w:val="18"/>
              </w:rPr>
              <w:t xml:space="preserve">Doświadczenie </w:t>
            </w:r>
          </w:p>
        </w:tc>
        <w:tc>
          <w:tcPr>
            <w:tcW w:w="1830" w:type="dxa"/>
            <w:shd w:val="clear" w:color="auto" w:fill="auto"/>
            <w:vAlign w:val="center"/>
          </w:tcPr>
          <w:p w14:paraId="6E0304CE" w14:textId="77777777" w:rsidR="0055285F" w:rsidRPr="003A640A" w:rsidRDefault="0055285F" w:rsidP="006F4BDE">
            <w:pPr>
              <w:ind w:hanging="47"/>
              <w:jc w:val="center"/>
              <w:rPr>
                <w:rFonts w:eastAsia="Calibri"/>
                <w:sz w:val="18"/>
                <w:szCs w:val="18"/>
              </w:rPr>
            </w:pPr>
          </w:p>
        </w:tc>
        <w:tc>
          <w:tcPr>
            <w:tcW w:w="1745" w:type="dxa"/>
            <w:shd w:val="clear" w:color="auto" w:fill="auto"/>
            <w:vAlign w:val="center"/>
          </w:tcPr>
          <w:p w14:paraId="04DC3512" w14:textId="77777777" w:rsidR="0055285F" w:rsidRPr="003A640A" w:rsidRDefault="0055285F" w:rsidP="006F4BDE">
            <w:pPr>
              <w:jc w:val="center"/>
              <w:rPr>
                <w:rFonts w:eastAsia="Calibri"/>
                <w:sz w:val="18"/>
                <w:szCs w:val="18"/>
              </w:rPr>
            </w:pPr>
          </w:p>
        </w:tc>
        <w:tc>
          <w:tcPr>
            <w:tcW w:w="2526" w:type="dxa"/>
            <w:shd w:val="clear" w:color="auto" w:fill="auto"/>
            <w:vAlign w:val="center"/>
          </w:tcPr>
          <w:p w14:paraId="0EECAC1D" w14:textId="77777777" w:rsidR="0055285F" w:rsidRPr="003A640A" w:rsidRDefault="0055285F" w:rsidP="006F4BDE">
            <w:pPr>
              <w:ind w:left="-43"/>
              <w:jc w:val="center"/>
              <w:rPr>
                <w:rFonts w:eastAsia="Calibri"/>
                <w:sz w:val="18"/>
                <w:szCs w:val="18"/>
              </w:rPr>
            </w:pPr>
          </w:p>
        </w:tc>
      </w:tr>
    </w:tbl>
    <w:p w14:paraId="3FA1C394" w14:textId="77777777" w:rsidR="0055285F" w:rsidRPr="003A640A" w:rsidRDefault="0055285F" w:rsidP="006F4BDE">
      <w:pPr>
        <w:pStyle w:val="Nagwek1"/>
        <w:keepNext w:val="0"/>
        <w:keepLines w:val="0"/>
        <w:suppressAutoHyphens/>
        <w:spacing w:before="120" w:after="120" w:line="240" w:lineRule="auto"/>
        <w:ind w:right="-284"/>
        <w:rPr>
          <w:b w:val="0"/>
          <w:i/>
          <w:caps w:val="0"/>
          <w:sz w:val="18"/>
          <w:szCs w:val="18"/>
          <w:lang w:val="pl-PL"/>
        </w:rPr>
      </w:pPr>
      <w:bookmarkStart w:id="1024" w:name="_Toc206579093"/>
      <w:bookmarkStart w:id="1025" w:name="_Toc40987568"/>
      <w:bookmarkStart w:id="1026" w:name="_Toc51166485"/>
      <w:r w:rsidRPr="003A640A">
        <w:rPr>
          <w:i/>
          <w:caps w:val="0"/>
          <w:sz w:val="18"/>
          <w:szCs w:val="18"/>
          <w:lang w:val="pl-PL"/>
        </w:rPr>
        <w:t>Uwaga</w:t>
      </w:r>
      <w:r w:rsidRPr="003A640A">
        <w:rPr>
          <w:b w:val="0"/>
          <w:i/>
          <w:caps w:val="0"/>
          <w:sz w:val="18"/>
          <w:szCs w:val="18"/>
          <w:lang w:val="pl-PL"/>
        </w:rPr>
        <w:t>:</w:t>
      </w:r>
      <w:bookmarkEnd w:id="1024"/>
      <w:r w:rsidRPr="003A640A">
        <w:rPr>
          <w:b w:val="0"/>
          <w:i/>
          <w:caps w:val="0"/>
          <w:sz w:val="18"/>
          <w:szCs w:val="18"/>
          <w:lang w:val="pl-PL"/>
        </w:rPr>
        <w:t xml:space="preserve"> </w:t>
      </w:r>
    </w:p>
    <w:p w14:paraId="3BD8EC78" w14:textId="77777777" w:rsidR="0055285F" w:rsidRPr="003A640A" w:rsidRDefault="0055285F" w:rsidP="006F4BDE">
      <w:pPr>
        <w:pStyle w:val="Nagwek1"/>
        <w:keepNext w:val="0"/>
        <w:keepLines w:val="0"/>
        <w:suppressAutoHyphens/>
        <w:spacing w:before="120" w:after="120" w:line="240" w:lineRule="auto"/>
        <w:rPr>
          <w:b w:val="0"/>
          <w:i/>
          <w:caps w:val="0"/>
          <w:sz w:val="18"/>
          <w:szCs w:val="18"/>
          <w:lang w:val="pl-PL"/>
        </w:rPr>
      </w:pPr>
      <w:bookmarkStart w:id="1027" w:name="_Toc206579094"/>
      <w:r w:rsidRPr="003A640A">
        <w:rPr>
          <w:b w:val="0"/>
          <w:i/>
          <w:caps w:val="0"/>
          <w:sz w:val="18"/>
          <w:szCs w:val="18"/>
          <w:lang w:val="pl-PL"/>
        </w:rPr>
        <w:t>Prosimy nie modyfikować pól tabeli oznaczonych kolorem szarym. Podmiot udostępniający zasoby uzupełnia jedynie te pola (wiersze tabeli) w odniesieniu do których udostępnia zasoby. Pozostałe wiersze należy przekreślić, pozostawić puste lub usunąć.</w:t>
      </w:r>
      <w:bookmarkEnd w:id="1025"/>
      <w:bookmarkEnd w:id="1026"/>
      <w:bookmarkEnd w:id="1027"/>
      <w:r w:rsidRPr="003A640A">
        <w:rPr>
          <w:b w:val="0"/>
          <w:i/>
          <w:caps w:val="0"/>
          <w:sz w:val="18"/>
          <w:szCs w:val="18"/>
          <w:lang w:val="pl-PL"/>
        </w:rPr>
        <w:t xml:space="preserve"> </w:t>
      </w:r>
    </w:p>
    <w:p w14:paraId="0BF47A0F" w14:textId="77777777" w:rsidR="0055285F" w:rsidRPr="003A640A" w:rsidRDefault="0055285F" w:rsidP="006F4BDE">
      <w:pPr>
        <w:pStyle w:val="Nagwek1"/>
        <w:keepNext w:val="0"/>
        <w:keepLines w:val="0"/>
        <w:suppressAutoHyphens/>
        <w:spacing w:before="120" w:after="120" w:line="240" w:lineRule="auto"/>
        <w:rPr>
          <w:b w:val="0"/>
          <w:i/>
          <w:caps w:val="0"/>
          <w:sz w:val="18"/>
          <w:szCs w:val="18"/>
          <w:lang w:val="pl-PL"/>
        </w:rPr>
      </w:pPr>
      <w:bookmarkStart w:id="1028" w:name="_Toc206579095"/>
      <w:r w:rsidRPr="003A640A">
        <w:rPr>
          <w:b w:val="0"/>
          <w:i/>
          <w:caps w:val="0"/>
          <w:sz w:val="18"/>
          <w:szCs w:val="18"/>
          <w:lang w:val="pl-PL"/>
        </w:rPr>
        <w:t>Tabela powinna być wypełniona w taki sposób, by wypełnione zostały wymagania określone w art. 118 ust. 4 Ustawy PZP.</w:t>
      </w:r>
      <w:bookmarkEnd w:id="1028"/>
      <w:r w:rsidRPr="003A640A">
        <w:rPr>
          <w:b w:val="0"/>
          <w:i/>
          <w:caps w:val="0"/>
          <w:sz w:val="18"/>
          <w:szCs w:val="18"/>
          <w:lang w:val="pl-PL"/>
        </w:rPr>
        <w:t xml:space="preserve"> </w:t>
      </w:r>
    </w:p>
    <w:p w14:paraId="3CFB4959" w14:textId="77777777" w:rsidR="0055285F" w:rsidRPr="003A640A" w:rsidRDefault="0055285F" w:rsidP="006F4BDE">
      <w:pPr>
        <w:pStyle w:val="Nagwek1"/>
        <w:keepNext w:val="0"/>
        <w:keepLines w:val="0"/>
        <w:suppressAutoHyphens/>
        <w:spacing w:before="480" w:after="0" w:line="240" w:lineRule="auto"/>
        <w:ind w:left="360" w:right="-284"/>
        <w:rPr>
          <w:sz w:val="18"/>
          <w:szCs w:val="18"/>
          <w:lang w:val="pl-PL"/>
        </w:rPr>
      </w:pPr>
    </w:p>
    <w:p w14:paraId="0F39A224" w14:textId="77777777" w:rsidR="0055285F" w:rsidRPr="003A640A" w:rsidRDefault="0055285F" w:rsidP="006F4BDE">
      <w:pPr>
        <w:pStyle w:val="Nagwek1"/>
        <w:keepNext w:val="0"/>
        <w:keepLines w:val="0"/>
        <w:suppressAutoHyphens/>
        <w:spacing w:before="0" w:after="0" w:line="240" w:lineRule="auto"/>
        <w:ind w:right="-284"/>
        <w:jc w:val="right"/>
        <w:rPr>
          <w:b w:val="0"/>
          <w:i/>
          <w:sz w:val="14"/>
          <w:szCs w:val="14"/>
          <w:lang w:val="pl-PL"/>
        </w:rPr>
      </w:pPr>
      <w:bookmarkStart w:id="1029" w:name="_Toc206579096"/>
      <w:r w:rsidRPr="003A640A">
        <w:rPr>
          <w:i/>
          <w:caps w:val="0"/>
          <w:sz w:val="14"/>
          <w:szCs w:val="14"/>
          <w:lang w:val="pl-PL"/>
        </w:rPr>
        <w:t>dokument należy podpisać kwalifikowanym podpisem elektronicznym</w:t>
      </w:r>
      <w:bookmarkEnd w:id="1029"/>
    </w:p>
    <w:p w14:paraId="310E0B82" w14:textId="77777777" w:rsidR="0055285F" w:rsidRPr="003A640A" w:rsidRDefault="0055285F" w:rsidP="006F4BDE">
      <w:pPr>
        <w:pStyle w:val="Nagwek1"/>
        <w:keepNext w:val="0"/>
        <w:keepLines w:val="0"/>
        <w:suppressAutoHyphens/>
        <w:spacing w:before="0" w:after="0" w:line="240" w:lineRule="auto"/>
        <w:ind w:right="-284"/>
        <w:jc w:val="right"/>
        <w:rPr>
          <w:b w:val="0"/>
          <w:i/>
          <w:sz w:val="14"/>
          <w:szCs w:val="14"/>
          <w:lang w:val="pl-PL"/>
        </w:rPr>
      </w:pPr>
      <w:bookmarkStart w:id="1030" w:name="_Toc206579097"/>
      <w:r w:rsidRPr="003A640A">
        <w:rPr>
          <w:i/>
          <w:caps w:val="0"/>
          <w:sz w:val="14"/>
          <w:szCs w:val="14"/>
          <w:lang w:val="pl-PL"/>
        </w:rPr>
        <w:t>przez osobę lub osoby umocowane do złożenia podpisu w imieniu</w:t>
      </w:r>
      <w:bookmarkEnd w:id="1030"/>
    </w:p>
    <w:p w14:paraId="3B16F680" w14:textId="1DC4E85C" w:rsidR="001868FA" w:rsidRPr="003A640A" w:rsidRDefault="0055285F" w:rsidP="006F4BDE">
      <w:pPr>
        <w:pStyle w:val="Nagwek1"/>
        <w:keepNext w:val="0"/>
        <w:keepLines w:val="0"/>
        <w:suppressAutoHyphens/>
        <w:spacing w:before="0" w:after="0" w:line="240" w:lineRule="auto"/>
        <w:ind w:right="-284"/>
        <w:jc w:val="right"/>
        <w:rPr>
          <w:sz w:val="14"/>
          <w:szCs w:val="14"/>
          <w:lang w:val="pl-PL"/>
        </w:rPr>
      </w:pPr>
      <w:r w:rsidRPr="003A640A">
        <w:rPr>
          <w:b w:val="0"/>
          <w:i/>
          <w:sz w:val="14"/>
          <w:szCs w:val="14"/>
          <w:lang w:val="pl-PL"/>
        </w:rPr>
        <w:t xml:space="preserve"> </w:t>
      </w:r>
      <w:bookmarkStart w:id="1031" w:name="_Toc206579098"/>
      <w:r w:rsidRPr="003A640A">
        <w:rPr>
          <w:b w:val="0"/>
          <w:i/>
          <w:sz w:val="14"/>
          <w:szCs w:val="14"/>
          <w:lang w:val="pl-PL"/>
        </w:rPr>
        <w:t>podmiotu udostępniającego zasoby</w:t>
      </w:r>
      <w:bookmarkStart w:id="1032" w:name="_Toc40987572"/>
      <w:bookmarkStart w:id="1033" w:name="_Toc51166487"/>
      <w:bookmarkEnd w:id="1007"/>
      <w:bookmarkEnd w:id="1008"/>
      <w:bookmarkEnd w:id="1031"/>
    </w:p>
    <w:p w14:paraId="46ECF68F" w14:textId="77777777" w:rsidR="00C44ADC" w:rsidRPr="003A640A" w:rsidRDefault="00C44ADC" w:rsidP="006F4BDE">
      <w:pPr>
        <w:spacing w:after="0" w:line="288" w:lineRule="auto"/>
        <w:jc w:val="right"/>
        <w:rPr>
          <w:color w:val="000000" w:themeColor="text1"/>
        </w:rPr>
      </w:pPr>
      <w:bookmarkStart w:id="1034" w:name="_Toc51166501"/>
      <w:bookmarkEnd w:id="1032"/>
      <w:bookmarkEnd w:id="1033"/>
    </w:p>
    <w:p w14:paraId="58C38919" w14:textId="77777777" w:rsidR="00C44ADC" w:rsidRPr="003A640A" w:rsidRDefault="00C44ADC" w:rsidP="006F4BDE">
      <w:pPr>
        <w:rPr>
          <w:rFonts w:ascii="Verdana" w:eastAsia="Times New Roman" w:hAnsi="Verdana" w:cstheme="minorHAnsi"/>
          <w:b/>
          <w:caps/>
          <w:color w:val="000000" w:themeColor="text1"/>
          <w:kern w:val="28"/>
        </w:rPr>
      </w:pPr>
      <w:r w:rsidRPr="003A640A">
        <w:rPr>
          <w:rFonts w:ascii="Verdana" w:eastAsia="Times New Roman" w:hAnsi="Verdana" w:cstheme="minorHAnsi"/>
          <w:b/>
          <w:caps/>
          <w:color w:val="000000" w:themeColor="text1"/>
          <w:kern w:val="28"/>
        </w:rPr>
        <w:br w:type="page"/>
      </w:r>
    </w:p>
    <w:p w14:paraId="725A027F" w14:textId="30EC7CFF" w:rsidR="001868FA" w:rsidRPr="003A640A" w:rsidRDefault="001868FA" w:rsidP="006F4BDE">
      <w:pPr>
        <w:spacing w:after="0" w:line="288" w:lineRule="auto"/>
        <w:jc w:val="right"/>
        <w:rPr>
          <w:color w:val="000000" w:themeColor="text1"/>
          <w:sz w:val="18"/>
          <w:szCs w:val="18"/>
        </w:rPr>
      </w:pPr>
      <w:r w:rsidRPr="003A640A">
        <w:rPr>
          <w:rFonts w:ascii="Verdana" w:eastAsia="Times New Roman" w:hAnsi="Verdana" w:cstheme="minorHAnsi"/>
          <w:b/>
          <w:caps/>
          <w:color w:val="000000" w:themeColor="text1"/>
          <w:kern w:val="28"/>
          <w:sz w:val="18"/>
          <w:szCs w:val="18"/>
        </w:rPr>
        <w:lastRenderedPageBreak/>
        <w:t>ZAŁĄCZNIK NR 6 DO SWZ – Oświadczenie wykonawcy O PRZYNALEŻNOŚCI LUB BRAKU PRZYNALEŻNOŚCI DO TEJ SAMEJ GRUPY KAPITAŁOWEJ</w:t>
      </w:r>
      <w:bookmarkEnd w:id="1034"/>
    </w:p>
    <w:p w14:paraId="5A2EA18B" w14:textId="77777777" w:rsidR="00C44ADC" w:rsidRPr="003A640A" w:rsidRDefault="00C44ADC" w:rsidP="006F4BDE">
      <w:pPr>
        <w:pStyle w:val="Nagwek1"/>
        <w:keepNext w:val="0"/>
        <w:keepLines w:val="0"/>
        <w:suppressAutoHyphens/>
        <w:spacing w:before="0" w:after="0" w:line="240" w:lineRule="auto"/>
        <w:ind w:left="357" w:right="-284"/>
        <w:jc w:val="center"/>
        <w:rPr>
          <w:caps w:val="0"/>
          <w:lang w:val="pl-PL"/>
        </w:rPr>
      </w:pPr>
      <w:bookmarkStart w:id="1035" w:name="_Toc40987586"/>
      <w:bookmarkStart w:id="1036" w:name="_Toc51166502"/>
    </w:p>
    <w:p w14:paraId="243D235C" w14:textId="77777777" w:rsidR="00C44ADC" w:rsidRPr="003A640A" w:rsidRDefault="00C44ADC" w:rsidP="006F4BDE">
      <w:pPr>
        <w:pStyle w:val="Nagwek1"/>
        <w:keepNext w:val="0"/>
        <w:keepLines w:val="0"/>
        <w:suppressAutoHyphens/>
        <w:spacing w:before="0" w:after="0" w:line="240" w:lineRule="auto"/>
        <w:ind w:left="357" w:right="-284"/>
        <w:jc w:val="center"/>
        <w:rPr>
          <w:caps w:val="0"/>
          <w:lang w:val="pl-PL"/>
        </w:rPr>
      </w:pPr>
    </w:p>
    <w:p w14:paraId="13E6C766" w14:textId="3C09B259" w:rsidR="00C44ADC" w:rsidRPr="003A640A" w:rsidRDefault="00C44ADC" w:rsidP="006F4BDE">
      <w:pPr>
        <w:pStyle w:val="Nagwek1"/>
        <w:keepNext w:val="0"/>
        <w:keepLines w:val="0"/>
        <w:suppressAutoHyphens/>
        <w:spacing w:before="0" w:after="0" w:line="240" w:lineRule="auto"/>
        <w:ind w:left="357" w:right="-284"/>
        <w:jc w:val="center"/>
        <w:rPr>
          <w:rFonts w:ascii="Trebuchet MS" w:hAnsi="Trebuchet MS"/>
          <w:caps w:val="0"/>
          <w:color w:val="1A7466"/>
          <w:sz w:val="32"/>
          <w:szCs w:val="32"/>
          <w:lang w:val="pl-PL"/>
        </w:rPr>
      </w:pPr>
      <w:bookmarkStart w:id="1037" w:name="_Toc206579099"/>
      <w:r w:rsidRPr="003A640A">
        <w:rPr>
          <w:rFonts w:ascii="Trebuchet MS" w:hAnsi="Trebuchet MS"/>
          <w:b w:val="0"/>
          <w:color w:val="1A7466"/>
          <w:sz w:val="32"/>
          <w:szCs w:val="32"/>
          <w:lang w:val="pl-PL"/>
        </w:rPr>
        <w:t>OŚWIADCZENIE WYKONAWCY</w:t>
      </w:r>
      <w:bookmarkEnd w:id="1035"/>
      <w:bookmarkEnd w:id="1036"/>
      <w:r w:rsidRPr="003A640A">
        <w:rPr>
          <w:rFonts w:ascii="Trebuchet MS" w:hAnsi="Trebuchet MS"/>
          <w:b w:val="0"/>
          <w:color w:val="1A7466"/>
          <w:sz w:val="32"/>
          <w:szCs w:val="32"/>
          <w:lang w:val="pl-PL"/>
        </w:rPr>
        <w:t xml:space="preserve"> </w:t>
      </w:r>
      <w:bookmarkStart w:id="1038" w:name="_Toc40987588"/>
      <w:bookmarkStart w:id="1039" w:name="_Toc51166504"/>
      <w:r w:rsidRPr="003A640A">
        <w:rPr>
          <w:rFonts w:ascii="Trebuchet MS" w:hAnsi="Trebuchet MS"/>
          <w:caps w:val="0"/>
          <w:color w:val="1A7466"/>
          <w:sz w:val="32"/>
          <w:szCs w:val="32"/>
          <w:lang w:val="pl-PL"/>
        </w:rPr>
        <w:t>O PRZYNALEŻNOŚCI LUB BRAKU PRZYNALEŻNOŚCI DO TEJ SAMEJ GRUPY KAPITAŁOWEJ</w:t>
      </w:r>
      <w:bookmarkEnd w:id="1037"/>
    </w:p>
    <w:p w14:paraId="70DBB7BB" w14:textId="7299DE01" w:rsidR="001868FA" w:rsidRPr="003A640A" w:rsidRDefault="009D0BB0" w:rsidP="006F4BDE">
      <w:pPr>
        <w:pStyle w:val="Nagwek1"/>
        <w:keepNext w:val="0"/>
        <w:keepLines w:val="0"/>
        <w:suppressAutoHyphens/>
        <w:spacing w:before="0" w:after="0" w:line="240" w:lineRule="auto"/>
        <w:ind w:left="357" w:right="-284"/>
        <w:jc w:val="center"/>
        <w:rPr>
          <w:b w:val="0"/>
          <w:caps w:val="0"/>
          <w:sz w:val="18"/>
          <w:szCs w:val="18"/>
          <w:lang w:val="pl-PL"/>
        </w:rPr>
      </w:pPr>
      <w:bookmarkStart w:id="1040" w:name="_Toc206579100"/>
      <w:r w:rsidRPr="003A640A">
        <w:rPr>
          <w:b w:val="0"/>
          <w:caps w:val="0"/>
          <w:sz w:val="18"/>
          <w:szCs w:val="18"/>
          <w:lang w:val="pl-PL"/>
        </w:rPr>
        <w:t>o </w:t>
      </w:r>
      <w:r w:rsidR="001868FA" w:rsidRPr="003A640A">
        <w:rPr>
          <w:b w:val="0"/>
          <w:caps w:val="0"/>
          <w:sz w:val="18"/>
          <w:szCs w:val="18"/>
          <w:lang w:val="pl-PL"/>
        </w:rPr>
        <w:t>której mowa w art. 108 ust. 1 pkt. 5 Ustawy PZP</w:t>
      </w:r>
      <w:bookmarkEnd w:id="1040"/>
    </w:p>
    <w:p w14:paraId="60BCD0DF" w14:textId="77777777" w:rsidR="00907BA5" w:rsidRPr="003A640A" w:rsidRDefault="00907BA5" w:rsidP="006F4BDE">
      <w:pPr>
        <w:pStyle w:val="Nagwek1"/>
        <w:keepNext w:val="0"/>
        <w:keepLines w:val="0"/>
        <w:suppressAutoHyphens/>
        <w:spacing w:before="120" w:after="120" w:line="240" w:lineRule="auto"/>
        <w:ind w:right="-284"/>
        <w:rPr>
          <w:caps w:val="0"/>
          <w:lang w:val="pl-PL"/>
        </w:rPr>
      </w:pPr>
      <w:bookmarkStart w:id="1041" w:name="_Toc206579101"/>
      <w:bookmarkEnd w:id="1038"/>
      <w:bookmarkEnd w:id="1039"/>
    </w:p>
    <w:p w14:paraId="38248243" w14:textId="73D8D6FE" w:rsidR="001868FA" w:rsidRPr="003A640A" w:rsidRDefault="001868FA" w:rsidP="006F4BDE">
      <w:pPr>
        <w:pStyle w:val="Nagwek1"/>
        <w:keepNext w:val="0"/>
        <w:keepLines w:val="0"/>
        <w:suppressAutoHyphens/>
        <w:spacing w:before="120" w:after="120" w:line="240" w:lineRule="auto"/>
        <w:ind w:right="-284"/>
        <w:rPr>
          <w:b w:val="0"/>
          <w:caps w:val="0"/>
          <w:sz w:val="18"/>
          <w:szCs w:val="18"/>
          <w:lang w:val="pl-PL"/>
        </w:rPr>
      </w:pPr>
      <w:r w:rsidRPr="003A640A">
        <w:rPr>
          <w:b w:val="0"/>
          <w:caps w:val="0"/>
          <w:sz w:val="18"/>
          <w:szCs w:val="18"/>
          <w:lang w:val="pl-PL"/>
        </w:rPr>
        <w:t>Działając w imieniu i na rzecz:</w:t>
      </w:r>
      <w:bookmarkEnd w:id="1041"/>
    </w:p>
    <w:tbl>
      <w:tblPr>
        <w:tblStyle w:val="Tabela-Siatka"/>
        <w:tblW w:w="9923" w:type="dxa"/>
        <w:tblInd w:w="-5" w:type="dxa"/>
        <w:tblCellMar>
          <w:left w:w="28" w:type="dxa"/>
          <w:right w:w="28" w:type="dxa"/>
        </w:tblCellMar>
        <w:tblLook w:val="04A0" w:firstRow="1" w:lastRow="0" w:firstColumn="1" w:lastColumn="0" w:noHBand="0" w:noVBand="1"/>
      </w:tblPr>
      <w:tblGrid>
        <w:gridCol w:w="5103"/>
        <w:gridCol w:w="4820"/>
      </w:tblGrid>
      <w:tr w:rsidR="001868FA" w:rsidRPr="003A640A" w14:paraId="65D032A6" w14:textId="77777777" w:rsidTr="00F577E0">
        <w:trPr>
          <w:trHeight w:val="454"/>
        </w:trPr>
        <w:tc>
          <w:tcPr>
            <w:tcW w:w="5103" w:type="dxa"/>
            <w:shd w:val="clear" w:color="auto" w:fill="A8D08D" w:themeFill="accent6" w:themeFillTint="99"/>
            <w:vAlign w:val="center"/>
          </w:tcPr>
          <w:p w14:paraId="6BA62286" w14:textId="77777777" w:rsidR="001868FA" w:rsidRPr="003A640A" w:rsidRDefault="001868FA" w:rsidP="006F4BDE">
            <w:pPr>
              <w:ind w:left="360"/>
              <w:jc w:val="center"/>
              <w:rPr>
                <w:rFonts w:eastAsia="Calibri"/>
                <w:b/>
                <w:sz w:val="16"/>
                <w:szCs w:val="16"/>
              </w:rPr>
            </w:pPr>
            <w:r w:rsidRPr="003A640A">
              <w:rPr>
                <w:rFonts w:eastAsia="Calibri"/>
                <w:b/>
                <w:sz w:val="16"/>
                <w:szCs w:val="16"/>
              </w:rPr>
              <w:t xml:space="preserve">Pełna nazwa Wykonawcy </w:t>
            </w:r>
          </w:p>
        </w:tc>
        <w:tc>
          <w:tcPr>
            <w:tcW w:w="4820" w:type="dxa"/>
            <w:shd w:val="clear" w:color="auto" w:fill="A8D08D" w:themeFill="accent6" w:themeFillTint="99"/>
            <w:vAlign w:val="center"/>
          </w:tcPr>
          <w:p w14:paraId="5F8754E1" w14:textId="77777777" w:rsidR="001868FA" w:rsidRPr="003A640A" w:rsidRDefault="001868FA" w:rsidP="006F4BDE">
            <w:pPr>
              <w:ind w:left="360"/>
              <w:jc w:val="center"/>
              <w:rPr>
                <w:rFonts w:eastAsia="Calibri"/>
                <w:b/>
                <w:sz w:val="16"/>
                <w:szCs w:val="16"/>
              </w:rPr>
            </w:pPr>
            <w:r w:rsidRPr="003A640A">
              <w:rPr>
                <w:rFonts w:eastAsia="Calibri"/>
                <w:b/>
                <w:sz w:val="16"/>
                <w:szCs w:val="16"/>
              </w:rPr>
              <w:t>Adres Wykonawcy</w:t>
            </w:r>
          </w:p>
        </w:tc>
      </w:tr>
      <w:tr w:rsidR="001868FA" w:rsidRPr="003A640A" w14:paraId="1CBED63E" w14:textId="77777777" w:rsidTr="004D2A93">
        <w:trPr>
          <w:trHeight w:val="454"/>
        </w:trPr>
        <w:tc>
          <w:tcPr>
            <w:tcW w:w="5103" w:type="dxa"/>
            <w:shd w:val="clear" w:color="auto" w:fill="auto"/>
            <w:vAlign w:val="center"/>
          </w:tcPr>
          <w:p w14:paraId="7F33EE41" w14:textId="77777777" w:rsidR="001868FA" w:rsidRPr="003A640A" w:rsidRDefault="001868FA" w:rsidP="006F4BDE">
            <w:pPr>
              <w:ind w:left="360"/>
              <w:jc w:val="center"/>
              <w:rPr>
                <w:rFonts w:eastAsia="Calibri"/>
              </w:rPr>
            </w:pPr>
          </w:p>
        </w:tc>
        <w:tc>
          <w:tcPr>
            <w:tcW w:w="4820" w:type="dxa"/>
            <w:shd w:val="clear" w:color="auto" w:fill="auto"/>
            <w:vAlign w:val="center"/>
          </w:tcPr>
          <w:p w14:paraId="06483FA8" w14:textId="77777777" w:rsidR="001868FA" w:rsidRPr="003A640A" w:rsidRDefault="001868FA" w:rsidP="006F4BDE">
            <w:pPr>
              <w:ind w:left="360"/>
              <w:jc w:val="center"/>
              <w:rPr>
                <w:rFonts w:eastAsia="Calibri"/>
              </w:rPr>
            </w:pPr>
          </w:p>
        </w:tc>
      </w:tr>
    </w:tbl>
    <w:p w14:paraId="602DC391" w14:textId="77777777" w:rsidR="001868FA" w:rsidRPr="003A640A" w:rsidRDefault="001868FA" w:rsidP="006F4BDE">
      <w:pPr>
        <w:pStyle w:val="Nagwek1"/>
        <w:keepNext w:val="0"/>
        <w:keepLines w:val="0"/>
        <w:suppressAutoHyphens/>
        <w:spacing w:before="0" w:after="0" w:line="240" w:lineRule="auto"/>
        <w:ind w:left="357" w:right="-284"/>
        <w:jc w:val="center"/>
        <w:rPr>
          <w:b w:val="0"/>
          <w:caps w:val="0"/>
          <w:lang w:val="pl-PL"/>
        </w:rPr>
      </w:pPr>
    </w:p>
    <w:p w14:paraId="56B4709C" w14:textId="42971297" w:rsidR="001868FA" w:rsidRPr="003A640A" w:rsidRDefault="001868FA" w:rsidP="006F4BDE">
      <w:pPr>
        <w:pStyle w:val="Nagwek1"/>
        <w:keepNext w:val="0"/>
        <w:keepLines w:val="0"/>
        <w:suppressAutoHyphens/>
        <w:spacing w:before="120" w:after="120" w:line="240" w:lineRule="auto"/>
        <w:rPr>
          <w:b w:val="0"/>
          <w:caps w:val="0"/>
          <w:sz w:val="18"/>
          <w:szCs w:val="18"/>
          <w:lang w:val="pl-PL"/>
        </w:rPr>
      </w:pPr>
      <w:bookmarkStart w:id="1042" w:name="_Toc40987589"/>
      <w:bookmarkStart w:id="1043" w:name="_Toc51166505"/>
      <w:bookmarkStart w:id="1044" w:name="_Toc206579102"/>
      <w:r w:rsidRPr="003A640A">
        <w:rPr>
          <w:b w:val="0"/>
          <w:caps w:val="0"/>
          <w:sz w:val="18"/>
          <w:szCs w:val="18"/>
          <w:lang w:val="pl-PL"/>
        </w:rPr>
        <w:t>W związku z ubieganiem się o udzielenie zamówienia publicznego w ramach postępowania prowadzonego</w:t>
      </w:r>
      <w:r w:rsidR="00C44ADC" w:rsidRPr="003A640A">
        <w:rPr>
          <w:b w:val="0"/>
          <w:caps w:val="0"/>
          <w:sz w:val="18"/>
          <w:szCs w:val="18"/>
          <w:lang w:val="pl-PL"/>
        </w:rPr>
        <w:t xml:space="preserve"> </w:t>
      </w:r>
      <w:r w:rsidRPr="003A640A">
        <w:rPr>
          <w:b w:val="0"/>
          <w:caps w:val="0"/>
          <w:sz w:val="18"/>
          <w:szCs w:val="18"/>
          <w:lang w:val="pl-PL"/>
        </w:rPr>
        <w:t>w</w:t>
      </w:r>
      <w:r w:rsidR="00907BA5" w:rsidRPr="003A640A">
        <w:rPr>
          <w:b w:val="0"/>
          <w:caps w:val="0"/>
          <w:sz w:val="18"/>
          <w:szCs w:val="18"/>
          <w:lang w:val="pl-PL"/>
        </w:rPr>
        <w:t> </w:t>
      </w:r>
      <w:r w:rsidRPr="003A640A">
        <w:rPr>
          <w:b w:val="0"/>
          <w:caps w:val="0"/>
          <w:sz w:val="18"/>
          <w:szCs w:val="18"/>
          <w:lang w:val="pl-PL"/>
        </w:rPr>
        <w:t xml:space="preserve">trybie przetargu nieograniczonego pn. </w:t>
      </w:r>
      <w:r w:rsidR="00FD01F8" w:rsidRPr="003A640A">
        <w:rPr>
          <w:b w:val="0"/>
          <w:caps w:val="0"/>
          <w:sz w:val="18"/>
          <w:szCs w:val="18"/>
          <w:lang w:val="pl-PL"/>
        </w:rPr>
        <w:t>Całodobowa ochrona fizyczna obiektów i terenu PGE Gryfino Dolna Odra Sp. z o.o.</w:t>
      </w:r>
      <w:r w:rsidRPr="003A640A">
        <w:rPr>
          <w:b w:val="0"/>
          <w:caps w:val="0"/>
          <w:sz w:val="18"/>
          <w:szCs w:val="18"/>
          <w:lang w:val="pl-PL"/>
        </w:rPr>
        <w:t xml:space="preserve"> (nr referencyjny </w:t>
      </w:r>
      <w:r w:rsidR="00767782" w:rsidRPr="003A640A">
        <w:rPr>
          <w:b w:val="0"/>
          <w:caps w:val="0"/>
          <w:sz w:val="18"/>
          <w:szCs w:val="18"/>
          <w:lang w:val="pl-PL"/>
        </w:rPr>
        <w:t>POST/PEC/GRY/UZK/00949/2025</w:t>
      </w:r>
      <w:r w:rsidRPr="003A640A">
        <w:rPr>
          <w:b w:val="0"/>
          <w:caps w:val="0"/>
          <w:sz w:val="18"/>
          <w:szCs w:val="18"/>
          <w:lang w:val="pl-PL"/>
        </w:rPr>
        <w:t>), niniejszym oświadczam, że:</w:t>
      </w:r>
      <w:bookmarkEnd w:id="1042"/>
      <w:bookmarkEnd w:id="1043"/>
      <w:bookmarkEnd w:id="1044"/>
    </w:p>
    <w:p w14:paraId="330D8C15" w14:textId="654E8938" w:rsidR="001868FA" w:rsidRPr="003A640A" w:rsidRDefault="001868FA" w:rsidP="006F4BDE">
      <w:pPr>
        <w:pStyle w:val="Nagwek1"/>
        <w:keepNext w:val="0"/>
        <w:keepLines w:val="0"/>
        <w:suppressAutoHyphens/>
        <w:spacing w:before="120" w:after="120" w:line="240" w:lineRule="auto"/>
        <w:ind w:left="284" w:hanging="142"/>
        <w:rPr>
          <w:b w:val="0"/>
          <w:caps w:val="0"/>
          <w:sz w:val="18"/>
          <w:szCs w:val="18"/>
          <w:lang w:val="pl-PL"/>
        </w:rPr>
      </w:pPr>
      <w:bookmarkStart w:id="1045" w:name="_Toc40987590"/>
      <w:bookmarkStart w:id="1046" w:name="_Toc51166506"/>
      <w:bookmarkStart w:id="1047" w:name="_Toc206579103"/>
      <w:r w:rsidRPr="003A640A">
        <w:rPr>
          <w:caps w:val="0"/>
          <w:sz w:val="18"/>
          <w:szCs w:val="18"/>
          <w:lang w:val="pl-PL"/>
        </w:rPr>
        <w:t>* nie przynależę</w:t>
      </w:r>
      <w:r w:rsidRPr="003A640A">
        <w:rPr>
          <w:b w:val="0"/>
          <w:caps w:val="0"/>
          <w:sz w:val="18"/>
          <w:szCs w:val="18"/>
          <w:lang w:val="pl-PL"/>
        </w:rPr>
        <w:t xml:space="preserve"> do tej samej grupy kapitałowej w rozumieniu ustawy z dnia 16 lutego 2007 r. o ochronie konkurencji i konsumentów (</w:t>
      </w:r>
      <w:proofErr w:type="spellStart"/>
      <w:r w:rsidRPr="003A640A">
        <w:rPr>
          <w:b w:val="0"/>
          <w:caps w:val="0"/>
          <w:sz w:val="18"/>
          <w:szCs w:val="18"/>
          <w:lang w:val="pl-PL"/>
        </w:rPr>
        <w:t>t.j</w:t>
      </w:r>
      <w:proofErr w:type="spellEnd"/>
      <w:r w:rsidRPr="003A640A">
        <w:rPr>
          <w:b w:val="0"/>
          <w:caps w:val="0"/>
          <w:sz w:val="18"/>
          <w:szCs w:val="18"/>
          <w:lang w:val="pl-PL"/>
        </w:rPr>
        <w:t xml:space="preserve">. Dz.U. z 2021 r. </w:t>
      </w:r>
      <w:r w:rsidR="00000000" w:rsidRPr="003A640A">
        <w:fldChar w:fldCharType="begin"/>
      </w:r>
      <w:r w:rsidR="00000000" w:rsidRPr="003A640A">
        <w:rPr>
          <w:lang w:val="pl-PL"/>
        </w:rPr>
        <w:instrText>HYPERLINK "https://sip.legalis.pl/document-view.seam?documentId=mfrxilrtg4ytgmzuheyds"</w:instrText>
      </w:r>
      <w:r w:rsidR="00000000" w:rsidRPr="003A640A">
        <w:fldChar w:fldCharType="separate"/>
      </w:r>
      <w:r w:rsidRPr="003A640A">
        <w:rPr>
          <w:b w:val="0"/>
          <w:caps w:val="0"/>
          <w:sz w:val="18"/>
          <w:szCs w:val="18"/>
          <w:lang w:val="pl-PL"/>
        </w:rPr>
        <w:t>poz. 275</w:t>
      </w:r>
      <w:r w:rsidR="00000000" w:rsidRPr="003A640A">
        <w:rPr>
          <w:b w:val="0"/>
          <w:caps w:val="0"/>
          <w:sz w:val="18"/>
          <w:szCs w:val="18"/>
          <w:lang w:val="pl-PL"/>
        </w:rPr>
        <w:fldChar w:fldCharType="end"/>
      </w:r>
      <w:r w:rsidRPr="003A640A">
        <w:rPr>
          <w:b w:val="0"/>
          <w:caps w:val="0"/>
          <w:sz w:val="18"/>
          <w:szCs w:val="18"/>
          <w:lang w:val="pl-PL"/>
        </w:rPr>
        <w:t xml:space="preserve">), o której mowa w art. 108 ust. 1 pkt 5 Ustawy PZP </w:t>
      </w:r>
      <w:r w:rsidRPr="003A640A">
        <w:rPr>
          <w:caps w:val="0"/>
          <w:sz w:val="18"/>
          <w:szCs w:val="18"/>
          <w:lang w:val="pl-PL"/>
        </w:rPr>
        <w:t>z innymi Wykonawcami</w:t>
      </w:r>
      <w:r w:rsidRPr="003A640A">
        <w:rPr>
          <w:b w:val="0"/>
          <w:caps w:val="0"/>
          <w:sz w:val="18"/>
          <w:szCs w:val="18"/>
          <w:lang w:val="pl-PL"/>
        </w:rPr>
        <w:t>, którzy złożyli odrębne oferty w niniejszym Postępowaniu o udzielenia Zamówienia.</w:t>
      </w:r>
      <w:bookmarkEnd w:id="1045"/>
      <w:bookmarkEnd w:id="1046"/>
      <w:bookmarkEnd w:id="1047"/>
      <w:r w:rsidRPr="003A640A">
        <w:rPr>
          <w:b w:val="0"/>
          <w:caps w:val="0"/>
          <w:sz w:val="18"/>
          <w:szCs w:val="18"/>
          <w:lang w:val="pl-PL"/>
        </w:rPr>
        <w:t xml:space="preserve"> </w:t>
      </w:r>
    </w:p>
    <w:p w14:paraId="29C3C2F8" w14:textId="77777777" w:rsidR="001868FA" w:rsidRPr="003A640A" w:rsidRDefault="001868FA" w:rsidP="006F4BDE">
      <w:pPr>
        <w:pStyle w:val="Nagwek1"/>
        <w:keepNext w:val="0"/>
        <w:keepLines w:val="0"/>
        <w:suppressAutoHyphens/>
        <w:spacing w:before="120" w:after="120" w:line="240" w:lineRule="auto"/>
        <w:ind w:left="360"/>
        <w:rPr>
          <w:caps w:val="0"/>
          <w:sz w:val="18"/>
          <w:szCs w:val="18"/>
          <w:lang w:val="pl-PL"/>
        </w:rPr>
      </w:pPr>
      <w:bookmarkStart w:id="1048" w:name="_Toc40987591"/>
      <w:bookmarkStart w:id="1049" w:name="_Toc51166507"/>
    </w:p>
    <w:p w14:paraId="561B668E" w14:textId="5B92807B" w:rsidR="001868FA" w:rsidRPr="003A640A" w:rsidRDefault="001868FA" w:rsidP="006F4BDE">
      <w:pPr>
        <w:pStyle w:val="Nagwek1"/>
        <w:keepNext w:val="0"/>
        <w:keepLines w:val="0"/>
        <w:suppressAutoHyphens/>
        <w:spacing w:before="120" w:after="120" w:line="240" w:lineRule="auto"/>
        <w:ind w:left="284" w:hanging="142"/>
        <w:rPr>
          <w:b w:val="0"/>
          <w:caps w:val="0"/>
          <w:sz w:val="18"/>
          <w:szCs w:val="18"/>
          <w:lang w:val="pl-PL"/>
        </w:rPr>
      </w:pPr>
      <w:bookmarkStart w:id="1050" w:name="_Toc206579104"/>
      <w:r w:rsidRPr="003A640A">
        <w:rPr>
          <w:caps w:val="0"/>
          <w:sz w:val="18"/>
          <w:szCs w:val="18"/>
          <w:lang w:val="pl-PL"/>
        </w:rPr>
        <w:t>* przynależę</w:t>
      </w:r>
      <w:r w:rsidRPr="003A640A">
        <w:rPr>
          <w:b w:val="0"/>
          <w:caps w:val="0"/>
          <w:sz w:val="18"/>
          <w:szCs w:val="18"/>
          <w:lang w:val="pl-PL"/>
        </w:rPr>
        <w:t xml:space="preserve"> do tej samej grupy kapitałowej w rozumieniu ustawy z dnia 16 lutego 2007 r. o ochronie konkurencji i konsumentów (</w:t>
      </w:r>
      <w:proofErr w:type="spellStart"/>
      <w:r w:rsidRPr="003A640A">
        <w:rPr>
          <w:b w:val="0"/>
          <w:caps w:val="0"/>
          <w:sz w:val="18"/>
          <w:szCs w:val="18"/>
          <w:lang w:val="pl-PL"/>
        </w:rPr>
        <w:t>t.j</w:t>
      </w:r>
      <w:proofErr w:type="spellEnd"/>
      <w:r w:rsidRPr="003A640A">
        <w:rPr>
          <w:b w:val="0"/>
          <w:caps w:val="0"/>
          <w:sz w:val="18"/>
          <w:szCs w:val="18"/>
          <w:lang w:val="pl-PL"/>
        </w:rPr>
        <w:t xml:space="preserve">. Dz.U. z 2021 r. </w:t>
      </w:r>
      <w:r w:rsidR="00000000" w:rsidRPr="003A640A">
        <w:fldChar w:fldCharType="begin"/>
      </w:r>
      <w:r w:rsidR="00000000" w:rsidRPr="003A640A">
        <w:rPr>
          <w:lang w:val="pl-PL"/>
        </w:rPr>
        <w:instrText>HYPERLINK "https://sip.legalis.pl/document-view.seam?documentId=mfrxilrtg4ytgmzuheyds"</w:instrText>
      </w:r>
      <w:r w:rsidR="00000000" w:rsidRPr="003A640A">
        <w:fldChar w:fldCharType="separate"/>
      </w:r>
      <w:r w:rsidRPr="003A640A">
        <w:rPr>
          <w:b w:val="0"/>
          <w:caps w:val="0"/>
          <w:sz w:val="18"/>
          <w:szCs w:val="18"/>
          <w:lang w:val="pl-PL"/>
        </w:rPr>
        <w:t>poz. 275</w:t>
      </w:r>
      <w:r w:rsidR="00000000" w:rsidRPr="003A640A">
        <w:rPr>
          <w:b w:val="0"/>
          <w:caps w:val="0"/>
          <w:sz w:val="18"/>
          <w:szCs w:val="18"/>
          <w:lang w:val="pl-PL"/>
        </w:rPr>
        <w:fldChar w:fldCharType="end"/>
      </w:r>
      <w:r w:rsidR="009D0BB0" w:rsidRPr="003A640A">
        <w:rPr>
          <w:b w:val="0"/>
          <w:caps w:val="0"/>
          <w:sz w:val="18"/>
          <w:szCs w:val="18"/>
          <w:lang w:val="pl-PL"/>
        </w:rPr>
        <w:t>), o której mowa w </w:t>
      </w:r>
      <w:r w:rsidRPr="003A640A">
        <w:rPr>
          <w:b w:val="0"/>
          <w:caps w:val="0"/>
          <w:sz w:val="18"/>
          <w:szCs w:val="18"/>
          <w:lang w:val="pl-PL"/>
        </w:rPr>
        <w:t>art. 108 ust. 1 pkt.</w:t>
      </w:r>
      <w:r w:rsidR="000B6C6C" w:rsidRPr="003A640A">
        <w:rPr>
          <w:b w:val="0"/>
          <w:caps w:val="0"/>
          <w:sz w:val="18"/>
          <w:szCs w:val="18"/>
          <w:lang w:val="pl-PL"/>
        </w:rPr>
        <w:t xml:space="preserve"> </w:t>
      </w:r>
      <w:r w:rsidRPr="003A640A">
        <w:rPr>
          <w:b w:val="0"/>
          <w:caps w:val="0"/>
          <w:sz w:val="18"/>
          <w:szCs w:val="18"/>
          <w:lang w:val="pl-PL"/>
        </w:rPr>
        <w:t xml:space="preserve">5 Ustawy PZP z następującymi </w:t>
      </w:r>
      <w:r w:rsidRPr="003A640A">
        <w:rPr>
          <w:caps w:val="0"/>
          <w:sz w:val="18"/>
          <w:szCs w:val="18"/>
          <w:lang w:val="pl-PL"/>
        </w:rPr>
        <w:t>Wykonawcami</w:t>
      </w:r>
      <w:r w:rsidRPr="003A640A">
        <w:rPr>
          <w:b w:val="0"/>
          <w:caps w:val="0"/>
          <w:sz w:val="18"/>
          <w:szCs w:val="18"/>
          <w:lang w:val="pl-PL"/>
        </w:rPr>
        <w:t>, którzy złożyli odrębne oferty w niniejszym Postępowaniu o udzielenia zamówienia:</w:t>
      </w:r>
      <w:bookmarkEnd w:id="1048"/>
      <w:bookmarkEnd w:id="1049"/>
      <w:bookmarkEnd w:id="1050"/>
    </w:p>
    <w:p w14:paraId="743A33D8" w14:textId="6E7BD5A6" w:rsidR="001868FA" w:rsidRPr="003A640A" w:rsidRDefault="00C44ADC" w:rsidP="006F4BDE">
      <w:pPr>
        <w:pStyle w:val="Nagwek1"/>
        <w:keepNext w:val="0"/>
        <w:keepLines w:val="0"/>
        <w:suppressAutoHyphens/>
        <w:spacing w:before="120" w:after="120" w:line="240" w:lineRule="auto"/>
        <w:ind w:left="284"/>
        <w:rPr>
          <w:b w:val="0"/>
          <w:caps w:val="0"/>
          <w:sz w:val="18"/>
          <w:szCs w:val="18"/>
          <w:lang w:val="pl-PL"/>
        </w:rPr>
      </w:pPr>
      <w:bookmarkStart w:id="1051" w:name="_Toc206579105"/>
      <w:r w:rsidRPr="003A640A">
        <w:rPr>
          <w:b w:val="0"/>
          <w:caps w:val="0"/>
          <w:sz w:val="18"/>
          <w:szCs w:val="18"/>
          <w:lang w:val="pl-PL"/>
        </w:rPr>
        <w:t>……………………………………………………………………………………………………………………………………………………………………………</w:t>
      </w:r>
      <w:bookmarkEnd w:id="1051"/>
    </w:p>
    <w:p w14:paraId="2DCED230" w14:textId="77777777" w:rsidR="00C44ADC" w:rsidRPr="003A640A" w:rsidRDefault="00C44ADC" w:rsidP="006F4BDE">
      <w:pPr>
        <w:pStyle w:val="Nagwek1"/>
        <w:keepNext w:val="0"/>
        <w:keepLines w:val="0"/>
        <w:suppressAutoHyphens/>
        <w:spacing w:before="120" w:after="120" w:line="240" w:lineRule="auto"/>
        <w:ind w:left="284"/>
        <w:rPr>
          <w:b w:val="0"/>
          <w:caps w:val="0"/>
          <w:sz w:val="18"/>
          <w:szCs w:val="18"/>
          <w:lang w:val="pl-PL"/>
        </w:rPr>
      </w:pPr>
      <w:bookmarkStart w:id="1052" w:name="_Toc206579106"/>
      <w:bookmarkStart w:id="1053" w:name="_Toc40987593"/>
      <w:bookmarkStart w:id="1054" w:name="_Toc51166509"/>
      <w:r w:rsidRPr="003A640A">
        <w:rPr>
          <w:b w:val="0"/>
          <w:caps w:val="0"/>
          <w:sz w:val="18"/>
          <w:szCs w:val="18"/>
          <w:lang w:val="pl-PL"/>
        </w:rPr>
        <w:t>……………………………………………………………………………………………………………………………………………………………………………</w:t>
      </w:r>
      <w:bookmarkEnd w:id="1052"/>
    </w:p>
    <w:p w14:paraId="580D7FAC" w14:textId="77777777" w:rsidR="00C44ADC" w:rsidRPr="003A640A" w:rsidRDefault="00C44ADC" w:rsidP="006F4BDE">
      <w:pPr>
        <w:pStyle w:val="Nagwek1"/>
        <w:keepNext w:val="0"/>
        <w:keepLines w:val="0"/>
        <w:suppressAutoHyphens/>
        <w:spacing w:before="120" w:after="120" w:line="240" w:lineRule="auto"/>
        <w:ind w:left="360"/>
        <w:rPr>
          <w:b w:val="0"/>
          <w:caps w:val="0"/>
          <w:sz w:val="18"/>
          <w:szCs w:val="18"/>
          <w:lang w:val="pl-PL"/>
        </w:rPr>
      </w:pPr>
      <w:bookmarkStart w:id="1055" w:name="_Toc40987594"/>
      <w:bookmarkStart w:id="1056" w:name="_Toc51166510"/>
      <w:bookmarkEnd w:id="1053"/>
      <w:bookmarkEnd w:id="1054"/>
    </w:p>
    <w:p w14:paraId="7A14AA14" w14:textId="2E669A03" w:rsidR="001868FA" w:rsidRPr="003A640A" w:rsidRDefault="001868FA" w:rsidP="006F4BDE">
      <w:pPr>
        <w:pStyle w:val="Nagwek1"/>
        <w:keepNext w:val="0"/>
        <w:keepLines w:val="0"/>
        <w:suppressAutoHyphens/>
        <w:spacing w:before="120" w:after="120" w:line="240" w:lineRule="auto"/>
        <w:ind w:left="360"/>
        <w:rPr>
          <w:b w:val="0"/>
          <w:caps w:val="0"/>
          <w:sz w:val="18"/>
          <w:szCs w:val="18"/>
          <w:lang w:val="pl-PL"/>
        </w:rPr>
      </w:pPr>
      <w:bookmarkStart w:id="1057" w:name="_Toc206579107"/>
      <w:r w:rsidRPr="003A640A">
        <w:rPr>
          <w:b w:val="0"/>
          <w:caps w:val="0"/>
          <w:sz w:val="18"/>
          <w:szCs w:val="18"/>
          <w:lang w:val="pl-PL"/>
        </w:rPr>
        <w:t>Przedstawiam w załączeniu następujące dokumenty lub informacje potwierdzające, że przygotowanie oferty nastąpiło niezależnie od ww. Wykonawcy/Wykonawców oraz że powiązania z</w:t>
      </w:r>
      <w:r w:rsidR="00907BA5" w:rsidRPr="003A640A">
        <w:rPr>
          <w:b w:val="0"/>
          <w:caps w:val="0"/>
          <w:sz w:val="18"/>
          <w:szCs w:val="18"/>
          <w:lang w:val="pl-PL"/>
        </w:rPr>
        <w:t> </w:t>
      </w:r>
      <w:r w:rsidRPr="003A640A">
        <w:rPr>
          <w:b w:val="0"/>
          <w:caps w:val="0"/>
          <w:sz w:val="18"/>
          <w:szCs w:val="18"/>
          <w:lang w:val="pl-PL"/>
        </w:rPr>
        <w:t>ww.</w:t>
      </w:r>
      <w:r w:rsidR="00907BA5" w:rsidRPr="003A640A">
        <w:rPr>
          <w:b w:val="0"/>
          <w:caps w:val="0"/>
          <w:sz w:val="18"/>
          <w:szCs w:val="18"/>
          <w:lang w:val="pl-PL"/>
        </w:rPr>
        <w:t> </w:t>
      </w:r>
      <w:r w:rsidRPr="003A640A">
        <w:rPr>
          <w:b w:val="0"/>
          <w:caps w:val="0"/>
          <w:sz w:val="18"/>
          <w:szCs w:val="18"/>
          <w:lang w:val="pl-PL"/>
        </w:rPr>
        <w:t>Wykonawcą/Wykonawcami nie prowa</w:t>
      </w:r>
      <w:r w:rsidR="009D0BB0" w:rsidRPr="003A640A">
        <w:rPr>
          <w:b w:val="0"/>
          <w:caps w:val="0"/>
          <w:sz w:val="18"/>
          <w:szCs w:val="18"/>
          <w:lang w:val="pl-PL"/>
        </w:rPr>
        <w:t>dzą do zakłócenia konkurencji w </w:t>
      </w:r>
      <w:r w:rsidRPr="003A640A">
        <w:rPr>
          <w:b w:val="0"/>
          <w:caps w:val="0"/>
          <w:sz w:val="18"/>
          <w:szCs w:val="18"/>
          <w:lang w:val="pl-PL"/>
        </w:rPr>
        <w:t>Postępowaniu o udzielenie niniejszego Zamówienia:</w:t>
      </w:r>
      <w:bookmarkEnd w:id="1055"/>
      <w:bookmarkEnd w:id="1056"/>
      <w:bookmarkEnd w:id="1057"/>
    </w:p>
    <w:p w14:paraId="080A0096" w14:textId="77777777" w:rsidR="00C44ADC" w:rsidRPr="003A640A" w:rsidRDefault="00C44ADC" w:rsidP="006F4BDE">
      <w:pPr>
        <w:pStyle w:val="Nagwek1"/>
        <w:keepNext w:val="0"/>
        <w:keepLines w:val="0"/>
        <w:suppressAutoHyphens/>
        <w:spacing w:before="120" w:after="120" w:line="240" w:lineRule="auto"/>
        <w:ind w:left="284"/>
        <w:rPr>
          <w:b w:val="0"/>
          <w:caps w:val="0"/>
          <w:sz w:val="18"/>
          <w:szCs w:val="18"/>
          <w:lang w:val="pl-PL"/>
        </w:rPr>
      </w:pPr>
      <w:bookmarkStart w:id="1058" w:name="_Toc206579108"/>
      <w:bookmarkStart w:id="1059" w:name="_Toc40987595"/>
      <w:bookmarkStart w:id="1060" w:name="_Toc51166511"/>
      <w:r w:rsidRPr="003A640A">
        <w:rPr>
          <w:b w:val="0"/>
          <w:caps w:val="0"/>
          <w:sz w:val="18"/>
          <w:szCs w:val="18"/>
          <w:lang w:val="pl-PL"/>
        </w:rPr>
        <w:t>……………………………………………………………………………………………………………………………………………………………………………</w:t>
      </w:r>
      <w:bookmarkEnd w:id="1058"/>
    </w:p>
    <w:p w14:paraId="023DE63C" w14:textId="77777777" w:rsidR="00C44ADC" w:rsidRPr="003A640A" w:rsidRDefault="00C44ADC" w:rsidP="006F4BDE">
      <w:pPr>
        <w:pStyle w:val="Nagwek1"/>
        <w:keepNext w:val="0"/>
        <w:keepLines w:val="0"/>
        <w:suppressAutoHyphens/>
        <w:spacing w:before="120" w:after="120" w:line="240" w:lineRule="auto"/>
        <w:ind w:left="284"/>
        <w:rPr>
          <w:b w:val="0"/>
          <w:caps w:val="0"/>
          <w:sz w:val="18"/>
          <w:szCs w:val="18"/>
          <w:lang w:val="pl-PL"/>
        </w:rPr>
      </w:pPr>
      <w:bookmarkStart w:id="1061" w:name="_Toc206579109"/>
      <w:bookmarkStart w:id="1062" w:name="_Toc40987596"/>
      <w:bookmarkStart w:id="1063" w:name="_Toc51166512"/>
      <w:bookmarkEnd w:id="1059"/>
      <w:bookmarkEnd w:id="1060"/>
      <w:r w:rsidRPr="003A640A">
        <w:rPr>
          <w:b w:val="0"/>
          <w:caps w:val="0"/>
          <w:sz w:val="18"/>
          <w:szCs w:val="18"/>
          <w:lang w:val="pl-PL"/>
        </w:rPr>
        <w:t>……………………………………………………………………………………………………………………………………………………………………………</w:t>
      </w:r>
      <w:bookmarkEnd w:id="1061"/>
    </w:p>
    <w:p w14:paraId="25FF9117" w14:textId="3B3792C0" w:rsidR="004F0AA0" w:rsidRPr="003A640A" w:rsidRDefault="004F0AA0" w:rsidP="006F4BDE">
      <w:pPr>
        <w:rPr>
          <w:b/>
          <w:caps/>
        </w:rPr>
      </w:pPr>
    </w:p>
    <w:p w14:paraId="7D3A94D9" w14:textId="77777777" w:rsidR="00C44ADC" w:rsidRPr="003A640A" w:rsidRDefault="00C44ADC" w:rsidP="006F4BDE">
      <w:pPr>
        <w:pStyle w:val="Nagwek1"/>
        <w:keepNext w:val="0"/>
        <w:keepLines w:val="0"/>
        <w:suppressAutoHyphens/>
        <w:spacing w:before="0" w:after="0" w:line="240" w:lineRule="auto"/>
        <w:ind w:left="360" w:right="-284"/>
        <w:jc w:val="right"/>
        <w:rPr>
          <w:b w:val="0"/>
          <w:caps w:val="0"/>
          <w:sz w:val="14"/>
          <w:szCs w:val="14"/>
          <w:lang w:val="pl-PL"/>
        </w:rPr>
      </w:pPr>
    </w:p>
    <w:p w14:paraId="3C4AEE5C" w14:textId="76D0377F" w:rsidR="001868FA" w:rsidRPr="003A640A" w:rsidRDefault="00C44ADC" w:rsidP="006F4BDE">
      <w:pPr>
        <w:pStyle w:val="Nagwek1"/>
        <w:keepNext w:val="0"/>
        <w:keepLines w:val="0"/>
        <w:suppressAutoHyphens/>
        <w:spacing w:before="0" w:after="0" w:line="240" w:lineRule="auto"/>
        <w:ind w:left="360"/>
        <w:jc w:val="right"/>
        <w:rPr>
          <w:i/>
          <w:caps w:val="0"/>
          <w:sz w:val="14"/>
          <w:szCs w:val="14"/>
          <w:lang w:val="pl-PL"/>
        </w:rPr>
      </w:pPr>
      <w:r w:rsidRPr="003A640A">
        <w:rPr>
          <w:b w:val="0"/>
          <w:caps w:val="0"/>
          <w:sz w:val="14"/>
          <w:szCs w:val="14"/>
          <w:lang w:val="pl-PL"/>
        </w:rPr>
        <w:t xml:space="preserve">  </w:t>
      </w:r>
      <w:bookmarkStart w:id="1064" w:name="_Toc51166517"/>
      <w:bookmarkStart w:id="1065" w:name="_Toc206579110"/>
      <w:bookmarkStart w:id="1066" w:name="_Toc40987603"/>
      <w:bookmarkEnd w:id="1062"/>
      <w:bookmarkEnd w:id="1063"/>
      <w:r w:rsidR="001868FA" w:rsidRPr="003A640A">
        <w:rPr>
          <w:i/>
          <w:caps w:val="0"/>
          <w:sz w:val="14"/>
          <w:szCs w:val="14"/>
          <w:lang w:val="pl-PL"/>
        </w:rPr>
        <w:t>dokument należy podpisać</w:t>
      </w:r>
      <w:r w:rsidR="001868FA" w:rsidRPr="003A640A">
        <w:rPr>
          <w:i/>
          <w:caps w:val="0"/>
          <w:kern w:val="0"/>
          <w:sz w:val="14"/>
          <w:szCs w:val="14"/>
          <w:lang w:val="pl-PL"/>
        </w:rPr>
        <w:t xml:space="preserve"> kwalifikowanym podpisem </w:t>
      </w:r>
      <w:r w:rsidR="001868FA" w:rsidRPr="003A640A">
        <w:rPr>
          <w:i/>
          <w:caps w:val="0"/>
          <w:sz w:val="14"/>
          <w:szCs w:val="14"/>
          <w:lang w:val="pl-PL"/>
        </w:rPr>
        <w:t>elektronicznym</w:t>
      </w:r>
      <w:bookmarkEnd w:id="1064"/>
      <w:bookmarkEnd w:id="1065"/>
    </w:p>
    <w:p w14:paraId="21A71478" w14:textId="60675A7A" w:rsidR="001868FA" w:rsidRPr="003A640A" w:rsidRDefault="001868FA" w:rsidP="006F4BDE">
      <w:pPr>
        <w:pStyle w:val="Nagwek1"/>
        <w:keepNext w:val="0"/>
        <w:keepLines w:val="0"/>
        <w:suppressAutoHyphens/>
        <w:spacing w:before="0" w:after="0" w:line="240" w:lineRule="auto"/>
        <w:ind w:left="360"/>
        <w:jc w:val="right"/>
        <w:rPr>
          <w:i/>
          <w:caps w:val="0"/>
          <w:sz w:val="14"/>
          <w:szCs w:val="14"/>
          <w:lang w:val="pl-PL"/>
        </w:rPr>
      </w:pPr>
      <w:bookmarkStart w:id="1067" w:name="_Toc206579111"/>
      <w:bookmarkStart w:id="1068" w:name="_Toc51166518"/>
      <w:r w:rsidRPr="003A640A">
        <w:rPr>
          <w:i/>
          <w:caps w:val="0"/>
          <w:sz w:val="14"/>
          <w:szCs w:val="14"/>
          <w:lang w:val="pl-PL"/>
        </w:rPr>
        <w:t>przez osobę lub osoby umocowane</w:t>
      </w:r>
      <w:bookmarkEnd w:id="1067"/>
    </w:p>
    <w:p w14:paraId="21C8F94A" w14:textId="77777777" w:rsidR="001868FA" w:rsidRPr="003A640A" w:rsidRDefault="001868FA" w:rsidP="006F4BDE">
      <w:pPr>
        <w:pStyle w:val="Nagwek1"/>
        <w:keepNext w:val="0"/>
        <w:keepLines w:val="0"/>
        <w:suppressAutoHyphens/>
        <w:spacing w:before="0" w:after="0" w:line="240" w:lineRule="auto"/>
        <w:ind w:left="360"/>
        <w:jc w:val="right"/>
        <w:rPr>
          <w:i/>
          <w:caps w:val="0"/>
          <w:sz w:val="14"/>
          <w:szCs w:val="14"/>
          <w:lang w:val="pl-PL"/>
        </w:rPr>
      </w:pPr>
      <w:bookmarkStart w:id="1069" w:name="_Toc206579112"/>
      <w:r w:rsidRPr="003A640A">
        <w:rPr>
          <w:i/>
          <w:caps w:val="0"/>
          <w:sz w:val="14"/>
          <w:szCs w:val="14"/>
          <w:lang w:val="pl-PL"/>
        </w:rPr>
        <w:t>do złożenia podpisu w imieniu Wykonawcy</w:t>
      </w:r>
      <w:bookmarkEnd w:id="1068"/>
      <w:bookmarkEnd w:id="1069"/>
    </w:p>
    <w:p w14:paraId="3610607A" w14:textId="77777777" w:rsidR="001868FA" w:rsidRPr="003A640A" w:rsidRDefault="001868FA" w:rsidP="006F4BDE"/>
    <w:p w14:paraId="2D5204EF" w14:textId="753734C7" w:rsidR="001868FA" w:rsidRPr="003A640A" w:rsidRDefault="001868FA" w:rsidP="006F4BDE">
      <w:pPr>
        <w:pStyle w:val="Nagwek1"/>
        <w:keepNext w:val="0"/>
        <w:keepLines w:val="0"/>
        <w:suppressAutoHyphens/>
        <w:spacing w:before="120" w:after="120" w:line="240" w:lineRule="auto"/>
        <w:ind w:right="-284"/>
        <w:rPr>
          <w:b w:val="0"/>
          <w:i/>
          <w:caps w:val="0"/>
          <w:sz w:val="14"/>
          <w:szCs w:val="14"/>
          <w:lang w:val="pl-PL"/>
        </w:rPr>
      </w:pPr>
      <w:bookmarkStart w:id="1070" w:name="_Toc40987605"/>
      <w:bookmarkStart w:id="1071" w:name="_Toc51166521"/>
      <w:bookmarkStart w:id="1072" w:name="_Toc206579113"/>
      <w:bookmarkEnd w:id="1066"/>
      <w:r w:rsidRPr="003A640A">
        <w:rPr>
          <w:b w:val="0"/>
          <w:i/>
          <w:caps w:val="0"/>
          <w:sz w:val="14"/>
          <w:szCs w:val="14"/>
          <w:lang w:val="pl-PL"/>
        </w:rPr>
        <w:t xml:space="preserve">* </w:t>
      </w:r>
      <w:bookmarkEnd w:id="1070"/>
      <w:bookmarkEnd w:id="1071"/>
      <w:r w:rsidR="00541710" w:rsidRPr="003A640A">
        <w:rPr>
          <w:b w:val="0"/>
          <w:i/>
          <w:caps w:val="0"/>
          <w:sz w:val="14"/>
          <w:szCs w:val="14"/>
          <w:lang w:val="pl-PL"/>
        </w:rPr>
        <w:t>Niewłaściwe skreślić</w:t>
      </w:r>
      <w:bookmarkEnd w:id="1072"/>
    </w:p>
    <w:p w14:paraId="7450E901" w14:textId="30044E31" w:rsidR="00D33222" w:rsidRPr="003A640A" w:rsidRDefault="00D33222" w:rsidP="006F4BDE">
      <w:bookmarkStart w:id="1073" w:name="_Toc40987606"/>
      <w:bookmarkStart w:id="1074" w:name="_Toc51166522"/>
    </w:p>
    <w:bookmarkEnd w:id="1073"/>
    <w:bookmarkEnd w:id="1074"/>
    <w:p w14:paraId="447385D2" w14:textId="77777777" w:rsidR="00C44ADC" w:rsidRPr="003A640A" w:rsidRDefault="00C44ADC" w:rsidP="006F4BDE">
      <w:pPr>
        <w:spacing w:after="0" w:line="288" w:lineRule="auto"/>
        <w:jc w:val="right"/>
        <w:rPr>
          <w:color w:val="000000" w:themeColor="text1"/>
        </w:rPr>
      </w:pPr>
    </w:p>
    <w:p w14:paraId="4D97E3CF" w14:textId="77777777" w:rsidR="00C44ADC" w:rsidRPr="003A640A" w:rsidRDefault="00C44ADC" w:rsidP="006F4BDE">
      <w:pPr>
        <w:rPr>
          <w:rFonts w:ascii="Verdana" w:eastAsia="Times New Roman" w:hAnsi="Verdana" w:cstheme="minorHAnsi"/>
          <w:b/>
          <w:caps/>
          <w:color w:val="000000" w:themeColor="text1"/>
          <w:kern w:val="28"/>
        </w:rPr>
      </w:pPr>
      <w:r w:rsidRPr="003A640A">
        <w:rPr>
          <w:rFonts w:ascii="Verdana" w:eastAsia="Times New Roman" w:hAnsi="Verdana" w:cstheme="minorHAnsi"/>
          <w:b/>
          <w:caps/>
          <w:color w:val="000000" w:themeColor="text1"/>
          <w:kern w:val="28"/>
        </w:rPr>
        <w:br w:type="page"/>
      </w:r>
    </w:p>
    <w:p w14:paraId="4F41C19C" w14:textId="600226D0" w:rsidR="001868FA" w:rsidRPr="003A640A" w:rsidRDefault="00D33222" w:rsidP="006F4BDE">
      <w:pPr>
        <w:spacing w:after="0" w:line="288" w:lineRule="auto"/>
        <w:jc w:val="right"/>
        <w:rPr>
          <w:color w:val="000000" w:themeColor="text1"/>
          <w:sz w:val="18"/>
          <w:szCs w:val="18"/>
        </w:rPr>
      </w:pPr>
      <w:r w:rsidRPr="003A640A">
        <w:rPr>
          <w:rFonts w:ascii="Verdana" w:eastAsia="Times New Roman" w:hAnsi="Verdana" w:cstheme="minorHAnsi"/>
          <w:b/>
          <w:caps/>
          <w:color w:val="000000" w:themeColor="text1"/>
          <w:kern w:val="28"/>
          <w:sz w:val="18"/>
          <w:szCs w:val="18"/>
        </w:rPr>
        <w:lastRenderedPageBreak/>
        <w:t xml:space="preserve">załącznik nr 7 do </w:t>
      </w:r>
      <w:r w:rsidR="001868FA" w:rsidRPr="003A640A">
        <w:rPr>
          <w:rFonts w:ascii="Verdana" w:eastAsia="Times New Roman" w:hAnsi="Verdana" w:cstheme="minorHAnsi"/>
          <w:b/>
          <w:caps/>
          <w:color w:val="000000" w:themeColor="text1"/>
          <w:kern w:val="28"/>
          <w:sz w:val="18"/>
          <w:szCs w:val="18"/>
        </w:rPr>
        <w:t>SWZ – oświadczenie o aktualności informacji zawartych w JEDZ</w:t>
      </w:r>
    </w:p>
    <w:p w14:paraId="2DBFA4E6" w14:textId="77777777" w:rsidR="004F0AA0" w:rsidRPr="003A640A" w:rsidRDefault="004F0AA0" w:rsidP="006F4BDE">
      <w:pPr>
        <w:pStyle w:val="Nagwek1"/>
        <w:keepNext w:val="0"/>
        <w:keepLines w:val="0"/>
        <w:suppressAutoHyphens/>
        <w:spacing w:before="240" w:after="120" w:line="240" w:lineRule="auto"/>
        <w:ind w:right="-284"/>
        <w:jc w:val="center"/>
        <w:rPr>
          <w:caps w:val="0"/>
          <w:lang w:val="pl-PL"/>
        </w:rPr>
      </w:pPr>
    </w:p>
    <w:p w14:paraId="28AD6FCA" w14:textId="51041112" w:rsidR="001868FA" w:rsidRPr="003A640A" w:rsidRDefault="004F0AA0" w:rsidP="006F4BDE">
      <w:pPr>
        <w:pStyle w:val="Nagwek1"/>
        <w:keepNext w:val="0"/>
        <w:keepLines w:val="0"/>
        <w:suppressAutoHyphens/>
        <w:spacing w:before="240" w:after="120" w:line="240" w:lineRule="auto"/>
        <w:jc w:val="center"/>
        <w:rPr>
          <w:rFonts w:ascii="Trebuchet MS" w:hAnsi="Trebuchet MS"/>
          <w:caps w:val="0"/>
          <w:color w:val="1A7466"/>
          <w:sz w:val="32"/>
          <w:szCs w:val="32"/>
          <w:lang w:val="pl-PL"/>
        </w:rPr>
      </w:pPr>
      <w:bookmarkStart w:id="1075" w:name="_Toc206579114"/>
      <w:r w:rsidRPr="003A640A">
        <w:rPr>
          <w:rFonts w:ascii="Trebuchet MS" w:hAnsi="Trebuchet MS"/>
          <w:caps w:val="0"/>
          <w:color w:val="1A7466"/>
          <w:sz w:val="32"/>
          <w:szCs w:val="32"/>
          <w:lang w:val="pl-PL"/>
        </w:rPr>
        <w:t>OŚWIADCZENIE WYKONAWCY /</w:t>
      </w:r>
      <w:r w:rsidRPr="003A640A">
        <w:rPr>
          <w:rFonts w:ascii="Trebuchet MS" w:eastAsia="Calibri" w:hAnsi="Trebuchet MS"/>
          <w:b w:val="0"/>
          <w:caps w:val="0"/>
          <w:color w:val="1A7466"/>
          <w:sz w:val="32"/>
          <w:szCs w:val="32"/>
          <w:lang w:val="pl-PL"/>
        </w:rPr>
        <w:t xml:space="preserve"> </w:t>
      </w:r>
      <w:r w:rsidRPr="003A640A">
        <w:rPr>
          <w:rFonts w:ascii="Trebuchet MS" w:eastAsia="Calibri" w:hAnsi="Trebuchet MS"/>
          <w:caps w:val="0"/>
          <w:color w:val="1A7466"/>
          <w:sz w:val="32"/>
          <w:szCs w:val="32"/>
          <w:lang w:val="pl-PL"/>
        </w:rPr>
        <w:t>PODMIOTU UDOSTĘPNIAJĄCEGO ZASOBY*</w:t>
      </w:r>
      <w:bookmarkEnd w:id="1075"/>
    </w:p>
    <w:p w14:paraId="20A6645D" w14:textId="483BAD89" w:rsidR="001868FA" w:rsidRPr="003A640A" w:rsidRDefault="004F0AA0" w:rsidP="006F4BDE">
      <w:pPr>
        <w:pStyle w:val="Nagwek1"/>
        <w:keepNext w:val="0"/>
        <w:keepLines w:val="0"/>
        <w:suppressAutoHyphens/>
        <w:spacing w:before="120" w:after="120" w:line="240" w:lineRule="auto"/>
        <w:jc w:val="center"/>
        <w:rPr>
          <w:rFonts w:ascii="Trebuchet MS" w:hAnsi="Trebuchet MS"/>
          <w:caps w:val="0"/>
          <w:color w:val="1A7466"/>
          <w:sz w:val="32"/>
          <w:szCs w:val="32"/>
          <w:lang w:val="pl-PL"/>
        </w:rPr>
      </w:pPr>
      <w:bookmarkStart w:id="1076" w:name="_Toc40987573"/>
      <w:bookmarkStart w:id="1077" w:name="_Toc51166488"/>
      <w:bookmarkStart w:id="1078" w:name="_Toc206579115"/>
      <w:r w:rsidRPr="003A640A">
        <w:rPr>
          <w:rFonts w:ascii="Trebuchet MS" w:hAnsi="Trebuchet MS"/>
          <w:caps w:val="0"/>
          <w:color w:val="1A7466"/>
          <w:sz w:val="32"/>
          <w:szCs w:val="32"/>
          <w:lang w:val="pl-PL"/>
        </w:rPr>
        <w:t>DOTYCZĄCE</w:t>
      </w:r>
      <w:bookmarkEnd w:id="1076"/>
      <w:bookmarkEnd w:id="1077"/>
      <w:r w:rsidRPr="003A640A">
        <w:rPr>
          <w:rFonts w:ascii="Trebuchet MS" w:hAnsi="Trebuchet MS"/>
          <w:caps w:val="0"/>
          <w:color w:val="1A7466"/>
          <w:sz w:val="32"/>
          <w:szCs w:val="32"/>
          <w:lang w:val="pl-PL"/>
        </w:rPr>
        <w:t xml:space="preserve"> AKTUALNOŚCI INFORMACJI ZAWARTYCH W JEDZ</w:t>
      </w:r>
      <w:bookmarkEnd w:id="1078"/>
    </w:p>
    <w:p w14:paraId="2A64FE4E" w14:textId="77777777" w:rsidR="001868FA" w:rsidRPr="003A640A" w:rsidRDefault="001868FA" w:rsidP="006F4BDE">
      <w:pPr>
        <w:rPr>
          <w:rFonts w:ascii="Verdana" w:hAnsi="Verdana"/>
          <w:b/>
          <w:caps/>
        </w:rPr>
      </w:pPr>
    </w:p>
    <w:p w14:paraId="4033E9A0" w14:textId="77777777" w:rsidR="004F0AA0" w:rsidRPr="003A640A" w:rsidRDefault="004F0AA0" w:rsidP="006F4BDE">
      <w:pPr>
        <w:pStyle w:val="Nagwek1"/>
        <w:keepNext w:val="0"/>
        <w:keepLines w:val="0"/>
        <w:suppressAutoHyphens/>
        <w:spacing w:before="120" w:after="120" w:line="240" w:lineRule="auto"/>
        <w:ind w:right="-284"/>
        <w:jc w:val="left"/>
        <w:rPr>
          <w:b w:val="0"/>
          <w:caps w:val="0"/>
          <w:lang w:val="pl-PL"/>
        </w:rPr>
      </w:pPr>
    </w:p>
    <w:p w14:paraId="7F7CCADA" w14:textId="0A1419F1" w:rsidR="001868FA" w:rsidRPr="003A640A" w:rsidRDefault="001868FA" w:rsidP="006F4BDE">
      <w:pPr>
        <w:pStyle w:val="Nagwek1"/>
        <w:keepNext w:val="0"/>
        <w:keepLines w:val="0"/>
        <w:suppressAutoHyphens/>
        <w:spacing w:before="120" w:after="120" w:line="240" w:lineRule="auto"/>
        <w:ind w:right="-284"/>
        <w:jc w:val="left"/>
        <w:rPr>
          <w:b w:val="0"/>
          <w:caps w:val="0"/>
          <w:sz w:val="18"/>
          <w:szCs w:val="18"/>
          <w:lang w:val="pl-PL"/>
        </w:rPr>
      </w:pPr>
      <w:bookmarkStart w:id="1079" w:name="_Toc206579116"/>
      <w:r w:rsidRPr="003A640A">
        <w:rPr>
          <w:b w:val="0"/>
          <w:caps w:val="0"/>
          <w:sz w:val="18"/>
          <w:szCs w:val="18"/>
          <w:lang w:val="pl-PL"/>
        </w:rPr>
        <w:t>Działając w imieniu i na rzecz:</w:t>
      </w:r>
      <w:bookmarkEnd w:id="1079"/>
    </w:p>
    <w:tbl>
      <w:tblPr>
        <w:tblStyle w:val="Tabela-Siatka"/>
        <w:tblW w:w="9923" w:type="dxa"/>
        <w:tblInd w:w="-5" w:type="dxa"/>
        <w:tblCellMar>
          <w:left w:w="28" w:type="dxa"/>
          <w:right w:w="28" w:type="dxa"/>
        </w:tblCellMar>
        <w:tblLook w:val="04A0" w:firstRow="1" w:lastRow="0" w:firstColumn="1" w:lastColumn="0" w:noHBand="0" w:noVBand="1"/>
      </w:tblPr>
      <w:tblGrid>
        <w:gridCol w:w="4962"/>
        <w:gridCol w:w="4961"/>
      </w:tblGrid>
      <w:tr w:rsidR="001868FA" w:rsidRPr="003A640A" w14:paraId="1D301608" w14:textId="77777777" w:rsidTr="00F577E0">
        <w:trPr>
          <w:trHeight w:val="454"/>
        </w:trPr>
        <w:tc>
          <w:tcPr>
            <w:tcW w:w="4962" w:type="dxa"/>
            <w:shd w:val="clear" w:color="auto" w:fill="A8D08D" w:themeFill="accent6" w:themeFillTint="99"/>
            <w:vAlign w:val="center"/>
          </w:tcPr>
          <w:p w14:paraId="717F0933" w14:textId="34C28BAE" w:rsidR="001868FA" w:rsidRPr="003A640A" w:rsidRDefault="001868FA" w:rsidP="006F4BDE">
            <w:pPr>
              <w:ind w:left="360"/>
              <w:jc w:val="center"/>
              <w:rPr>
                <w:rFonts w:eastAsia="Calibri"/>
                <w:b/>
                <w:sz w:val="16"/>
                <w:szCs w:val="16"/>
              </w:rPr>
            </w:pPr>
            <w:r w:rsidRPr="003A640A">
              <w:rPr>
                <w:rFonts w:eastAsia="Calibri"/>
                <w:b/>
                <w:sz w:val="16"/>
                <w:szCs w:val="16"/>
              </w:rPr>
              <w:t>Pełna nazwa Wykonawcy/ Podmiotu udostępniającego zasoby</w:t>
            </w:r>
            <w:r w:rsidR="00541710" w:rsidRPr="003A640A">
              <w:rPr>
                <w:rFonts w:eastAsia="Calibri"/>
                <w:b/>
                <w:sz w:val="16"/>
                <w:szCs w:val="16"/>
              </w:rPr>
              <w:t>*</w:t>
            </w:r>
          </w:p>
        </w:tc>
        <w:tc>
          <w:tcPr>
            <w:tcW w:w="4961" w:type="dxa"/>
            <w:shd w:val="clear" w:color="auto" w:fill="A8D08D" w:themeFill="accent6" w:themeFillTint="99"/>
            <w:vAlign w:val="center"/>
          </w:tcPr>
          <w:p w14:paraId="3190DB0B" w14:textId="40805B39" w:rsidR="001868FA" w:rsidRPr="003A640A" w:rsidRDefault="001868FA" w:rsidP="006F4BDE">
            <w:pPr>
              <w:ind w:left="360"/>
              <w:jc w:val="center"/>
              <w:rPr>
                <w:rFonts w:eastAsia="Calibri"/>
                <w:b/>
                <w:sz w:val="16"/>
                <w:szCs w:val="16"/>
              </w:rPr>
            </w:pPr>
            <w:r w:rsidRPr="003A640A">
              <w:rPr>
                <w:rFonts w:eastAsia="Calibri"/>
                <w:b/>
                <w:sz w:val="16"/>
                <w:szCs w:val="16"/>
              </w:rPr>
              <w:t>Adres Wykonawcy/ Podmiotu udostępniającego zasoby</w:t>
            </w:r>
            <w:r w:rsidR="00541710" w:rsidRPr="003A640A">
              <w:rPr>
                <w:rFonts w:eastAsia="Calibri"/>
                <w:b/>
                <w:sz w:val="16"/>
                <w:szCs w:val="16"/>
              </w:rPr>
              <w:t>*</w:t>
            </w:r>
          </w:p>
        </w:tc>
      </w:tr>
      <w:tr w:rsidR="001868FA" w:rsidRPr="003A640A" w14:paraId="72B4C93E" w14:textId="77777777" w:rsidTr="004D2A93">
        <w:trPr>
          <w:trHeight w:val="454"/>
        </w:trPr>
        <w:tc>
          <w:tcPr>
            <w:tcW w:w="4962" w:type="dxa"/>
            <w:shd w:val="clear" w:color="auto" w:fill="auto"/>
            <w:vAlign w:val="center"/>
          </w:tcPr>
          <w:p w14:paraId="58C9ECFF" w14:textId="77777777" w:rsidR="001868FA" w:rsidRPr="003A640A" w:rsidRDefault="001868FA" w:rsidP="006F4BDE">
            <w:pPr>
              <w:ind w:left="360"/>
              <w:jc w:val="center"/>
              <w:rPr>
                <w:rFonts w:eastAsia="Calibri"/>
                <w:sz w:val="18"/>
                <w:szCs w:val="18"/>
              </w:rPr>
            </w:pPr>
          </w:p>
        </w:tc>
        <w:tc>
          <w:tcPr>
            <w:tcW w:w="4961" w:type="dxa"/>
            <w:shd w:val="clear" w:color="auto" w:fill="auto"/>
            <w:vAlign w:val="center"/>
          </w:tcPr>
          <w:p w14:paraId="5595E666" w14:textId="77777777" w:rsidR="001868FA" w:rsidRPr="003A640A" w:rsidRDefault="001868FA" w:rsidP="006F4BDE">
            <w:pPr>
              <w:ind w:left="360"/>
              <w:jc w:val="center"/>
              <w:rPr>
                <w:rFonts w:eastAsia="Calibri"/>
                <w:sz w:val="18"/>
                <w:szCs w:val="18"/>
              </w:rPr>
            </w:pPr>
          </w:p>
        </w:tc>
      </w:tr>
    </w:tbl>
    <w:p w14:paraId="1C9948D6" w14:textId="77777777" w:rsidR="001868FA" w:rsidRPr="003A640A" w:rsidRDefault="001868FA" w:rsidP="006F4BDE">
      <w:pPr>
        <w:rPr>
          <w:rFonts w:ascii="Verdana" w:hAnsi="Verdana"/>
          <w:caps/>
          <w:sz w:val="18"/>
          <w:szCs w:val="18"/>
        </w:rPr>
      </w:pPr>
    </w:p>
    <w:p w14:paraId="3F8BF037" w14:textId="47106E3D" w:rsidR="001868FA" w:rsidRPr="003A640A" w:rsidRDefault="001868FA" w:rsidP="006F4BDE">
      <w:pPr>
        <w:jc w:val="both"/>
        <w:rPr>
          <w:rFonts w:ascii="Verdana" w:hAnsi="Verdana"/>
          <w:sz w:val="18"/>
          <w:szCs w:val="18"/>
        </w:rPr>
      </w:pPr>
      <w:bookmarkStart w:id="1080" w:name="_Toc40987578"/>
      <w:bookmarkStart w:id="1081" w:name="_Toc51166493"/>
      <w:r w:rsidRPr="003A640A">
        <w:rPr>
          <w:rFonts w:ascii="Verdana" w:hAnsi="Verdana"/>
          <w:sz w:val="18"/>
          <w:szCs w:val="18"/>
        </w:rPr>
        <w:t xml:space="preserve">Na potrzeby postępowania o udzielenie Zamówienia publicznego pn. </w:t>
      </w:r>
      <w:r w:rsidR="00FD01F8" w:rsidRPr="003A640A">
        <w:rPr>
          <w:rFonts w:ascii="Verdana" w:hAnsi="Verdana"/>
          <w:sz w:val="18"/>
          <w:szCs w:val="18"/>
        </w:rPr>
        <w:t>Całodobowa ochrona fizyczna obiektów i terenu PGE Gryfino Dolna Odra Sp. z o.o.</w:t>
      </w:r>
      <w:r w:rsidRPr="003A640A">
        <w:rPr>
          <w:rFonts w:ascii="Verdana" w:hAnsi="Verdana"/>
          <w:sz w:val="18"/>
          <w:szCs w:val="18"/>
        </w:rPr>
        <w:t xml:space="preserve"> (nr</w:t>
      </w:r>
      <w:r w:rsidR="00474F27" w:rsidRPr="003A640A">
        <w:rPr>
          <w:rFonts w:ascii="Verdana" w:hAnsi="Verdana"/>
          <w:sz w:val="18"/>
          <w:szCs w:val="18"/>
        </w:rPr>
        <w:t> </w:t>
      </w:r>
      <w:r w:rsidRPr="003A640A">
        <w:rPr>
          <w:rFonts w:ascii="Verdana" w:hAnsi="Verdana"/>
          <w:sz w:val="18"/>
          <w:szCs w:val="18"/>
        </w:rPr>
        <w:t xml:space="preserve">referencyjny </w:t>
      </w:r>
      <w:r w:rsidR="00767782" w:rsidRPr="003A640A">
        <w:rPr>
          <w:rFonts w:ascii="Verdana" w:hAnsi="Verdana"/>
          <w:sz w:val="18"/>
          <w:szCs w:val="18"/>
        </w:rPr>
        <w:t>POST/PEC/GRY/UZK/00949/2025</w:t>
      </w:r>
      <w:r w:rsidRPr="003A640A">
        <w:rPr>
          <w:rFonts w:ascii="Verdana" w:hAnsi="Verdana"/>
          <w:sz w:val="18"/>
          <w:szCs w:val="18"/>
        </w:rPr>
        <w:t>) niniejszym oświadczam</w:t>
      </w:r>
      <w:r w:rsidRPr="003A640A">
        <w:rPr>
          <w:rFonts w:ascii="Verdana" w:hAnsi="Verdana"/>
          <w:sz w:val="18"/>
          <w:szCs w:val="18"/>
          <w:lang w:bidi="pl-PL"/>
        </w:rPr>
        <w:t>, że informacje zawarte w złożonym przeze mnie JEDZ w zakresie:</w:t>
      </w:r>
    </w:p>
    <w:p w14:paraId="768B49D7" w14:textId="77777777" w:rsidR="001868FA" w:rsidRPr="003A640A" w:rsidRDefault="001868FA" w:rsidP="00233484">
      <w:pPr>
        <w:numPr>
          <w:ilvl w:val="0"/>
          <w:numId w:val="56"/>
        </w:numPr>
        <w:spacing w:after="0" w:line="288" w:lineRule="auto"/>
        <w:ind w:left="426" w:hanging="426"/>
        <w:jc w:val="both"/>
        <w:rPr>
          <w:rFonts w:ascii="Verdana" w:hAnsi="Verdana"/>
          <w:sz w:val="18"/>
          <w:szCs w:val="18"/>
          <w:lang w:bidi="pl-PL"/>
        </w:rPr>
      </w:pPr>
      <w:r w:rsidRPr="003A640A">
        <w:rPr>
          <w:rFonts w:ascii="Verdana" w:hAnsi="Verdana"/>
          <w:sz w:val="18"/>
          <w:szCs w:val="18"/>
          <w:lang w:bidi="pl-PL"/>
        </w:rPr>
        <w:t>art. 108 ust. 1 pkt 3 Ustawy PZP,</w:t>
      </w:r>
    </w:p>
    <w:p w14:paraId="589CB178" w14:textId="77777777" w:rsidR="001868FA" w:rsidRPr="003A640A" w:rsidRDefault="001868FA" w:rsidP="00233484">
      <w:pPr>
        <w:numPr>
          <w:ilvl w:val="0"/>
          <w:numId w:val="56"/>
        </w:numPr>
        <w:spacing w:after="0" w:line="288" w:lineRule="auto"/>
        <w:ind w:left="426" w:hanging="426"/>
        <w:jc w:val="both"/>
        <w:rPr>
          <w:rFonts w:ascii="Verdana" w:hAnsi="Verdana"/>
          <w:sz w:val="18"/>
          <w:szCs w:val="18"/>
          <w:lang w:bidi="pl-PL"/>
        </w:rPr>
      </w:pPr>
      <w:r w:rsidRPr="003A640A">
        <w:rPr>
          <w:rFonts w:ascii="Verdana" w:hAnsi="Verdana"/>
          <w:sz w:val="18"/>
          <w:szCs w:val="18"/>
          <w:lang w:bidi="pl-PL"/>
        </w:rPr>
        <w:t>art. 108 ust. 1 pkt 4 Ustawy PZP odnośnie do orzeczenia zakazu ubiegania się o zamówienie publiczne tytułem środka zapobiegawczego,</w:t>
      </w:r>
    </w:p>
    <w:p w14:paraId="0E5125E2" w14:textId="77777777" w:rsidR="001868FA" w:rsidRPr="003A640A" w:rsidRDefault="001868FA" w:rsidP="00233484">
      <w:pPr>
        <w:numPr>
          <w:ilvl w:val="0"/>
          <w:numId w:val="56"/>
        </w:numPr>
        <w:spacing w:after="0" w:line="288" w:lineRule="auto"/>
        <w:ind w:left="426" w:hanging="426"/>
        <w:jc w:val="both"/>
        <w:rPr>
          <w:rFonts w:ascii="Verdana" w:hAnsi="Verdana"/>
          <w:sz w:val="18"/>
          <w:szCs w:val="18"/>
          <w:lang w:bidi="pl-PL"/>
        </w:rPr>
      </w:pPr>
      <w:r w:rsidRPr="003A640A">
        <w:rPr>
          <w:rFonts w:ascii="Verdana" w:hAnsi="Verdana"/>
          <w:sz w:val="18"/>
          <w:szCs w:val="18"/>
          <w:lang w:bidi="pl-PL"/>
        </w:rPr>
        <w:t>art. 108 ust. 1 pkt 5 Ustawy PZP odnośnie do zawarcia z innymi wykonawcami porozumienia mającego na celu zakłócenie konkurencji,</w:t>
      </w:r>
    </w:p>
    <w:p w14:paraId="5A27080C" w14:textId="77777777" w:rsidR="001868FA" w:rsidRPr="003A640A" w:rsidRDefault="001868FA" w:rsidP="00233484">
      <w:pPr>
        <w:numPr>
          <w:ilvl w:val="0"/>
          <w:numId w:val="56"/>
        </w:numPr>
        <w:spacing w:after="0" w:line="288" w:lineRule="auto"/>
        <w:ind w:left="426" w:hanging="426"/>
        <w:jc w:val="both"/>
        <w:rPr>
          <w:rFonts w:ascii="Verdana" w:hAnsi="Verdana"/>
          <w:sz w:val="18"/>
          <w:szCs w:val="18"/>
          <w:lang w:bidi="pl-PL"/>
        </w:rPr>
      </w:pPr>
      <w:r w:rsidRPr="003A640A">
        <w:rPr>
          <w:rFonts w:ascii="Verdana" w:hAnsi="Verdana"/>
          <w:sz w:val="18"/>
          <w:szCs w:val="18"/>
          <w:lang w:bidi="pl-PL"/>
        </w:rPr>
        <w:t>art. 108 ust. 1 pkt 6 Ustawy PZP,</w:t>
      </w:r>
    </w:p>
    <w:p w14:paraId="266C9000" w14:textId="45FFB44C" w:rsidR="001868FA" w:rsidRPr="003A640A" w:rsidRDefault="001868FA" w:rsidP="00233484">
      <w:pPr>
        <w:numPr>
          <w:ilvl w:val="0"/>
          <w:numId w:val="56"/>
        </w:numPr>
        <w:spacing w:after="0" w:line="288" w:lineRule="auto"/>
        <w:ind w:left="426" w:hanging="426"/>
        <w:jc w:val="both"/>
        <w:rPr>
          <w:sz w:val="18"/>
          <w:szCs w:val="18"/>
        </w:rPr>
      </w:pPr>
      <w:r w:rsidRPr="003A640A">
        <w:rPr>
          <w:rFonts w:ascii="Verdana" w:hAnsi="Verdana"/>
          <w:sz w:val="18"/>
          <w:szCs w:val="18"/>
          <w:lang w:bidi="pl-PL"/>
        </w:rPr>
        <w:t>art. 109 ust. 1 pkt 1 Ustawy PZP odnośnie do naruszenia obowiązków dotyczących płatności podatków i</w:t>
      </w:r>
      <w:r w:rsidR="00474F27" w:rsidRPr="003A640A">
        <w:rPr>
          <w:rFonts w:ascii="Verdana" w:hAnsi="Verdana"/>
          <w:sz w:val="18"/>
          <w:szCs w:val="18"/>
          <w:lang w:bidi="pl-PL"/>
        </w:rPr>
        <w:t> </w:t>
      </w:r>
      <w:r w:rsidRPr="003A640A">
        <w:rPr>
          <w:rFonts w:ascii="Verdana" w:hAnsi="Verdana"/>
          <w:sz w:val="18"/>
          <w:szCs w:val="18"/>
          <w:lang w:bidi="pl-PL"/>
        </w:rPr>
        <w:t>op</w:t>
      </w:r>
      <w:r w:rsidR="009D0BB0" w:rsidRPr="003A640A">
        <w:rPr>
          <w:rFonts w:ascii="Verdana" w:hAnsi="Verdana"/>
          <w:sz w:val="18"/>
          <w:szCs w:val="18"/>
          <w:lang w:bidi="pl-PL"/>
        </w:rPr>
        <w:t>łat lokalnych, o których mowa w </w:t>
      </w:r>
      <w:r w:rsidRPr="003A640A">
        <w:rPr>
          <w:rFonts w:ascii="Verdana" w:hAnsi="Verdana"/>
          <w:sz w:val="18"/>
          <w:szCs w:val="18"/>
          <w:lang w:bidi="pl-PL"/>
        </w:rPr>
        <w:t>ustawie z dnia 12 stycznia 1991 r. o podatkach i opłatach lokalnych (</w:t>
      </w:r>
      <w:proofErr w:type="spellStart"/>
      <w:r w:rsidRPr="003A640A">
        <w:rPr>
          <w:rFonts w:ascii="Verdana" w:hAnsi="Verdana"/>
          <w:sz w:val="18"/>
          <w:szCs w:val="18"/>
          <w:lang w:bidi="pl-PL"/>
        </w:rPr>
        <w:t>t.j</w:t>
      </w:r>
      <w:proofErr w:type="spellEnd"/>
      <w:r w:rsidRPr="003A640A">
        <w:rPr>
          <w:rFonts w:ascii="Verdana" w:hAnsi="Verdana"/>
          <w:sz w:val="18"/>
          <w:szCs w:val="18"/>
          <w:lang w:bidi="pl-PL"/>
        </w:rPr>
        <w:t xml:space="preserve">. Dz.U. z 2019 r. poz. 1170, z </w:t>
      </w:r>
      <w:proofErr w:type="spellStart"/>
      <w:r w:rsidRPr="003A640A">
        <w:rPr>
          <w:rFonts w:ascii="Verdana" w:hAnsi="Verdana"/>
          <w:sz w:val="18"/>
          <w:szCs w:val="18"/>
          <w:lang w:bidi="pl-PL"/>
        </w:rPr>
        <w:t>późn</w:t>
      </w:r>
      <w:proofErr w:type="spellEnd"/>
      <w:r w:rsidRPr="003A640A">
        <w:rPr>
          <w:rFonts w:ascii="Verdana" w:hAnsi="Verdana"/>
          <w:sz w:val="18"/>
          <w:szCs w:val="18"/>
          <w:lang w:bidi="pl-PL"/>
        </w:rPr>
        <w:t xml:space="preserve">. </w:t>
      </w:r>
      <w:r w:rsidR="00541710" w:rsidRPr="003A640A">
        <w:rPr>
          <w:rFonts w:ascii="Verdana" w:hAnsi="Verdana"/>
          <w:sz w:val="18"/>
          <w:szCs w:val="18"/>
          <w:lang w:bidi="pl-PL"/>
        </w:rPr>
        <w:t>zm.</w:t>
      </w:r>
      <w:r w:rsidRPr="003A640A">
        <w:rPr>
          <w:rFonts w:ascii="Verdana" w:hAnsi="Verdana"/>
          <w:sz w:val="18"/>
          <w:szCs w:val="18"/>
          <w:lang w:bidi="pl-PL"/>
        </w:rPr>
        <w:t>)</w:t>
      </w:r>
      <w:r w:rsidR="00B32E6A" w:rsidRPr="003A640A">
        <w:rPr>
          <w:rFonts w:ascii="Verdana" w:hAnsi="Verdana"/>
          <w:sz w:val="18"/>
          <w:szCs w:val="18"/>
          <w:lang w:bidi="pl-PL"/>
        </w:rPr>
        <w:t>,</w:t>
      </w:r>
    </w:p>
    <w:p w14:paraId="7C3BB4D8" w14:textId="419DBE22" w:rsidR="00B32E6A" w:rsidRPr="003A640A" w:rsidRDefault="00B32E6A" w:rsidP="00233484">
      <w:pPr>
        <w:numPr>
          <w:ilvl w:val="0"/>
          <w:numId w:val="56"/>
        </w:numPr>
        <w:spacing w:after="0" w:line="288" w:lineRule="auto"/>
        <w:ind w:left="426" w:hanging="426"/>
        <w:jc w:val="both"/>
        <w:rPr>
          <w:rFonts w:ascii="Verdana" w:hAnsi="Verdana"/>
          <w:sz w:val="18"/>
          <w:szCs w:val="18"/>
        </w:rPr>
      </w:pPr>
      <w:r w:rsidRPr="003A640A">
        <w:rPr>
          <w:rFonts w:ascii="Verdana" w:hAnsi="Verdana"/>
          <w:sz w:val="18"/>
          <w:szCs w:val="18"/>
        </w:rPr>
        <w:t>art. 109 ust. 1 pkt 5 Ustawy PZP,</w:t>
      </w:r>
    </w:p>
    <w:p w14:paraId="15F026F6" w14:textId="1995BDE1" w:rsidR="00B32E6A" w:rsidRPr="003A640A" w:rsidRDefault="00B32E6A" w:rsidP="00233484">
      <w:pPr>
        <w:numPr>
          <w:ilvl w:val="0"/>
          <w:numId w:val="56"/>
        </w:numPr>
        <w:spacing w:after="0" w:line="288" w:lineRule="auto"/>
        <w:ind w:left="426" w:hanging="426"/>
        <w:jc w:val="both"/>
        <w:rPr>
          <w:sz w:val="18"/>
          <w:szCs w:val="18"/>
        </w:rPr>
      </w:pPr>
      <w:r w:rsidRPr="003A640A">
        <w:rPr>
          <w:rFonts w:ascii="Verdana" w:hAnsi="Verdana"/>
          <w:sz w:val="18"/>
          <w:szCs w:val="18"/>
        </w:rPr>
        <w:t>art. 109 ust. 1 pkt 7 Ustawy PZP,</w:t>
      </w:r>
    </w:p>
    <w:p w14:paraId="6D15D576" w14:textId="46BDAB1C" w:rsidR="006D5B92" w:rsidRPr="003A640A" w:rsidRDefault="006D5B92" w:rsidP="00233484">
      <w:pPr>
        <w:numPr>
          <w:ilvl w:val="0"/>
          <w:numId w:val="56"/>
        </w:numPr>
        <w:spacing w:after="0" w:line="288" w:lineRule="auto"/>
        <w:ind w:left="426" w:hanging="426"/>
        <w:jc w:val="both"/>
        <w:rPr>
          <w:rFonts w:ascii="Verdana" w:hAnsi="Verdana"/>
          <w:sz w:val="18"/>
          <w:szCs w:val="18"/>
        </w:rPr>
      </w:pPr>
      <w:r w:rsidRPr="003A640A">
        <w:rPr>
          <w:rFonts w:ascii="Verdana" w:hAnsi="Verdana"/>
          <w:sz w:val="18"/>
          <w:szCs w:val="18"/>
        </w:rPr>
        <w:t>art. 109 ust. 1 pkt 8 Ustawy PZP</w:t>
      </w:r>
    </w:p>
    <w:p w14:paraId="2DDD0919" w14:textId="320B0D9C" w:rsidR="008964E4" w:rsidRPr="003A640A" w:rsidRDefault="001868FA" w:rsidP="00233484">
      <w:pPr>
        <w:numPr>
          <w:ilvl w:val="0"/>
          <w:numId w:val="56"/>
        </w:numPr>
        <w:spacing w:after="0" w:line="288" w:lineRule="auto"/>
        <w:ind w:left="426" w:hanging="426"/>
        <w:jc w:val="both"/>
        <w:rPr>
          <w:sz w:val="18"/>
          <w:szCs w:val="18"/>
        </w:rPr>
      </w:pPr>
      <w:r w:rsidRPr="003A640A">
        <w:rPr>
          <w:rFonts w:ascii="Verdana" w:hAnsi="Verdana"/>
          <w:sz w:val="18"/>
          <w:szCs w:val="18"/>
          <w:lang w:bidi="pl-PL"/>
        </w:rPr>
        <w:t>art. 109 ust. 1 pkt 9 Ustawy PZP</w:t>
      </w:r>
      <w:r w:rsidR="008964E4" w:rsidRPr="003A640A">
        <w:rPr>
          <w:rFonts w:ascii="Verdana" w:hAnsi="Verdana"/>
          <w:sz w:val="18"/>
          <w:szCs w:val="18"/>
          <w:lang w:bidi="pl-PL"/>
        </w:rPr>
        <w:t>,</w:t>
      </w:r>
    </w:p>
    <w:p w14:paraId="4D11DED0" w14:textId="77777777" w:rsidR="00B32E6A" w:rsidRPr="003A640A" w:rsidRDefault="00B32E6A" w:rsidP="006F4BDE">
      <w:pPr>
        <w:tabs>
          <w:tab w:val="left" w:pos="1560"/>
        </w:tabs>
        <w:rPr>
          <w:rFonts w:ascii="Verdana" w:hAnsi="Verdana"/>
          <w:sz w:val="18"/>
          <w:szCs w:val="18"/>
          <w:lang w:bidi="pl-PL"/>
        </w:rPr>
      </w:pPr>
    </w:p>
    <w:p w14:paraId="4C945F76" w14:textId="7A98A57E" w:rsidR="001868FA" w:rsidRPr="003A640A" w:rsidRDefault="001868FA" w:rsidP="006F4BDE">
      <w:pPr>
        <w:tabs>
          <w:tab w:val="left" w:pos="1560"/>
        </w:tabs>
        <w:rPr>
          <w:sz w:val="18"/>
          <w:szCs w:val="18"/>
        </w:rPr>
      </w:pPr>
      <w:r w:rsidRPr="003A640A">
        <w:rPr>
          <w:rFonts w:ascii="Verdana" w:hAnsi="Verdana"/>
          <w:sz w:val="18"/>
          <w:szCs w:val="18"/>
          <w:lang w:bidi="pl-PL"/>
        </w:rPr>
        <w:t>są aktualne i zgodne z prawdą.</w:t>
      </w:r>
    </w:p>
    <w:bookmarkEnd w:id="1080"/>
    <w:bookmarkEnd w:id="1081"/>
    <w:p w14:paraId="0B8953FA" w14:textId="77777777" w:rsidR="001868FA" w:rsidRPr="003A640A" w:rsidRDefault="001868FA" w:rsidP="006F4BDE">
      <w:pPr>
        <w:rPr>
          <w:caps/>
        </w:rPr>
      </w:pPr>
    </w:p>
    <w:p w14:paraId="4EB78A7C" w14:textId="77777777" w:rsidR="001868FA" w:rsidRPr="003A640A" w:rsidRDefault="001868FA" w:rsidP="006F4BDE">
      <w:pPr>
        <w:rPr>
          <w:caps/>
        </w:rPr>
      </w:pPr>
    </w:p>
    <w:p w14:paraId="7248996D" w14:textId="77777777" w:rsidR="001868FA" w:rsidRPr="003A640A" w:rsidRDefault="001868FA" w:rsidP="006F4BDE">
      <w:pPr>
        <w:pStyle w:val="Nagwek1"/>
        <w:keepNext w:val="0"/>
        <w:keepLines w:val="0"/>
        <w:suppressAutoHyphens/>
        <w:spacing w:before="0" w:after="0" w:line="240" w:lineRule="auto"/>
        <w:ind w:right="2"/>
        <w:jc w:val="right"/>
        <w:rPr>
          <w:i/>
          <w:caps w:val="0"/>
          <w:sz w:val="14"/>
          <w:szCs w:val="14"/>
          <w:lang w:val="pl-PL"/>
        </w:rPr>
      </w:pPr>
      <w:bookmarkStart w:id="1082" w:name="_Toc206579117"/>
      <w:r w:rsidRPr="003A640A">
        <w:rPr>
          <w:i/>
          <w:caps w:val="0"/>
          <w:sz w:val="14"/>
          <w:szCs w:val="14"/>
          <w:lang w:val="pl-PL"/>
        </w:rPr>
        <w:t>dokument należy podpisać kwalifikowanym podpisem elektronicznym</w:t>
      </w:r>
      <w:bookmarkEnd w:id="1082"/>
      <w:r w:rsidRPr="003A640A">
        <w:rPr>
          <w:i/>
          <w:caps w:val="0"/>
          <w:sz w:val="14"/>
          <w:szCs w:val="14"/>
          <w:lang w:val="pl-PL"/>
        </w:rPr>
        <w:t xml:space="preserve"> </w:t>
      </w:r>
    </w:p>
    <w:p w14:paraId="6632D764" w14:textId="77777777" w:rsidR="001868FA" w:rsidRPr="003A640A" w:rsidRDefault="001868FA" w:rsidP="006F4BDE">
      <w:pPr>
        <w:spacing w:line="300" w:lineRule="auto"/>
        <w:jc w:val="right"/>
        <w:rPr>
          <w:rFonts w:ascii="Verdana" w:hAnsi="Verdana"/>
          <w:b/>
          <w:i/>
          <w:sz w:val="14"/>
          <w:szCs w:val="14"/>
        </w:rPr>
      </w:pPr>
      <w:r w:rsidRPr="003A640A">
        <w:rPr>
          <w:rFonts w:ascii="Verdana" w:hAnsi="Verdana"/>
          <w:b/>
          <w:i/>
          <w:sz w:val="14"/>
          <w:szCs w:val="14"/>
        </w:rPr>
        <w:t>*przez osobę/osoby umocowane do złożenia podpisu w imieniu Wykonawcy</w:t>
      </w:r>
    </w:p>
    <w:p w14:paraId="477E0DA4" w14:textId="3BA1D049" w:rsidR="001868FA" w:rsidRPr="003A640A" w:rsidRDefault="001868FA" w:rsidP="006F4BDE">
      <w:pPr>
        <w:spacing w:line="300" w:lineRule="auto"/>
        <w:jc w:val="right"/>
        <w:rPr>
          <w:rFonts w:ascii="Verdana" w:hAnsi="Verdana"/>
          <w:b/>
          <w:i/>
          <w:sz w:val="14"/>
          <w:szCs w:val="14"/>
        </w:rPr>
      </w:pPr>
      <w:r w:rsidRPr="003A640A">
        <w:rPr>
          <w:rFonts w:ascii="Verdana" w:hAnsi="Verdana"/>
          <w:b/>
          <w:i/>
          <w:sz w:val="14"/>
          <w:szCs w:val="14"/>
        </w:rPr>
        <w:t>*przez osobę/osoby umocowane do złożenia podpisu w imieniu podmiotu udostępniającego zasoby</w:t>
      </w:r>
    </w:p>
    <w:p w14:paraId="3DF81934" w14:textId="77777777" w:rsidR="004F0AA0" w:rsidRPr="003A640A" w:rsidRDefault="004F0AA0" w:rsidP="006F4BDE">
      <w:pPr>
        <w:pStyle w:val="Nagwek1"/>
        <w:keepNext w:val="0"/>
        <w:keepLines w:val="0"/>
        <w:suppressAutoHyphens/>
        <w:spacing w:before="120" w:after="120" w:line="240" w:lineRule="auto"/>
        <w:ind w:left="360" w:right="-284"/>
        <w:rPr>
          <w:b w:val="0"/>
          <w:i/>
          <w:caps w:val="0"/>
          <w:lang w:val="pl-PL"/>
        </w:rPr>
      </w:pPr>
    </w:p>
    <w:p w14:paraId="49C05D81" w14:textId="66C56672" w:rsidR="00541710" w:rsidRPr="003A640A" w:rsidRDefault="00541710" w:rsidP="006F4BDE">
      <w:pPr>
        <w:pStyle w:val="Nagwek1"/>
        <w:keepNext w:val="0"/>
        <w:keepLines w:val="0"/>
        <w:suppressAutoHyphens/>
        <w:spacing w:before="120" w:after="120" w:line="240" w:lineRule="auto"/>
        <w:ind w:right="-284"/>
        <w:rPr>
          <w:b w:val="0"/>
          <w:i/>
          <w:sz w:val="14"/>
          <w:szCs w:val="14"/>
          <w:lang w:val="pl-PL"/>
        </w:rPr>
      </w:pPr>
      <w:bookmarkStart w:id="1083" w:name="_Toc206579118"/>
      <w:r w:rsidRPr="003A640A">
        <w:rPr>
          <w:b w:val="0"/>
          <w:i/>
          <w:caps w:val="0"/>
          <w:sz w:val="14"/>
          <w:szCs w:val="14"/>
          <w:lang w:val="pl-PL"/>
        </w:rPr>
        <w:t>* Niewłaściwe skreślić</w:t>
      </w:r>
      <w:bookmarkEnd w:id="1083"/>
    </w:p>
    <w:p w14:paraId="4618B419" w14:textId="77777777" w:rsidR="004F0AA0" w:rsidRPr="003A640A" w:rsidRDefault="004F0AA0" w:rsidP="006F4BDE">
      <w:pPr>
        <w:rPr>
          <w:rFonts w:ascii="Verdana" w:eastAsia="Times New Roman" w:hAnsi="Verdana" w:cstheme="minorHAnsi"/>
          <w:b/>
          <w:caps/>
          <w:color w:val="000000" w:themeColor="text1"/>
          <w:kern w:val="28"/>
        </w:rPr>
      </w:pPr>
      <w:r w:rsidRPr="003A640A">
        <w:rPr>
          <w:rFonts w:ascii="Verdana" w:eastAsia="Times New Roman" w:hAnsi="Verdana" w:cstheme="minorHAnsi"/>
          <w:b/>
          <w:caps/>
          <w:color w:val="000000" w:themeColor="text1"/>
          <w:kern w:val="28"/>
        </w:rPr>
        <w:br w:type="page"/>
      </w:r>
    </w:p>
    <w:p w14:paraId="49DE1F26" w14:textId="0F405DE5" w:rsidR="001868FA" w:rsidRPr="003A640A" w:rsidRDefault="001868FA" w:rsidP="006F4BDE">
      <w:pPr>
        <w:spacing w:after="0" w:line="288" w:lineRule="auto"/>
        <w:jc w:val="right"/>
        <w:rPr>
          <w:color w:val="000000" w:themeColor="text1"/>
          <w:sz w:val="18"/>
          <w:szCs w:val="18"/>
        </w:rPr>
      </w:pPr>
      <w:r w:rsidRPr="003A640A">
        <w:rPr>
          <w:rFonts w:ascii="Verdana" w:eastAsia="Times New Roman" w:hAnsi="Verdana" w:cstheme="minorHAnsi"/>
          <w:b/>
          <w:caps/>
          <w:color w:val="000000" w:themeColor="text1"/>
          <w:kern w:val="28"/>
          <w:sz w:val="18"/>
          <w:szCs w:val="18"/>
        </w:rPr>
        <w:lastRenderedPageBreak/>
        <w:t xml:space="preserve">ZAŁĄCZNIK NR </w:t>
      </w:r>
      <w:r w:rsidR="001D640F" w:rsidRPr="003A640A">
        <w:rPr>
          <w:rFonts w:ascii="Verdana" w:eastAsia="Times New Roman" w:hAnsi="Verdana" w:cstheme="minorHAnsi"/>
          <w:b/>
          <w:caps/>
          <w:color w:val="000000" w:themeColor="text1"/>
          <w:kern w:val="28"/>
          <w:sz w:val="18"/>
          <w:szCs w:val="18"/>
        </w:rPr>
        <w:t xml:space="preserve">8 </w:t>
      </w:r>
      <w:r w:rsidRPr="003A640A">
        <w:rPr>
          <w:rFonts w:ascii="Verdana" w:eastAsia="Times New Roman" w:hAnsi="Verdana" w:cstheme="minorHAnsi"/>
          <w:b/>
          <w:caps/>
          <w:color w:val="000000" w:themeColor="text1"/>
          <w:kern w:val="28"/>
          <w:sz w:val="18"/>
          <w:szCs w:val="18"/>
        </w:rPr>
        <w:t>DO SWZ – Oświadczenie o braku podstaw wykluczenia</w:t>
      </w:r>
    </w:p>
    <w:p w14:paraId="03953EBC" w14:textId="4961BE58" w:rsidR="00B006E3" w:rsidRPr="003A640A" w:rsidRDefault="004F0AA0" w:rsidP="006F4BDE">
      <w:pPr>
        <w:pStyle w:val="Nagwek1"/>
        <w:keepNext w:val="0"/>
        <w:keepLines w:val="0"/>
        <w:suppressAutoHyphens/>
        <w:spacing w:before="240" w:after="120" w:line="240" w:lineRule="auto"/>
        <w:jc w:val="center"/>
        <w:rPr>
          <w:rFonts w:ascii="Trebuchet MS" w:hAnsi="Trebuchet MS"/>
          <w:caps w:val="0"/>
          <w:color w:val="1A7466"/>
          <w:sz w:val="32"/>
          <w:szCs w:val="32"/>
          <w:lang w:val="pl-PL"/>
        </w:rPr>
      </w:pPr>
      <w:bookmarkStart w:id="1084" w:name="_Toc206579119"/>
      <w:r w:rsidRPr="003A640A">
        <w:rPr>
          <w:rFonts w:ascii="Trebuchet MS" w:hAnsi="Trebuchet MS"/>
          <w:caps w:val="0"/>
          <w:color w:val="1A7466"/>
          <w:sz w:val="32"/>
          <w:szCs w:val="32"/>
          <w:lang w:val="pl-PL"/>
        </w:rPr>
        <w:t>OŚWIADCZENIE WYKONAWCY / PODMIOTU UDOSTĘPNIAJĄCEGO ZASOBY*</w:t>
      </w:r>
      <w:bookmarkEnd w:id="1084"/>
    </w:p>
    <w:p w14:paraId="0F947643" w14:textId="4C06E275" w:rsidR="00B006E3" w:rsidRPr="003A640A" w:rsidRDefault="004F0AA0" w:rsidP="006F4BDE">
      <w:pPr>
        <w:pStyle w:val="Nagwek1"/>
        <w:keepNext w:val="0"/>
        <w:keepLines w:val="0"/>
        <w:suppressAutoHyphens/>
        <w:spacing w:before="240" w:after="120" w:line="240" w:lineRule="auto"/>
        <w:jc w:val="center"/>
        <w:rPr>
          <w:rFonts w:ascii="Trebuchet MS" w:hAnsi="Trebuchet MS"/>
          <w:caps w:val="0"/>
          <w:color w:val="1A7466"/>
          <w:sz w:val="32"/>
          <w:szCs w:val="32"/>
          <w:lang w:val="pl-PL"/>
        </w:rPr>
      </w:pPr>
      <w:bookmarkStart w:id="1085" w:name="_Toc206579120"/>
      <w:r w:rsidRPr="003A640A">
        <w:rPr>
          <w:rFonts w:ascii="Trebuchet MS" w:hAnsi="Trebuchet MS"/>
          <w:caps w:val="0"/>
          <w:color w:val="1A7466"/>
          <w:sz w:val="32"/>
          <w:szCs w:val="32"/>
          <w:lang w:val="pl-PL"/>
        </w:rPr>
        <w:t>DOTYCZĄCE BRAKU PODSTAW WYKLUCZENIA NA PODSTAWIE:</w:t>
      </w:r>
      <w:bookmarkEnd w:id="1085"/>
    </w:p>
    <w:p w14:paraId="24079618" w14:textId="77777777" w:rsidR="004F0AA0" w:rsidRPr="003A640A" w:rsidRDefault="004F0AA0" w:rsidP="006F4BDE">
      <w:pPr>
        <w:pStyle w:val="Nagwek1"/>
        <w:keepNext w:val="0"/>
        <w:keepLines w:val="0"/>
        <w:tabs>
          <w:tab w:val="left" w:pos="708"/>
        </w:tabs>
        <w:suppressAutoHyphens/>
        <w:spacing w:before="120" w:after="120" w:line="240" w:lineRule="auto"/>
        <w:ind w:right="-284"/>
        <w:jc w:val="center"/>
        <w:rPr>
          <w:caps w:val="0"/>
          <w:sz w:val="16"/>
          <w:szCs w:val="16"/>
          <w:lang w:val="pl-PL" w:bidi="pl-PL"/>
        </w:rPr>
      </w:pPr>
    </w:p>
    <w:p w14:paraId="4D899226" w14:textId="5B7B8CDF" w:rsidR="00B006E3" w:rsidRPr="003A640A" w:rsidRDefault="00B006E3" w:rsidP="006F4BDE">
      <w:pPr>
        <w:pStyle w:val="Nagwek1"/>
        <w:keepNext w:val="0"/>
        <w:keepLines w:val="0"/>
        <w:tabs>
          <w:tab w:val="left" w:pos="708"/>
        </w:tabs>
        <w:suppressAutoHyphens/>
        <w:spacing w:before="120" w:after="120" w:line="240" w:lineRule="auto"/>
        <w:jc w:val="center"/>
        <w:rPr>
          <w:b w:val="0"/>
          <w:caps w:val="0"/>
          <w:sz w:val="16"/>
          <w:szCs w:val="16"/>
          <w:lang w:val="pl-PL"/>
        </w:rPr>
      </w:pPr>
      <w:bookmarkStart w:id="1086" w:name="_Toc206579121"/>
      <w:r w:rsidRPr="003A640A">
        <w:rPr>
          <w:b w:val="0"/>
          <w:caps w:val="0"/>
          <w:sz w:val="16"/>
          <w:szCs w:val="16"/>
          <w:lang w:val="pl-PL" w:bidi="pl-PL"/>
        </w:rPr>
        <w:t>art. 5k Rozporządzenia Rady (UE) nr 833/2014 z dnia 31 lipca 2014 r. dotyczącego środków ograniczających w związku z działaniami Rosji destabilizującymi sytuację na Ukrainie (Dz.U. L 229 z 31.</w:t>
      </w:r>
      <w:r w:rsidR="006A4A1B" w:rsidRPr="003A640A">
        <w:rPr>
          <w:b w:val="0"/>
          <w:caps w:val="0"/>
          <w:sz w:val="16"/>
          <w:szCs w:val="16"/>
          <w:lang w:val="pl-PL" w:bidi="pl-PL"/>
        </w:rPr>
        <w:t>0</w:t>
      </w:r>
      <w:r w:rsidRPr="003A640A">
        <w:rPr>
          <w:b w:val="0"/>
          <w:caps w:val="0"/>
          <w:sz w:val="16"/>
          <w:szCs w:val="16"/>
          <w:lang w:val="pl-PL" w:bidi="pl-PL"/>
        </w:rPr>
        <w:t>7.2014),</w:t>
      </w:r>
      <w:r w:rsidR="00474F27" w:rsidRPr="003A640A">
        <w:rPr>
          <w:b w:val="0"/>
          <w:caps w:val="0"/>
          <w:sz w:val="16"/>
          <w:szCs w:val="16"/>
          <w:lang w:val="pl-PL" w:bidi="pl-PL"/>
        </w:rPr>
        <w:t xml:space="preserve"> </w:t>
      </w:r>
      <w:r w:rsidRPr="003A640A">
        <w:rPr>
          <w:b w:val="0"/>
          <w:caps w:val="0"/>
          <w:sz w:val="16"/>
          <w:szCs w:val="16"/>
          <w:lang w:val="pl-PL" w:bidi="pl-PL"/>
        </w:rPr>
        <w:t>w</w:t>
      </w:r>
      <w:r w:rsidR="001922B3" w:rsidRPr="003A640A">
        <w:rPr>
          <w:b w:val="0"/>
          <w:caps w:val="0"/>
          <w:sz w:val="16"/>
          <w:szCs w:val="16"/>
          <w:lang w:val="pl-PL" w:bidi="pl-PL"/>
        </w:rPr>
        <w:t> </w:t>
      </w:r>
      <w:r w:rsidRPr="003A640A">
        <w:rPr>
          <w:b w:val="0"/>
          <w:caps w:val="0"/>
          <w:sz w:val="16"/>
          <w:szCs w:val="16"/>
          <w:lang w:val="pl-PL" w:bidi="pl-PL"/>
        </w:rPr>
        <w:t xml:space="preserve">brzmieniu nadanym Rozporządzeniem Rady (UE) 2022/576 z dnia 8 kwietnia 2022 r. w sprawie zmiany rozporządzenia (UE) nr 833/2014 dotyczącego środków ograniczających w związku z działaniami Rosji destabilizującymi sytuację na Ukrainie (Dz.U. L 111 z </w:t>
      </w:r>
      <w:r w:rsidR="006A4A1B" w:rsidRPr="003A640A">
        <w:rPr>
          <w:b w:val="0"/>
          <w:caps w:val="0"/>
          <w:sz w:val="16"/>
          <w:szCs w:val="16"/>
          <w:lang w:val="pl-PL" w:bidi="pl-PL"/>
        </w:rPr>
        <w:t>0</w:t>
      </w:r>
      <w:r w:rsidRPr="003A640A">
        <w:rPr>
          <w:b w:val="0"/>
          <w:caps w:val="0"/>
          <w:sz w:val="16"/>
          <w:szCs w:val="16"/>
          <w:lang w:val="pl-PL" w:bidi="pl-PL"/>
        </w:rPr>
        <w:t>8.</w:t>
      </w:r>
      <w:r w:rsidR="006A4A1B" w:rsidRPr="003A640A">
        <w:rPr>
          <w:b w:val="0"/>
          <w:caps w:val="0"/>
          <w:sz w:val="16"/>
          <w:szCs w:val="16"/>
          <w:lang w:val="pl-PL" w:bidi="pl-PL"/>
        </w:rPr>
        <w:t>0</w:t>
      </w:r>
      <w:r w:rsidRPr="003A640A">
        <w:rPr>
          <w:b w:val="0"/>
          <w:caps w:val="0"/>
          <w:sz w:val="16"/>
          <w:szCs w:val="16"/>
          <w:lang w:val="pl-PL" w:bidi="pl-PL"/>
        </w:rPr>
        <w:t>4.2022)</w:t>
      </w:r>
      <w:bookmarkEnd w:id="1086"/>
      <w:r w:rsidR="001922B3" w:rsidRPr="003A640A">
        <w:rPr>
          <w:b w:val="0"/>
          <w:caps w:val="0"/>
          <w:sz w:val="16"/>
          <w:szCs w:val="16"/>
          <w:lang w:val="pl-PL" w:bidi="pl-PL"/>
        </w:rPr>
        <w:t xml:space="preserve"> zaktualizowanym rozporządzeniem Rady (UE) 2025/2033 (Dz.U. L, 2025/2033 z 23.10.2025)</w:t>
      </w:r>
    </w:p>
    <w:p w14:paraId="31B8A348" w14:textId="77777777" w:rsidR="00B006E3" w:rsidRPr="003A640A" w:rsidRDefault="00B006E3" w:rsidP="006F4BDE">
      <w:pPr>
        <w:pStyle w:val="Nagwek1"/>
        <w:keepNext w:val="0"/>
        <w:keepLines w:val="0"/>
        <w:tabs>
          <w:tab w:val="left" w:pos="708"/>
        </w:tabs>
        <w:suppressAutoHyphens/>
        <w:spacing w:before="120" w:after="120" w:line="240" w:lineRule="auto"/>
        <w:jc w:val="center"/>
        <w:rPr>
          <w:b w:val="0"/>
          <w:caps w:val="0"/>
          <w:sz w:val="16"/>
          <w:szCs w:val="16"/>
          <w:lang w:val="pl-PL"/>
        </w:rPr>
      </w:pPr>
      <w:bookmarkStart w:id="1087" w:name="_Toc206579122"/>
      <w:r w:rsidRPr="003A640A">
        <w:rPr>
          <w:b w:val="0"/>
          <w:caps w:val="0"/>
          <w:sz w:val="16"/>
          <w:szCs w:val="16"/>
          <w:lang w:val="pl-PL"/>
        </w:rPr>
        <w:t>oraz</w:t>
      </w:r>
      <w:bookmarkEnd w:id="1087"/>
    </w:p>
    <w:p w14:paraId="135CD514" w14:textId="26C61C6D" w:rsidR="00B006E3" w:rsidRPr="003A640A" w:rsidRDefault="00B006E3" w:rsidP="006F4BDE">
      <w:pPr>
        <w:pStyle w:val="Nagwek1"/>
        <w:keepNext w:val="0"/>
        <w:keepLines w:val="0"/>
        <w:tabs>
          <w:tab w:val="left" w:pos="708"/>
        </w:tabs>
        <w:suppressAutoHyphens/>
        <w:spacing w:before="120" w:after="120" w:line="240" w:lineRule="auto"/>
        <w:jc w:val="center"/>
        <w:rPr>
          <w:b w:val="0"/>
          <w:caps w:val="0"/>
          <w:sz w:val="16"/>
          <w:szCs w:val="16"/>
          <w:lang w:val="pl-PL"/>
        </w:rPr>
      </w:pPr>
      <w:bookmarkStart w:id="1088" w:name="_Toc206579123"/>
      <w:r w:rsidRPr="003A640A">
        <w:rPr>
          <w:b w:val="0"/>
          <w:caps w:val="0"/>
          <w:sz w:val="16"/>
          <w:szCs w:val="16"/>
          <w:lang w:val="pl-PL"/>
        </w:rPr>
        <w:t>art. 7 ust. 1 Ustawy z dnia 13 kwietnia 2022 r. o szczególnych rozwiązaniach w zakresie przeciwdziałania wspieraniu agresji na Ukrainę oraz służących ochronie bezpieczeństwa narodowego (</w:t>
      </w:r>
      <w:proofErr w:type="spellStart"/>
      <w:r w:rsidR="004D4CFC" w:rsidRPr="003A640A">
        <w:rPr>
          <w:rFonts w:cs="Arial"/>
          <w:b w:val="0"/>
          <w:caps w:val="0"/>
          <w:sz w:val="16"/>
          <w:szCs w:val="16"/>
          <w:lang w:val="pl-PL"/>
        </w:rPr>
        <w:t>t.j</w:t>
      </w:r>
      <w:proofErr w:type="spellEnd"/>
      <w:r w:rsidR="004D4CFC" w:rsidRPr="003A640A">
        <w:rPr>
          <w:rFonts w:cs="Arial"/>
          <w:b w:val="0"/>
          <w:caps w:val="0"/>
          <w:sz w:val="16"/>
          <w:szCs w:val="16"/>
          <w:lang w:val="pl-PL"/>
        </w:rPr>
        <w:t xml:space="preserve">. Dz. U. z </w:t>
      </w:r>
      <w:r w:rsidR="0088712A" w:rsidRPr="003A640A">
        <w:rPr>
          <w:rFonts w:cs="Arial"/>
          <w:b w:val="0"/>
          <w:caps w:val="0"/>
          <w:sz w:val="16"/>
          <w:szCs w:val="16"/>
          <w:lang w:val="pl-PL"/>
        </w:rPr>
        <w:t xml:space="preserve">2025 </w:t>
      </w:r>
      <w:r w:rsidR="004D4CFC" w:rsidRPr="003A640A">
        <w:rPr>
          <w:rFonts w:cs="Arial"/>
          <w:b w:val="0"/>
          <w:caps w:val="0"/>
          <w:sz w:val="16"/>
          <w:szCs w:val="16"/>
          <w:lang w:val="pl-PL"/>
        </w:rPr>
        <w:t xml:space="preserve">r., poz. </w:t>
      </w:r>
      <w:r w:rsidR="0088712A" w:rsidRPr="003A640A">
        <w:rPr>
          <w:rFonts w:cs="Arial"/>
          <w:b w:val="0"/>
          <w:caps w:val="0"/>
          <w:sz w:val="16"/>
          <w:szCs w:val="16"/>
          <w:lang w:val="pl-PL"/>
        </w:rPr>
        <w:t>514</w:t>
      </w:r>
      <w:r w:rsidRPr="003A640A">
        <w:rPr>
          <w:b w:val="0"/>
          <w:caps w:val="0"/>
          <w:sz w:val="16"/>
          <w:szCs w:val="16"/>
          <w:lang w:val="pl-PL"/>
        </w:rPr>
        <w:t>).</w:t>
      </w:r>
      <w:bookmarkEnd w:id="1088"/>
    </w:p>
    <w:p w14:paraId="6EF114B9" w14:textId="77777777" w:rsidR="00B006E3" w:rsidRPr="003A640A" w:rsidRDefault="00B006E3" w:rsidP="006F4BDE">
      <w:pPr>
        <w:pStyle w:val="Nagwek1"/>
        <w:keepNext w:val="0"/>
        <w:keepLines w:val="0"/>
        <w:suppressAutoHyphens/>
        <w:spacing w:before="120" w:after="120" w:line="240" w:lineRule="auto"/>
        <w:ind w:right="-284"/>
        <w:jc w:val="left"/>
        <w:rPr>
          <w:b w:val="0"/>
          <w:caps w:val="0"/>
          <w:sz w:val="16"/>
          <w:szCs w:val="16"/>
          <w:lang w:val="pl-PL"/>
        </w:rPr>
      </w:pPr>
      <w:bookmarkStart w:id="1089" w:name="_Toc206579124"/>
      <w:r w:rsidRPr="003A640A">
        <w:rPr>
          <w:b w:val="0"/>
          <w:caps w:val="0"/>
          <w:sz w:val="16"/>
          <w:szCs w:val="16"/>
          <w:lang w:val="pl-PL"/>
        </w:rPr>
        <w:t>Działając w imieniu i na rzecz:</w:t>
      </w:r>
      <w:bookmarkEnd w:id="1089"/>
    </w:p>
    <w:tbl>
      <w:tblPr>
        <w:tblStyle w:val="Tabela-Siatka"/>
        <w:tblW w:w="9923" w:type="dxa"/>
        <w:tblInd w:w="-5" w:type="dxa"/>
        <w:tblCellMar>
          <w:left w:w="28" w:type="dxa"/>
          <w:right w:w="28" w:type="dxa"/>
        </w:tblCellMar>
        <w:tblLook w:val="04A0" w:firstRow="1" w:lastRow="0" w:firstColumn="1" w:lastColumn="0" w:noHBand="0" w:noVBand="1"/>
      </w:tblPr>
      <w:tblGrid>
        <w:gridCol w:w="4962"/>
        <w:gridCol w:w="4961"/>
      </w:tblGrid>
      <w:tr w:rsidR="00B006E3" w:rsidRPr="003A640A" w14:paraId="18790520" w14:textId="77777777" w:rsidTr="00F577E0">
        <w:trPr>
          <w:trHeight w:val="454"/>
        </w:trPr>
        <w:tc>
          <w:tcPr>
            <w:tcW w:w="4962" w:type="dxa"/>
            <w:shd w:val="clear" w:color="auto" w:fill="A8D08D" w:themeFill="accent6" w:themeFillTint="99"/>
            <w:vAlign w:val="center"/>
          </w:tcPr>
          <w:p w14:paraId="31B4FAB7" w14:textId="3D6B6B35" w:rsidR="00B006E3" w:rsidRPr="003A640A" w:rsidRDefault="00B006E3" w:rsidP="006F4BDE">
            <w:pPr>
              <w:ind w:left="360"/>
              <w:jc w:val="center"/>
              <w:rPr>
                <w:rFonts w:eastAsia="Calibri"/>
                <w:b/>
                <w:sz w:val="16"/>
                <w:szCs w:val="16"/>
              </w:rPr>
            </w:pPr>
            <w:r w:rsidRPr="003A640A">
              <w:rPr>
                <w:rFonts w:eastAsia="Calibri"/>
                <w:b/>
                <w:sz w:val="16"/>
                <w:szCs w:val="16"/>
              </w:rPr>
              <w:t>Pełna nazwa Wykonawcy/ Podmiotu udostępniającego zasoby</w:t>
            </w:r>
            <w:r w:rsidR="00541710" w:rsidRPr="003A640A">
              <w:rPr>
                <w:rFonts w:eastAsia="Calibri"/>
                <w:b/>
                <w:sz w:val="16"/>
                <w:szCs w:val="16"/>
              </w:rPr>
              <w:t>*</w:t>
            </w:r>
          </w:p>
        </w:tc>
        <w:tc>
          <w:tcPr>
            <w:tcW w:w="4961" w:type="dxa"/>
            <w:shd w:val="clear" w:color="auto" w:fill="A8D08D" w:themeFill="accent6" w:themeFillTint="99"/>
            <w:vAlign w:val="center"/>
          </w:tcPr>
          <w:p w14:paraId="0702FB8D" w14:textId="770D560D" w:rsidR="00B006E3" w:rsidRPr="003A640A" w:rsidRDefault="00B006E3" w:rsidP="006F4BDE">
            <w:pPr>
              <w:ind w:left="360"/>
              <w:jc w:val="center"/>
              <w:rPr>
                <w:rFonts w:eastAsia="Calibri"/>
                <w:b/>
                <w:sz w:val="16"/>
                <w:szCs w:val="16"/>
              </w:rPr>
            </w:pPr>
            <w:r w:rsidRPr="003A640A">
              <w:rPr>
                <w:rFonts w:eastAsia="Calibri"/>
                <w:b/>
                <w:sz w:val="16"/>
                <w:szCs w:val="16"/>
              </w:rPr>
              <w:t>Adres Wykonawcy/ Podmiotu udostępniającego zasoby</w:t>
            </w:r>
            <w:r w:rsidR="00541710" w:rsidRPr="003A640A">
              <w:rPr>
                <w:rFonts w:eastAsia="Calibri"/>
                <w:b/>
                <w:sz w:val="16"/>
                <w:szCs w:val="16"/>
              </w:rPr>
              <w:t>*</w:t>
            </w:r>
          </w:p>
        </w:tc>
      </w:tr>
      <w:tr w:rsidR="00B006E3" w:rsidRPr="003A640A" w14:paraId="0AA119F4" w14:textId="77777777" w:rsidTr="004D2A93">
        <w:trPr>
          <w:trHeight w:val="454"/>
        </w:trPr>
        <w:tc>
          <w:tcPr>
            <w:tcW w:w="4962" w:type="dxa"/>
            <w:shd w:val="clear" w:color="auto" w:fill="auto"/>
            <w:vAlign w:val="center"/>
          </w:tcPr>
          <w:p w14:paraId="75C6593D" w14:textId="77777777" w:rsidR="00B006E3" w:rsidRPr="003A640A" w:rsidRDefault="00B006E3" w:rsidP="006F4BDE">
            <w:pPr>
              <w:ind w:left="360"/>
              <w:jc w:val="center"/>
              <w:rPr>
                <w:rFonts w:eastAsia="Calibri"/>
                <w:sz w:val="16"/>
                <w:szCs w:val="16"/>
              </w:rPr>
            </w:pPr>
          </w:p>
        </w:tc>
        <w:tc>
          <w:tcPr>
            <w:tcW w:w="4961" w:type="dxa"/>
            <w:shd w:val="clear" w:color="auto" w:fill="auto"/>
            <w:vAlign w:val="center"/>
          </w:tcPr>
          <w:p w14:paraId="555A7757" w14:textId="77777777" w:rsidR="00B006E3" w:rsidRPr="003A640A" w:rsidRDefault="00B006E3" w:rsidP="006F4BDE">
            <w:pPr>
              <w:ind w:left="360"/>
              <w:jc w:val="center"/>
              <w:rPr>
                <w:rFonts w:eastAsia="Calibri"/>
                <w:sz w:val="16"/>
                <w:szCs w:val="16"/>
              </w:rPr>
            </w:pPr>
          </w:p>
        </w:tc>
      </w:tr>
    </w:tbl>
    <w:p w14:paraId="616D54D8" w14:textId="77777777" w:rsidR="00B006E3" w:rsidRPr="003A640A" w:rsidRDefault="00B006E3" w:rsidP="006F4BDE">
      <w:pPr>
        <w:jc w:val="both"/>
        <w:rPr>
          <w:rFonts w:ascii="Verdana" w:hAnsi="Verdana"/>
          <w:sz w:val="16"/>
          <w:szCs w:val="16"/>
        </w:rPr>
      </w:pPr>
    </w:p>
    <w:p w14:paraId="3A5CCCF1" w14:textId="6161710A" w:rsidR="00B006E3" w:rsidRPr="003A640A" w:rsidRDefault="00B006E3" w:rsidP="006F4BDE">
      <w:pPr>
        <w:jc w:val="both"/>
        <w:rPr>
          <w:rFonts w:ascii="Verdana" w:hAnsi="Verdana"/>
          <w:sz w:val="16"/>
          <w:szCs w:val="16"/>
        </w:rPr>
      </w:pPr>
      <w:r w:rsidRPr="003A640A">
        <w:rPr>
          <w:rFonts w:ascii="Verdana" w:hAnsi="Verdana"/>
          <w:sz w:val="16"/>
          <w:szCs w:val="16"/>
        </w:rPr>
        <w:t xml:space="preserve">Na potrzeby postępowania o udzielenie Zamówienia publicznego pn. </w:t>
      </w:r>
      <w:r w:rsidR="00FD01F8" w:rsidRPr="003A640A">
        <w:rPr>
          <w:rFonts w:ascii="Verdana" w:hAnsi="Verdana"/>
          <w:sz w:val="16"/>
          <w:szCs w:val="16"/>
        </w:rPr>
        <w:t>Całodobowa ochrona fizyczna obiektów i terenu PGE Gryfino Dolna Odra Sp. z o.o.</w:t>
      </w:r>
      <w:r w:rsidRPr="003A640A">
        <w:rPr>
          <w:rFonts w:ascii="Verdana" w:hAnsi="Verdana"/>
          <w:sz w:val="16"/>
          <w:szCs w:val="16"/>
        </w:rPr>
        <w:t xml:space="preserve"> (nr</w:t>
      </w:r>
      <w:r w:rsidR="00474F27" w:rsidRPr="003A640A">
        <w:rPr>
          <w:rFonts w:ascii="Verdana" w:hAnsi="Verdana"/>
          <w:sz w:val="16"/>
          <w:szCs w:val="16"/>
        </w:rPr>
        <w:t> </w:t>
      </w:r>
      <w:r w:rsidRPr="003A640A">
        <w:rPr>
          <w:rFonts w:ascii="Verdana" w:hAnsi="Verdana"/>
          <w:sz w:val="16"/>
          <w:szCs w:val="16"/>
        </w:rPr>
        <w:t>referencyjny</w:t>
      </w:r>
      <w:r w:rsidRPr="003A640A">
        <w:rPr>
          <w:rFonts w:ascii="Verdana" w:hAnsi="Verdana"/>
          <w:bCs/>
          <w:sz w:val="16"/>
          <w:szCs w:val="16"/>
        </w:rPr>
        <w:t xml:space="preserve"> </w:t>
      </w:r>
      <w:r w:rsidR="00767782" w:rsidRPr="003A640A">
        <w:rPr>
          <w:rFonts w:ascii="Verdana" w:hAnsi="Verdana"/>
          <w:sz w:val="16"/>
          <w:szCs w:val="16"/>
        </w:rPr>
        <w:t>POST/PEC/GRY/UZK/00949/2025</w:t>
      </w:r>
      <w:r w:rsidRPr="003A640A">
        <w:rPr>
          <w:rFonts w:ascii="Verdana" w:hAnsi="Verdana"/>
          <w:sz w:val="16"/>
          <w:szCs w:val="16"/>
        </w:rPr>
        <w:t>):</w:t>
      </w:r>
    </w:p>
    <w:p w14:paraId="152F17AA" w14:textId="47B1F9B5" w:rsidR="00174F5A" w:rsidRPr="003A640A" w:rsidRDefault="00174F5A" w:rsidP="006F4BDE">
      <w:pPr>
        <w:rPr>
          <w:b/>
          <w:sz w:val="16"/>
          <w:szCs w:val="16"/>
        </w:rPr>
      </w:pPr>
      <w:r w:rsidRPr="003A640A">
        <w:rPr>
          <w:b/>
          <w:sz w:val="16"/>
          <w:szCs w:val="16"/>
        </w:rPr>
        <w:t>OŚWIADCZENIE WYKONAWCY/ PODMIOTU UDOSTĘPNIAJĄCEGO ZASOBY</w:t>
      </w:r>
      <w:r w:rsidR="00541710" w:rsidRPr="003A640A">
        <w:rPr>
          <w:b/>
          <w:sz w:val="16"/>
          <w:szCs w:val="16"/>
        </w:rPr>
        <w:t>*</w:t>
      </w:r>
    </w:p>
    <w:p w14:paraId="4AAB8DA1" w14:textId="72851480" w:rsidR="00174F5A" w:rsidRPr="003A640A" w:rsidRDefault="00174F5A" w:rsidP="00233484">
      <w:pPr>
        <w:pStyle w:val="Akapitzlist"/>
        <w:numPr>
          <w:ilvl w:val="0"/>
          <w:numId w:val="60"/>
        </w:numPr>
        <w:spacing w:before="360" w:line="276" w:lineRule="auto"/>
        <w:ind w:left="426" w:hanging="426"/>
        <w:rPr>
          <w:b/>
          <w:sz w:val="16"/>
          <w:szCs w:val="16"/>
        </w:rPr>
      </w:pPr>
      <w:r w:rsidRPr="003A640A">
        <w:rPr>
          <w:sz w:val="16"/>
          <w:szCs w:val="16"/>
        </w:rPr>
        <w:t>zgodnie z treścią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w:t>
      </w:r>
      <w:r w:rsidR="00C2678E" w:rsidRPr="003A640A">
        <w:rPr>
          <w:sz w:val="16"/>
          <w:szCs w:val="16"/>
        </w:rPr>
        <w:t xml:space="preserve"> zaktualizowanym rozporządzeniem Rady (UE) 2025/2033 (Dz.U. L, 2025/2033 z 23.10.2025)</w:t>
      </w:r>
      <w:r w:rsidRPr="003A640A">
        <w:rPr>
          <w:sz w:val="16"/>
          <w:szCs w:val="16"/>
        </w:rPr>
        <w:t xml:space="preserve">, niniejszym </w:t>
      </w:r>
      <w:r w:rsidRPr="003A640A">
        <w:rPr>
          <w:b/>
          <w:sz w:val="16"/>
          <w:szCs w:val="16"/>
        </w:rPr>
        <w:t>oświadczamy, że nie podlegamy wykluczeniu z postępowania na podstawie art. 5k tego rozporządzenia, w</w:t>
      </w:r>
      <w:r w:rsidR="00C2678E" w:rsidRPr="003A640A">
        <w:rPr>
          <w:sz w:val="16"/>
          <w:szCs w:val="16"/>
        </w:rPr>
        <w:t> </w:t>
      </w:r>
      <w:r w:rsidRPr="003A640A">
        <w:rPr>
          <w:b/>
          <w:sz w:val="16"/>
          <w:szCs w:val="16"/>
        </w:rPr>
        <w:t>tym nie jesteśmy:</w:t>
      </w:r>
    </w:p>
    <w:p w14:paraId="32652E29" w14:textId="76707193" w:rsidR="00174F5A" w:rsidRPr="003A640A" w:rsidRDefault="00174F5A" w:rsidP="00233484">
      <w:pPr>
        <w:pStyle w:val="Nagwek3"/>
        <w:numPr>
          <w:ilvl w:val="2"/>
          <w:numId w:val="61"/>
        </w:numPr>
        <w:tabs>
          <w:tab w:val="clear" w:pos="1418"/>
        </w:tabs>
        <w:ind w:left="851" w:hanging="425"/>
        <w:rPr>
          <w:sz w:val="16"/>
          <w:szCs w:val="16"/>
        </w:rPr>
      </w:pPr>
      <w:bookmarkStart w:id="1090" w:name="_Toc206579125"/>
      <w:r w:rsidRPr="003A640A">
        <w:rPr>
          <w:sz w:val="16"/>
          <w:szCs w:val="16"/>
        </w:rPr>
        <w:t>obywatelem rosyjskim</w:t>
      </w:r>
      <w:r w:rsidR="00262DA1" w:rsidRPr="003A640A">
        <w:rPr>
          <w:sz w:val="16"/>
          <w:szCs w:val="16"/>
        </w:rPr>
        <w:t>,</w:t>
      </w:r>
      <w:r w:rsidRPr="003A640A">
        <w:rPr>
          <w:sz w:val="16"/>
          <w:szCs w:val="16"/>
        </w:rPr>
        <w:t xml:space="preserve"> osobą fizyczną </w:t>
      </w:r>
      <w:r w:rsidR="00DD516D" w:rsidRPr="003A640A">
        <w:rPr>
          <w:sz w:val="16"/>
          <w:szCs w:val="16"/>
        </w:rPr>
        <w:t xml:space="preserve">zamieszkałą w Rosji </w:t>
      </w:r>
      <w:r w:rsidRPr="003A640A">
        <w:rPr>
          <w:sz w:val="16"/>
          <w:szCs w:val="16"/>
        </w:rPr>
        <w:t xml:space="preserve">lub </w:t>
      </w:r>
      <w:r w:rsidR="00DD516D" w:rsidRPr="003A640A">
        <w:rPr>
          <w:sz w:val="16"/>
          <w:szCs w:val="16"/>
        </w:rPr>
        <w:t xml:space="preserve">osobą </w:t>
      </w:r>
      <w:r w:rsidRPr="003A640A">
        <w:rPr>
          <w:sz w:val="16"/>
          <w:szCs w:val="16"/>
        </w:rPr>
        <w:t>prawną, podmiotem lub organem z siedzibą w Rosji;</w:t>
      </w:r>
      <w:bookmarkEnd w:id="1090"/>
    </w:p>
    <w:p w14:paraId="6EA8981C" w14:textId="5A0B67D5" w:rsidR="00174F5A" w:rsidRPr="003A640A" w:rsidRDefault="00174F5A" w:rsidP="00233484">
      <w:pPr>
        <w:pStyle w:val="Nagwek3"/>
        <w:numPr>
          <w:ilvl w:val="2"/>
          <w:numId w:val="61"/>
        </w:numPr>
        <w:tabs>
          <w:tab w:val="clear" w:pos="1418"/>
        </w:tabs>
        <w:ind w:left="851" w:hanging="425"/>
        <w:rPr>
          <w:sz w:val="16"/>
          <w:szCs w:val="16"/>
        </w:rPr>
      </w:pPr>
      <w:bookmarkStart w:id="1091" w:name="_Toc206579126"/>
      <w:r w:rsidRPr="003A640A">
        <w:rPr>
          <w:sz w:val="16"/>
          <w:szCs w:val="16"/>
        </w:rPr>
        <w:t>osobą prawną, podmiotem lub organem, do których prawa własności bezpośrednio lub pośrednio w ponad 50% należą do</w:t>
      </w:r>
      <w:r w:rsidR="00DD516D" w:rsidRPr="003A640A">
        <w:rPr>
          <w:sz w:val="16"/>
          <w:szCs w:val="16"/>
        </w:rPr>
        <w:t xml:space="preserve"> osoby fizycznej lub prawnej, </w:t>
      </w:r>
      <w:r w:rsidRPr="003A640A">
        <w:rPr>
          <w:sz w:val="16"/>
          <w:szCs w:val="16"/>
        </w:rPr>
        <w:t>podmiotu</w:t>
      </w:r>
      <w:r w:rsidR="00DD516D" w:rsidRPr="003A640A">
        <w:rPr>
          <w:sz w:val="16"/>
          <w:szCs w:val="16"/>
        </w:rPr>
        <w:t xml:space="preserve"> lub organu</w:t>
      </w:r>
      <w:r w:rsidRPr="003A640A">
        <w:rPr>
          <w:sz w:val="16"/>
          <w:szCs w:val="16"/>
        </w:rPr>
        <w:t>, o </w:t>
      </w:r>
      <w:r w:rsidR="00DD516D" w:rsidRPr="003A640A">
        <w:rPr>
          <w:sz w:val="16"/>
          <w:szCs w:val="16"/>
        </w:rPr>
        <w:t xml:space="preserve">których </w:t>
      </w:r>
      <w:r w:rsidRPr="003A640A">
        <w:rPr>
          <w:sz w:val="16"/>
          <w:szCs w:val="16"/>
        </w:rPr>
        <w:t>mowa w pkt 1 powyżej; lub</w:t>
      </w:r>
      <w:bookmarkEnd w:id="1091"/>
    </w:p>
    <w:p w14:paraId="54E0535F" w14:textId="331E9904" w:rsidR="00174F5A" w:rsidRPr="003A640A" w:rsidRDefault="00174F5A" w:rsidP="00233484">
      <w:pPr>
        <w:pStyle w:val="Nagwek3"/>
        <w:numPr>
          <w:ilvl w:val="2"/>
          <w:numId w:val="61"/>
        </w:numPr>
        <w:tabs>
          <w:tab w:val="clear" w:pos="1418"/>
        </w:tabs>
        <w:ind w:left="851" w:hanging="425"/>
        <w:rPr>
          <w:sz w:val="16"/>
          <w:szCs w:val="16"/>
        </w:rPr>
      </w:pPr>
      <w:bookmarkStart w:id="1092" w:name="_Toc206579127"/>
      <w:r w:rsidRPr="003A640A">
        <w:rPr>
          <w:sz w:val="16"/>
          <w:szCs w:val="16"/>
        </w:rPr>
        <w:t xml:space="preserve">osobą fizyczną lub prawną, podmiotem lub organem działającym w imieniu lub pod kierunkiem </w:t>
      </w:r>
      <w:r w:rsidR="008342B7" w:rsidRPr="003A640A">
        <w:rPr>
          <w:sz w:val="16"/>
          <w:szCs w:val="16"/>
        </w:rPr>
        <w:t xml:space="preserve">osoby fizycznej lub prawnej, </w:t>
      </w:r>
      <w:r w:rsidRPr="003A640A">
        <w:rPr>
          <w:sz w:val="16"/>
          <w:szCs w:val="16"/>
        </w:rPr>
        <w:t>podmiotu</w:t>
      </w:r>
      <w:r w:rsidR="008342B7" w:rsidRPr="003A640A">
        <w:rPr>
          <w:sz w:val="16"/>
          <w:szCs w:val="16"/>
        </w:rPr>
        <w:t xml:space="preserve"> lub organu</w:t>
      </w:r>
      <w:r w:rsidRPr="003A640A">
        <w:rPr>
          <w:sz w:val="16"/>
          <w:szCs w:val="16"/>
        </w:rPr>
        <w:t>, o który</w:t>
      </w:r>
      <w:r w:rsidR="008342B7" w:rsidRPr="003A640A">
        <w:rPr>
          <w:sz w:val="16"/>
          <w:szCs w:val="16"/>
        </w:rPr>
        <w:t>ch</w:t>
      </w:r>
      <w:r w:rsidRPr="003A640A">
        <w:rPr>
          <w:sz w:val="16"/>
          <w:szCs w:val="16"/>
        </w:rPr>
        <w:t xml:space="preserve"> mowa w pkt 1 lub pkt 2 powyżej,</w:t>
      </w:r>
      <w:bookmarkEnd w:id="1092"/>
    </w:p>
    <w:p w14:paraId="0A46213B" w14:textId="77777777" w:rsidR="00174F5A" w:rsidRPr="003A640A" w:rsidRDefault="00174F5A" w:rsidP="006F4BDE">
      <w:pPr>
        <w:pStyle w:val="Akapitzlist"/>
        <w:ind w:left="709"/>
        <w:rPr>
          <w:sz w:val="16"/>
          <w:szCs w:val="16"/>
        </w:rPr>
      </w:pPr>
    </w:p>
    <w:p w14:paraId="3F7580CB" w14:textId="77777777" w:rsidR="00174F5A" w:rsidRPr="003A640A" w:rsidRDefault="00174F5A" w:rsidP="00233484">
      <w:pPr>
        <w:pStyle w:val="Akapitzlist"/>
        <w:numPr>
          <w:ilvl w:val="0"/>
          <w:numId w:val="60"/>
        </w:numPr>
        <w:spacing w:before="360" w:line="276" w:lineRule="auto"/>
        <w:ind w:left="426" w:hanging="426"/>
        <w:rPr>
          <w:b/>
          <w:sz w:val="16"/>
          <w:szCs w:val="16"/>
        </w:rPr>
      </w:pPr>
      <w:r w:rsidRPr="003A640A">
        <w:rPr>
          <w:sz w:val="16"/>
          <w:szCs w:val="16"/>
        </w:rPr>
        <w:t xml:space="preserve">zgodnie z treścią ustawy z dnia 13 kwietnia 2022 r. o szczególnych rozwiązaniach w zakresie przeciwdziałania wspieraniu agresji na Ukrainę oraz służących ochronie bezpieczeństwa narodowego niniejszym </w:t>
      </w:r>
      <w:r w:rsidRPr="003A640A">
        <w:rPr>
          <w:b/>
          <w:sz w:val="16"/>
          <w:szCs w:val="16"/>
        </w:rPr>
        <w:t>oświadczamy, że:</w:t>
      </w:r>
    </w:p>
    <w:p w14:paraId="19DAB39B" w14:textId="72CDDA5C" w:rsidR="00174F5A" w:rsidRPr="003A640A" w:rsidRDefault="00174F5A" w:rsidP="00233484">
      <w:pPr>
        <w:numPr>
          <w:ilvl w:val="0"/>
          <w:numId w:val="62"/>
        </w:numPr>
        <w:tabs>
          <w:tab w:val="clear" w:pos="720"/>
        </w:tabs>
        <w:spacing w:after="0" w:line="240" w:lineRule="auto"/>
        <w:ind w:left="850" w:hanging="425"/>
        <w:jc w:val="both"/>
        <w:rPr>
          <w:rFonts w:ascii="Verdana" w:hAnsi="Verdana"/>
          <w:color w:val="222222"/>
          <w:sz w:val="16"/>
          <w:szCs w:val="16"/>
        </w:rPr>
      </w:pPr>
      <w:r w:rsidRPr="003A640A">
        <w:rPr>
          <w:rFonts w:ascii="Verdana" w:hAnsi="Verdana"/>
          <w:color w:val="222222"/>
          <w:sz w:val="16"/>
          <w:szCs w:val="16"/>
        </w:rPr>
        <w:t>nie jesteśmy wymienieni w wykazach określonych w rozporządzeniu 765/2006 i rozporządzeniu 269/2014 albo wpisani na listę na podstawie decyzji w sprawie wpisu na listę rozstrzygającej o</w:t>
      </w:r>
      <w:r w:rsidR="00474F27" w:rsidRPr="003A640A">
        <w:rPr>
          <w:rFonts w:ascii="Verdana" w:hAnsi="Verdana"/>
          <w:color w:val="222222"/>
          <w:sz w:val="16"/>
          <w:szCs w:val="16"/>
        </w:rPr>
        <w:t> </w:t>
      </w:r>
      <w:r w:rsidRPr="003A640A">
        <w:rPr>
          <w:rFonts w:ascii="Verdana" w:hAnsi="Verdana"/>
          <w:color w:val="222222"/>
          <w:sz w:val="16"/>
          <w:szCs w:val="16"/>
        </w:rPr>
        <w:t>zastosowaniu środka, o którym mowa w art. 1 pkt 3 ustawy z dnia 13 kwietnia 2022 r. o</w:t>
      </w:r>
      <w:r w:rsidR="00474F27" w:rsidRPr="003A640A">
        <w:rPr>
          <w:rFonts w:ascii="Verdana" w:hAnsi="Verdana"/>
          <w:color w:val="222222"/>
          <w:sz w:val="16"/>
          <w:szCs w:val="16"/>
        </w:rPr>
        <w:t> </w:t>
      </w:r>
      <w:r w:rsidRPr="003A640A">
        <w:rPr>
          <w:rFonts w:ascii="Verdana" w:hAnsi="Verdana"/>
          <w:color w:val="222222"/>
          <w:sz w:val="16"/>
          <w:szCs w:val="16"/>
        </w:rPr>
        <w:t>szczególnych rozwiązaniach w zakresie przeciwdziałania wspieraniu agresji na Ukrainę oraz służących ochronie bezpieczeństwa narodowego;</w:t>
      </w:r>
    </w:p>
    <w:p w14:paraId="7628FC33" w14:textId="54452804" w:rsidR="00174F5A" w:rsidRPr="003A640A" w:rsidRDefault="00174F5A" w:rsidP="00233484">
      <w:pPr>
        <w:numPr>
          <w:ilvl w:val="0"/>
          <w:numId w:val="62"/>
        </w:numPr>
        <w:tabs>
          <w:tab w:val="clear" w:pos="720"/>
        </w:tabs>
        <w:spacing w:before="100" w:beforeAutospacing="1" w:after="100" w:afterAutospacing="1" w:line="276" w:lineRule="auto"/>
        <w:ind w:left="851" w:hanging="425"/>
        <w:jc w:val="both"/>
        <w:rPr>
          <w:rFonts w:ascii="Verdana" w:hAnsi="Verdana"/>
          <w:color w:val="222222"/>
          <w:sz w:val="16"/>
          <w:szCs w:val="16"/>
        </w:rPr>
      </w:pPr>
      <w:r w:rsidRPr="003A640A">
        <w:rPr>
          <w:rFonts w:ascii="Verdana" w:hAnsi="Verdana"/>
          <w:color w:val="222222"/>
          <w:sz w:val="16"/>
          <w:szCs w:val="16"/>
        </w:rPr>
        <w:t xml:space="preserve">naszym beneficjentem rzeczywistym w rozumieniu ustawy z dnia 1 marca 2018 r. o przeciwdziałaniu praniu pieniędzy oraz finansowaniu terroryzmu (Dz. U. z </w:t>
      </w:r>
      <w:r w:rsidR="00044314" w:rsidRPr="003A640A">
        <w:rPr>
          <w:rFonts w:ascii="Verdana" w:hAnsi="Verdana"/>
          <w:color w:val="222222"/>
          <w:sz w:val="16"/>
          <w:szCs w:val="16"/>
        </w:rPr>
        <w:t xml:space="preserve">2023 </w:t>
      </w:r>
      <w:r w:rsidRPr="003A640A">
        <w:rPr>
          <w:rFonts w:ascii="Verdana" w:hAnsi="Verdana"/>
          <w:color w:val="222222"/>
          <w:sz w:val="16"/>
          <w:szCs w:val="16"/>
        </w:rPr>
        <w:t xml:space="preserve">r. poz. </w:t>
      </w:r>
      <w:r w:rsidR="00044314" w:rsidRPr="003A640A">
        <w:rPr>
          <w:rFonts w:ascii="Verdana" w:hAnsi="Verdana"/>
          <w:color w:val="222222"/>
          <w:sz w:val="16"/>
          <w:szCs w:val="16"/>
        </w:rPr>
        <w:t xml:space="preserve">1124 z </w:t>
      </w:r>
      <w:proofErr w:type="spellStart"/>
      <w:r w:rsidR="00044314" w:rsidRPr="003A640A">
        <w:rPr>
          <w:rFonts w:ascii="Verdana" w:hAnsi="Verdana"/>
          <w:color w:val="222222"/>
          <w:sz w:val="16"/>
          <w:szCs w:val="16"/>
        </w:rPr>
        <w:t>późn</w:t>
      </w:r>
      <w:proofErr w:type="spellEnd"/>
      <w:r w:rsidR="00044314" w:rsidRPr="003A640A">
        <w:rPr>
          <w:rFonts w:ascii="Verdana" w:hAnsi="Verdana"/>
          <w:color w:val="222222"/>
          <w:sz w:val="16"/>
          <w:szCs w:val="16"/>
        </w:rPr>
        <w:t>. zm.</w:t>
      </w:r>
      <w:r w:rsidRPr="003A640A">
        <w:rPr>
          <w:rFonts w:ascii="Verdana" w:hAnsi="Verdana"/>
          <w:color w:val="222222"/>
          <w:sz w:val="16"/>
          <w:szCs w:val="16"/>
        </w:rPr>
        <w:t xml:space="preserve">)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r w:rsidRPr="003A640A">
        <w:rPr>
          <w:rFonts w:ascii="Verdana" w:hAnsi="Verdana"/>
          <w:sz w:val="16"/>
          <w:szCs w:val="16"/>
        </w:rPr>
        <w:t>ustawy z dnia 13 kwietnia 2022 r. o szczególnych rozwiązaniach w zakresie przeciwdziałania wspieraniu agresji na Ukrainę oraz służących ochronie bezpieczeństwa narodowego</w:t>
      </w:r>
      <w:r w:rsidRPr="003A640A">
        <w:rPr>
          <w:rFonts w:ascii="Verdana" w:hAnsi="Verdana"/>
          <w:color w:val="222222"/>
          <w:sz w:val="16"/>
          <w:szCs w:val="16"/>
        </w:rPr>
        <w:t>;</w:t>
      </w:r>
    </w:p>
    <w:p w14:paraId="1D6027E4" w14:textId="01CA0420" w:rsidR="00174F5A" w:rsidRPr="003A640A" w:rsidRDefault="00174F5A" w:rsidP="00233484">
      <w:pPr>
        <w:numPr>
          <w:ilvl w:val="0"/>
          <w:numId w:val="62"/>
        </w:numPr>
        <w:tabs>
          <w:tab w:val="clear" w:pos="720"/>
        </w:tabs>
        <w:spacing w:before="100" w:beforeAutospacing="1" w:after="100" w:afterAutospacing="1" w:line="276" w:lineRule="auto"/>
        <w:ind w:left="851" w:hanging="425"/>
        <w:jc w:val="both"/>
        <w:rPr>
          <w:color w:val="222222"/>
          <w:sz w:val="16"/>
          <w:szCs w:val="16"/>
        </w:rPr>
      </w:pPr>
      <w:r w:rsidRPr="003A640A">
        <w:rPr>
          <w:rFonts w:ascii="Verdana" w:hAnsi="Verdana"/>
          <w:color w:val="222222"/>
          <w:sz w:val="16"/>
          <w:szCs w:val="16"/>
        </w:rPr>
        <w:t>naszą jednostką dominującą w rozumieniu art. 3 ust. 1 pkt 37 ustawy z dnia 29 września 1994 r. o</w:t>
      </w:r>
      <w:r w:rsidR="00474F27" w:rsidRPr="003A640A">
        <w:rPr>
          <w:rFonts w:ascii="Verdana" w:hAnsi="Verdana"/>
          <w:color w:val="222222"/>
          <w:sz w:val="16"/>
          <w:szCs w:val="16"/>
        </w:rPr>
        <w:t> </w:t>
      </w:r>
      <w:r w:rsidRPr="003A640A">
        <w:rPr>
          <w:rFonts w:ascii="Verdana" w:hAnsi="Verdana"/>
          <w:color w:val="222222"/>
          <w:sz w:val="16"/>
          <w:szCs w:val="16"/>
        </w:rPr>
        <w:t>rachunkowości (</w:t>
      </w:r>
      <w:r w:rsidR="00044314" w:rsidRPr="003A640A">
        <w:rPr>
          <w:rFonts w:ascii="Verdana" w:hAnsi="Verdana"/>
          <w:color w:val="222222"/>
          <w:sz w:val="16"/>
          <w:szCs w:val="16"/>
        </w:rPr>
        <w:t>Dz.U. z 2023 r. poz. 120, 295 i 1598 oraz z 2024 r. poz. 619, 1685 i 1863</w:t>
      </w:r>
      <w:r w:rsidRPr="003A640A">
        <w:rPr>
          <w:rFonts w:ascii="Verdana" w:hAnsi="Verdana"/>
          <w:color w:val="222222"/>
          <w:sz w:val="16"/>
          <w:szCs w:val="16"/>
        </w:rPr>
        <w:t>), nie</w:t>
      </w:r>
      <w:r w:rsidR="00EC6783" w:rsidRPr="003A640A">
        <w:rPr>
          <w:rFonts w:ascii="Verdana" w:hAnsi="Verdana"/>
          <w:color w:val="222222"/>
          <w:sz w:val="16"/>
          <w:szCs w:val="16"/>
        </w:rPr>
        <w:t> </w:t>
      </w:r>
      <w:r w:rsidRPr="003A640A">
        <w:rPr>
          <w:rFonts w:ascii="Verdana" w:hAnsi="Verdana"/>
          <w:color w:val="222222"/>
          <w:sz w:val="16"/>
          <w:szCs w:val="16"/>
        </w:rPr>
        <w:t>jest podmiot wymieniony w wykazach określonych w rozporządzeniu 765/2006 i rozporządzeniu 269/2014 albo wpisany na listę lub będący taką jednostką dominującą od dnia 24 lutego 2022 r., o</w:t>
      </w:r>
      <w:r w:rsidR="00EC6783" w:rsidRPr="003A640A">
        <w:rPr>
          <w:rFonts w:ascii="Verdana" w:hAnsi="Verdana"/>
          <w:color w:val="222222"/>
          <w:sz w:val="16"/>
          <w:szCs w:val="16"/>
        </w:rPr>
        <w:t> </w:t>
      </w:r>
      <w:r w:rsidRPr="003A640A">
        <w:rPr>
          <w:rFonts w:ascii="Verdana" w:hAnsi="Verdana"/>
          <w:color w:val="222222"/>
          <w:sz w:val="16"/>
          <w:szCs w:val="16"/>
        </w:rPr>
        <w:t>ile został wpisany na listę na podstawie decyzji w sprawie wpisu na listę rozstrzygającej o</w:t>
      </w:r>
      <w:r w:rsidR="00EC6783" w:rsidRPr="003A640A">
        <w:rPr>
          <w:rFonts w:ascii="Verdana" w:hAnsi="Verdana"/>
          <w:color w:val="222222"/>
          <w:sz w:val="16"/>
          <w:szCs w:val="16"/>
        </w:rPr>
        <w:t> </w:t>
      </w:r>
      <w:r w:rsidRPr="003A640A">
        <w:rPr>
          <w:rFonts w:ascii="Verdana" w:hAnsi="Verdana"/>
          <w:color w:val="222222"/>
          <w:sz w:val="16"/>
          <w:szCs w:val="16"/>
        </w:rPr>
        <w:t xml:space="preserve">zastosowaniu środka, o którym mowa w art. 1 pkt 3 </w:t>
      </w:r>
      <w:r w:rsidRPr="003A640A">
        <w:rPr>
          <w:rFonts w:ascii="Verdana" w:hAnsi="Verdana"/>
          <w:sz w:val="16"/>
          <w:szCs w:val="16"/>
        </w:rPr>
        <w:t xml:space="preserve">ustawy z dnia 13 kwietnia </w:t>
      </w:r>
      <w:r w:rsidRPr="003A640A">
        <w:rPr>
          <w:rFonts w:ascii="Verdana" w:hAnsi="Verdana"/>
          <w:sz w:val="16"/>
          <w:szCs w:val="16"/>
        </w:rPr>
        <w:lastRenderedPageBreak/>
        <w:t>2022 r. o szczególnych rozwiązaniach w zakresie przeciwdziałania wspieraniu agresji na Ukrainę oraz służących ochronie bezpieczeństwa narodowego</w:t>
      </w:r>
      <w:r w:rsidRPr="003A640A">
        <w:rPr>
          <w:rFonts w:ascii="Verdana" w:hAnsi="Verdana"/>
          <w:color w:val="222222"/>
          <w:sz w:val="16"/>
          <w:szCs w:val="16"/>
        </w:rPr>
        <w:t>.</w:t>
      </w:r>
    </w:p>
    <w:p w14:paraId="0CE716F2" w14:textId="43300A08" w:rsidR="00B006E3" w:rsidRPr="003A640A" w:rsidRDefault="00B006E3" w:rsidP="00767782">
      <w:pPr>
        <w:rPr>
          <w:b/>
          <w:sz w:val="16"/>
          <w:szCs w:val="16"/>
        </w:rPr>
      </w:pPr>
      <w:r w:rsidRPr="003A640A">
        <w:rPr>
          <w:b/>
          <w:sz w:val="16"/>
          <w:szCs w:val="16"/>
        </w:rPr>
        <w:t xml:space="preserve">INFORMACJA </w:t>
      </w:r>
      <w:r w:rsidR="00174F5A" w:rsidRPr="003A640A">
        <w:rPr>
          <w:b/>
          <w:sz w:val="16"/>
          <w:szCs w:val="16"/>
        </w:rPr>
        <w:t xml:space="preserve">WYKONAWCY </w:t>
      </w:r>
      <w:r w:rsidRPr="003A640A">
        <w:rPr>
          <w:b/>
          <w:sz w:val="16"/>
          <w:szCs w:val="16"/>
        </w:rPr>
        <w:t xml:space="preserve">DOTYCZĄCA POLEGANIA NA ZDOLNOŚCIACH LUB </w:t>
      </w:r>
      <w:r w:rsidR="00D24277" w:rsidRPr="003A640A">
        <w:rPr>
          <w:b/>
          <w:sz w:val="16"/>
          <w:szCs w:val="16"/>
        </w:rPr>
        <w:t>SYTUACJI PODMIOTU UDOSTĘPNIAJĄCEGO ZASOBY / PODWYKONAWCY (NIEBĘDĄCEGO PODMIOTEM UDOSTĘPNIAJĄCYM ZASOBY</w:t>
      </w:r>
      <w:r w:rsidR="004F781A" w:rsidRPr="003A640A">
        <w:rPr>
          <w:b/>
          <w:sz w:val="16"/>
          <w:szCs w:val="16"/>
        </w:rPr>
        <w:t xml:space="preserve">) </w:t>
      </w:r>
      <w:r w:rsidR="00D24277" w:rsidRPr="003A640A">
        <w:rPr>
          <w:b/>
          <w:sz w:val="16"/>
          <w:szCs w:val="16"/>
        </w:rPr>
        <w:t xml:space="preserve">/ DOSTAWCY, </w:t>
      </w:r>
      <w:r w:rsidRPr="003A640A">
        <w:rPr>
          <w:b/>
          <w:sz w:val="16"/>
          <w:szCs w:val="16"/>
        </w:rPr>
        <w:t>W ZAKRESIE ODPOWIADAJĄCYM PONAD 10% WARTOŚCI ZAMÓWIENIA:</w:t>
      </w:r>
    </w:p>
    <w:p w14:paraId="3053CD11" w14:textId="77777777" w:rsidR="00C41346" w:rsidRPr="003A640A" w:rsidRDefault="00B006E3" w:rsidP="006F4BDE">
      <w:pPr>
        <w:spacing w:after="120" w:line="276" w:lineRule="auto"/>
        <w:jc w:val="both"/>
        <w:rPr>
          <w:rFonts w:ascii="Verdana" w:hAnsi="Verdana" w:cstheme="minorHAnsi"/>
          <w:i/>
          <w:color w:val="FF0000"/>
          <w:sz w:val="16"/>
          <w:szCs w:val="16"/>
        </w:rPr>
      </w:pPr>
      <w:bookmarkStart w:id="1093" w:name="_Hlk99016800"/>
      <w:r w:rsidRPr="003A640A">
        <w:rPr>
          <w:rFonts w:ascii="Verdana" w:hAnsi="Verdana" w:cstheme="minorHAnsi"/>
          <w:color w:val="FF0000"/>
          <w:sz w:val="16"/>
          <w:szCs w:val="16"/>
        </w:rPr>
        <w:t>[UWAGA</w:t>
      </w:r>
      <w:r w:rsidRPr="003A640A">
        <w:rPr>
          <w:rFonts w:ascii="Verdana" w:hAnsi="Verdana" w:cstheme="minorHAnsi"/>
          <w:i/>
          <w:color w:val="FF0000"/>
          <w:sz w:val="16"/>
          <w:szCs w:val="16"/>
        </w:rPr>
        <w:t xml:space="preserve">: </w:t>
      </w:r>
      <w:r w:rsidR="00174F5A" w:rsidRPr="003A640A">
        <w:rPr>
          <w:rFonts w:ascii="Verdana" w:hAnsi="Verdana" w:cstheme="minorHAnsi"/>
          <w:i/>
          <w:color w:val="FF0000"/>
          <w:sz w:val="16"/>
          <w:szCs w:val="16"/>
          <w:u w:val="single"/>
        </w:rPr>
        <w:t>Wypełnia jedynie Wykonawca!</w:t>
      </w:r>
      <w:r w:rsidR="00174F5A" w:rsidRPr="003A640A">
        <w:rPr>
          <w:rFonts w:ascii="Verdana" w:hAnsi="Verdana" w:cstheme="minorHAnsi"/>
          <w:i/>
          <w:color w:val="FF0000"/>
          <w:sz w:val="16"/>
          <w:szCs w:val="16"/>
        </w:rPr>
        <w:t xml:space="preserve"> </w:t>
      </w:r>
    </w:p>
    <w:p w14:paraId="11E1D10C" w14:textId="2460CAE1" w:rsidR="00FC0024" w:rsidRPr="003A640A" w:rsidRDefault="00B006E3" w:rsidP="006F4BDE">
      <w:pPr>
        <w:spacing w:after="120" w:line="276" w:lineRule="auto"/>
        <w:jc w:val="both"/>
        <w:rPr>
          <w:rFonts w:ascii="Verdana" w:hAnsi="Verdana" w:cstheme="minorHAnsi"/>
          <w:i/>
          <w:color w:val="FF0000"/>
          <w:sz w:val="16"/>
          <w:szCs w:val="16"/>
        </w:rPr>
      </w:pPr>
      <w:r w:rsidRPr="003A640A">
        <w:rPr>
          <w:rFonts w:ascii="Verdana" w:hAnsi="Verdana" w:cstheme="minorHAnsi"/>
          <w:i/>
          <w:color w:val="FF0000"/>
          <w:sz w:val="16"/>
          <w:szCs w:val="16"/>
        </w:rPr>
        <w:t>W przypadku więcej niż jednego</w:t>
      </w:r>
      <w:r w:rsidR="00FC0024" w:rsidRPr="003A640A">
        <w:rPr>
          <w:rFonts w:ascii="Verdana" w:hAnsi="Verdana" w:cstheme="minorHAnsi"/>
          <w:i/>
          <w:color w:val="FF0000"/>
          <w:sz w:val="16"/>
          <w:szCs w:val="16"/>
        </w:rPr>
        <w:t>:</w:t>
      </w:r>
    </w:p>
    <w:p w14:paraId="4DA36BA4" w14:textId="30B2FBEA" w:rsidR="00FC0024" w:rsidRPr="003A640A" w:rsidRDefault="00B006E3" w:rsidP="00233484">
      <w:pPr>
        <w:pStyle w:val="Akapitzlist"/>
        <w:numPr>
          <w:ilvl w:val="0"/>
          <w:numId w:val="63"/>
        </w:numPr>
        <w:spacing w:after="120" w:line="276" w:lineRule="auto"/>
        <w:ind w:left="426"/>
        <w:rPr>
          <w:i/>
          <w:color w:val="FF0000"/>
          <w:sz w:val="16"/>
          <w:szCs w:val="16"/>
        </w:rPr>
      </w:pPr>
      <w:r w:rsidRPr="003A640A">
        <w:rPr>
          <w:i/>
          <w:color w:val="FF0000"/>
          <w:sz w:val="16"/>
          <w:szCs w:val="16"/>
        </w:rPr>
        <w:t>podmiotu udostępniającego zasoby</w:t>
      </w:r>
      <w:r w:rsidR="00FC0024" w:rsidRPr="003A640A">
        <w:rPr>
          <w:i/>
          <w:color w:val="FF0000"/>
          <w:sz w:val="16"/>
          <w:szCs w:val="16"/>
        </w:rPr>
        <w:t>,</w:t>
      </w:r>
      <w:r w:rsidR="0016324D" w:rsidRPr="003A640A">
        <w:rPr>
          <w:i/>
          <w:color w:val="FF0000"/>
          <w:sz w:val="16"/>
          <w:szCs w:val="16"/>
        </w:rPr>
        <w:t xml:space="preserve"> na którego zdolnościach lub sytuacji </w:t>
      </w:r>
      <w:r w:rsidR="004F781A" w:rsidRPr="003A640A">
        <w:rPr>
          <w:i/>
          <w:color w:val="FF0000"/>
          <w:sz w:val="16"/>
          <w:szCs w:val="16"/>
        </w:rPr>
        <w:t>W</w:t>
      </w:r>
      <w:r w:rsidR="0016324D" w:rsidRPr="003A640A">
        <w:rPr>
          <w:i/>
          <w:color w:val="FF0000"/>
          <w:sz w:val="16"/>
          <w:szCs w:val="16"/>
        </w:rPr>
        <w:t>ykonawca polega</w:t>
      </w:r>
      <w:r w:rsidR="0081681A" w:rsidRPr="003A640A">
        <w:rPr>
          <w:i/>
          <w:color w:val="FF0000"/>
          <w:sz w:val="16"/>
          <w:szCs w:val="16"/>
        </w:rPr>
        <w:t>;</w:t>
      </w:r>
    </w:p>
    <w:p w14:paraId="17660AE1" w14:textId="5D7713ED" w:rsidR="00614902" w:rsidRPr="003A640A" w:rsidRDefault="004F781A" w:rsidP="00233484">
      <w:pPr>
        <w:pStyle w:val="Akapitzlist"/>
        <w:numPr>
          <w:ilvl w:val="0"/>
          <w:numId w:val="63"/>
        </w:numPr>
        <w:spacing w:after="120" w:line="276" w:lineRule="auto"/>
        <w:ind w:left="426"/>
        <w:rPr>
          <w:i/>
          <w:color w:val="FF0000"/>
          <w:sz w:val="16"/>
          <w:szCs w:val="16"/>
        </w:rPr>
      </w:pPr>
      <w:r w:rsidRPr="003A640A">
        <w:rPr>
          <w:i/>
          <w:color w:val="FF0000"/>
          <w:sz w:val="16"/>
          <w:szCs w:val="16"/>
        </w:rPr>
        <w:t>p</w:t>
      </w:r>
      <w:r w:rsidR="00614902" w:rsidRPr="003A640A">
        <w:rPr>
          <w:i/>
          <w:color w:val="FF0000"/>
          <w:sz w:val="16"/>
          <w:szCs w:val="16"/>
        </w:rPr>
        <w:t>odwykonawcy</w:t>
      </w:r>
      <w:r w:rsidRPr="003A640A">
        <w:rPr>
          <w:i/>
          <w:color w:val="FF0000"/>
          <w:sz w:val="16"/>
          <w:szCs w:val="16"/>
        </w:rPr>
        <w:t xml:space="preserve"> (niebędącego podmiotem udostępniającym zasoby);</w:t>
      </w:r>
    </w:p>
    <w:p w14:paraId="7E7791C0" w14:textId="4DF441B5" w:rsidR="00836F90" w:rsidRPr="003A640A" w:rsidRDefault="004F781A" w:rsidP="00233484">
      <w:pPr>
        <w:pStyle w:val="Akapitzlist"/>
        <w:numPr>
          <w:ilvl w:val="0"/>
          <w:numId w:val="63"/>
        </w:numPr>
        <w:spacing w:after="120" w:line="276" w:lineRule="auto"/>
        <w:ind w:left="426"/>
        <w:rPr>
          <w:i/>
          <w:color w:val="FF0000"/>
          <w:sz w:val="16"/>
          <w:szCs w:val="16"/>
        </w:rPr>
      </w:pPr>
      <w:r w:rsidRPr="003A640A">
        <w:rPr>
          <w:i/>
          <w:color w:val="FF0000"/>
          <w:sz w:val="16"/>
          <w:szCs w:val="16"/>
        </w:rPr>
        <w:t>d</w:t>
      </w:r>
      <w:r w:rsidR="00FC0024" w:rsidRPr="003A640A">
        <w:rPr>
          <w:i/>
          <w:color w:val="FF0000"/>
          <w:sz w:val="16"/>
          <w:szCs w:val="16"/>
        </w:rPr>
        <w:t>ostawcy</w:t>
      </w:r>
      <w:r w:rsidRPr="003A640A">
        <w:rPr>
          <w:i/>
          <w:color w:val="FF0000"/>
          <w:sz w:val="16"/>
          <w:szCs w:val="16"/>
        </w:rPr>
        <w:t>,</w:t>
      </w:r>
    </w:p>
    <w:p w14:paraId="1867EF79" w14:textId="6776AD7C" w:rsidR="00B006E3" w:rsidRPr="003A640A" w:rsidRDefault="00B006E3" w:rsidP="006F4BDE">
      <w:pPr>
        <w:spacing w:after="120" w:line="276" w:lineRule="auto"/>
        <w:jc w:val="both"/>
        <w:rPr>
          <w:rFonts w:ascii="Verdana" w:hAnsi="Verdana" w:cstheme="minorHAnsi"/>
          <w:color w:val="FF0000"/>
          <w:sz w:val="16"/>
          <w:szCs w:val="16"/>
        </w:rPr>
      </w:pPr>
      <w:r w:rsidRPr="003A640A">
        <w:rPr>
          <w:rFonts w:ascii="Verdana" w:hAnsi="Verdana" w:cstheme="minorHAnsi"/>
          <w:i/>
          <w:color w:val="FF0000"/>
          <w:sz w:val="16"/>
          <w:szCs w:val="16"/>
        </w:rPr>
        <w:t xml:space="preserve">w zakresie odpowiadającym ponad 10% wartości zamówienia, należy </w:t>
      </w:r>
      <w:r w:rsidR="00836F90" w:rsidRPr="003A640A">
        <w:rPr>
          <w:rFonts w:ascii="Verdana" w:hAnsi="Verdana" w:cstheme="minorHAnsi"/>
          <w:i/>
          <w:color w:val="FF0000"/>
          <w:sz w:val="16"/>
          <w:szCs w:val="16"/>
        </w:rPr>
        <w:t>powielić wiersze</w:t>
      </w:r>
      <w:r w:rsidRPr="003A640A">
        <w:rPr>
          <w:rFonts w:ascii="Verdana" w:hAnsi="Verdana" w:cstheme="minorHAnsi"/>
          <w:i/>
          <w:color w:val="FF0000"/>
          <w:sz w:val="16"/>
          <w:szCs w:val="16"/>
        </w:rPr>
        <w:t xml:space="preserve"> </w:t>
      </w:r>
      <w:r w:rsidR="00D24277" w:rsidRPr="003A640A">
        <w:rPr>
          <w:rFonts w:ascii="Verdana" w:hAnsi="Verdana" w:cstheme="minorHAnsi"/>
          <w:i/>
          <w:color w:val="FF0000"/>
          <w:sz w:val="16"/>
          <w:szCs w:val="16"/>
        </w:rPr>
        <w:t xml:space="preserve">poniższej tabeli </w:t>
      </w:r>
      <w:r w:rsidRPr="003A640A">
        <w:rPr>
          <w:rFonts w:ascii="Verdana" w:hAnsi="Verdana" w:cstheme="minorHAnsi"/>
          <w:i/>
          <w:color w:val="FF0000"/>
          <w:sz w:val="16"/>
          <w:szCs w:val="16"/>
        </w:rPr>
        <w:t>tyle razy, ile jest to konieczne.</w:t>
      </w:r>
      <w:bookmarkEnd w:id="1093"/>
      <w:r w:rsidR="00C41346" w:rsidRPr="003A640A">
        <w:rPr>
          <w:rFonts w:ascii="Verdana" w:hAnsi="Verdana" w:cstheme="minorHAnsi"/>
          <w:color w:val="FF0000"/>
          <w:sz w:val="16"/>
          <w:szCs w:val="16"/>
        </w:rPr>
        <w:t>]</w:t>
      </w:r>
    </w:p>
    <w:p w14:paraId="2B3D8487" w14:textId="159551C5" w:rsidR="00836F90" w:rsidRPr="003A640A" w:rsidRDefault="00836F90" w:rsidP="006F4BDE">
      <w:pPr>
        <w:spacing w:after="120" w:line="276" w:lineRule="auto"/>
        <w:ind w:left="426" w:hanging="426"/>
        <w:jc w:val="both"/>
        <w:rPr>
          <w:rFonts w:ascii="Verdana" w:hAnsi="Verdana" w:cstheme="minorHAnsi"/>
          <w:bCs/>
          <w:sz w:val="16"/>
          <w:szCs w:val="16"/>
        </w:rPr>
      </w:pPr>
      <w:r w:rsidRPr="003A640A">
        <w:rPr>
          <w:rFonts w:ascii="Segoe UI Symbol" w:eastAsia="MS Gothic" w:hAnsi="Segoe UI Symbol" w:cs="Segoe UI Symbol"/>
          <w:b/>
          <w:sz w:val="16"/>
          <w:szCs w:val="16"/>
        </w:rPr>
        <w:t>☐</w:t>
      </w:r>
      <w:r w:rsidRPr="003A640A">
        <w:rPr>
          <w:rFonts w:ascii="Verdana" w:hAnsi="Verdana" w:cstheme="minorHAnsi"/>
          <w:b/>
          <w:sz w:val="16"/>
          <w:szCs w:val="16"/>
        </w:rPr>
        <w:tab/>
        <w:t xml:space="preserve">wskazuję, że w </w:t>
      </w:r>
      <w:r w:rsidR="004F781A" w:rsidRPr="003A640A">
        <w:rPr>
          <w:rFonts w:ascii="Verdana" w:hAnsi="Verdana" w:cstheme="minorHAnsi"/>
          <w:b/>
          <w:sz w:val="16"/>
          <w:szCs w:val="16"/>
        </w:rPr>
        <w:t>P</w:t>
      </w:r>
      <w:r w:rsidRPr="003A640A">
        <w:rPr>
          <w:rFonts w:ascii="Verdana" w:hAnsi="Verdana" w:cstheme="minorHAnsi"/>
          <w:b/>
          <w:sz w:val="16"/>
          <w:szCs w:val="16"/>
        </w:rPr>
        <w:t>ostępowaniu nie będę polegał na zdolnościach podmiot</w:t>
      </w:r>
      <w:r w:rsidR="004F781A" w:rsidRPr="003A640A">
        <w:rPr>
          <w:rFonts w:ascii="Verdana" w:hAnsi="Verdana" w:cstheme="minorHAnsi"/>
          <w:b/>
          <w:sz w:val="16"/>
          <w:szCs w:val="16"/>
        </w:rPr>
        <w:t>ów udostępniających zasoby</w:t>
      </w:r>
      <w:r w:rsidRPr="003A640A">
        <w:rPr>
          <w:rFonts w:ascii="Verdana" w:hAnsi="Verdana" w:cstheme="minorHAnsi"/>
          <w:b/>
          <w:sz w:val="16"/>
          <w:szCs w:val="16"/>
        </w:rPr>
        <w:t xml:space="preserve">/ </w:t>
      </w:r>
      <w:r w:rsidR="00FC0024" w:rsidRPr="003A640A">
        <w:rPr>
          <w:rFonts w:ascii="Verdana" w:hAnsi="Verdana" w:cstheme="minorHAnsi"/>
          <w:b/>
          <w:sz w:val="16"/>
          <w:szCs w:val="16"/>
        </w:rPr>
        <w:t xml:space="preserve">korzystał z </w:t>
      </w:r>
      <w:r w:rsidRPr="003A640A">
        <w:rPr>
          <w:rFonts w:ascii="Verdana" w:hAnsi="Verdana" w:cstheme="minorHAnsi"/>
          <w:b/>
          <w:sz w:val="16"/>
          <w:szCs w:val="16"/>
        </w:rPr>
        <w:t>podwykonawcy</w:t>
      </w:r>
      <w:r w:rsidR="00FC0024" w:rsidRPr="003A640A">
        <w:rPr>
          <w:rFonts w:ascii="Verdana" w:hAnsi="Verdana" w:cstheme="minorHAnsi"/>
          <w:b/>
          <w:sz w:val="16"/>
          <w:szCs w:val="16"/>
        </w:rPr>
        <w:t>/dostawcy</w:t>
      </w:r>
      <w:r w:rsidR="00C41346" w:rsidRPr="003A640A">
        <w:rPr>
          <w:rFonts w:ascii="Verdana" w:hAnsi="Verdana" w:cstheme="minorHAnsi"/>
          <w:b/>
          <w:sz w:val="16"/>
          <w:szCs w:val="16"/>
        </w:rPr>
        <w:t xml:space="preserve">, </w:t>
      </w:r>
      <w:r w:rsidRPr="003A640A">
        <w:rPr>
          <w:rFonts w:ascii="Verdana" w:hAnsi="Verdana" w:cstheme="minorHAnsi"/>
          <w:bCs/>
          <w:sz w:val="16"/>
          <w:szCs w:val="16"/>
        </w:rPr>
        <w:t>na którego przypada ponad 10% wartości zamówienia.</w:t>
      </w:r>
    </w:p>
    <w:p w14:paraId="4C676002" w14:textId="7C774D2B" w:rsidR="00836F90" w:rsidRPr="003A640A" w:rsidRDefault="00EC7899" w:rsidP="006F4BDE">
      <w:pPr>
        <w:spacing w:after="120" w:line="276" w:lineRule="auto"/>
        <w:jc w:val="both"/>
        <w:rPr>
          <w:rFonts w:ascii="Verdana" w:hAnsi="Verdana" w:cstheme="minorHAnsi"/>
          <w:b/>
          <w:sz w:val="16"/>
          <w:szCs w:val="16"/>
        </w:rPr>
      </w:pPr>
      <w:r w:rsidRPr="003A640A">
        <w:rPr>
          <w:rFonts w:ascii="Verdana" w:hAnsi="Verdana" w:cstheme="minorHAnsi"/>
          <w:b/>
          <w:sz w:val="16"/>
          <w:szCs w:val="16"/>
        </w:rPr>
        <w:t>a</w:t>
      </w:r>
      <w:r w:rsidR="00836F90" w:rsidRPr="003A640A">
        <w:rPr>
          <w:rFonts w:ascii="Verdana" w:hAnsi="Verdana" w:cstheme="minorHAnsi"/>
          <w:b/>
          <w:sz w:val="16"/>
          <w:szCs w:val="16"/>
        </w:rPr>
        <w:t>lbo</w:t>
      </w:r>
    </w:p>
    <w:p w14:paraId="45EC568B" w14:textId="31D3C19D" w:rsidR="00EC7899" w:rsidRPr="003A640A" w:rsidRDefault="00EC7899" w:rsidP="006F4BDE">
      <w:pPr>
        <w:spacing w:after="120" w:line="276" w:lineRule="auto"/>
        <w:ind w:left="426" w:hanging="426"/>
        <w:jc w:val="both"/>
        <w:rPr>
          <w:rFonts w:ascii="Verdana" w:hAnsi="Verdana" w:cstheme="minorHAnsi"/>
          <w:sz w:val="16"/>
          <w:szCs w:val="16"/>
        </w:rPr>
      </w:pPr>
      <w:r w:rsidRPr="003A640A">
        <w:rPr>
          <w:rFonts w:ascii="Segoe UI Symbol" w:eastAsia="MS Gothic" w:hAnsi="Segoe UI Symbol" w:cs="Segoe UI Symbol"/>
          <w:b/>
          <w:sz w:val="16"/>
          <w:szCs w:val="16"/>
        </w:rPr>
        <w:t>☐</w:t>
      </w:r>
      <w:r w:rsidRPr="003A640A">
        <w:rPr>
          <w:rFonts w:ascii="Verdana" w:hAnsi="Verdana" w:cstheme="minorHAnsi"/>
          <w:b/>
          <w:sz w:val="16"/>
          <w:szCs w:val="16"/>
        </w:rPr>
        <w:tab/>
      </w:r>
      <w:r w:rsidR="00C41346" w:rsidRPr="003A640A">
        <w:rPr>
          <w:rFonts w:ascii="Verdana" w:hAnsi="Verdana" w:cstheme="minorHAnsi"/>
          <w:b/>
          <w:sz w:val="16"/>
          <w:szCs w:val="16"/>
        </w:rPr>
        <w:t xml:space="preserve">wskazuję, że w Postępowaniu będę polegał na zdolnościach podmiotów udostępniających zasoby/ korzystał z podwykonawcy/dostawcy, </w:t>
      </w:r>
      <w:r w:rsidR="00C41346" w:rsidRPr="003A640A">
        <w:rPr>
          <w:rFonts w:ascii="Verdana" w:hAnsi="Verdana" w:cstheme="minorHAnsi"/>
          <w:sz w:val="16"/>
          <w:szCs w:val="16"/>
        </w:rPr>
        <w:t xml:space="preserve">na którego przypada ponad 10% wartości zamówienia, </w:t>
      </w:r>
      <w:r w:rsidR="008B5210" w:rsidRPr="003A640A">
        <w:rPr>
          <w:rFonts w:ascii="Verdana" w:hAnsi="Verdana" w:cstheme="minorHAnsi"/>
          <w:sz w:val="16"/>
          <w:szCs w:val="16"/>
        </w:rPr>
        <w:t>wymienionych poniżej</w:t>
      </w:r>
      <w:r w:rsidR="000A419A" w:rsidRPr="003A640A">
        <w:rPr>
          <w:rFonts w:ascii="Verdana" w:hAnsi="Verdana" w:cstheme="minorHAnsi"/>
          <w:sz w:val="16"/>
          <w:szCs w:val="16"/>
        </w:rPr>
        <w:t>:</w:t>
      </w:r>
    </w:p>
    <w:tbl>
      <w:tblPr>
        <w:tblStyle w:val="Tabela-Siatka"/>
        <w:tblW w:w="9923" w:type="dxa"/>
        <w:tblInd w:w="-5" w:type="dxa"/>
        <w:tblCellMar>
          <w:left w:w="28" w:type="dxa"/>
          <w:right w:w="28" w:type="dxa"/>
        </w:tblCellMar>
        <w:tblLook w:val="04A0" w:firstRow="1" w:lastRow="0" w:firstColumn="1" w:lastColumn="0" w:noHBand="0" w:noVBand="1"/>
      </w:tblPr>
      <w:tblGrid>
        <w:gridCol w:w="578"/>
        <w:gridCol w:w="2824"/>
        <w:gridCol w:w="1701"/>
        <w:gridCol w:w="1809"/>
        <w:gridCol w:w="1452"/>
        <w:gridCol w:w="1559"/>
      </w:tblGrid>
      <w:tr w:rsidR="004F781A" w:rsidRPr="003A640A" w14:paraId="24ED10B7" w14:textId="55F08114" w:rsidTr="00F577E0">
        <w:trPr>
          <w:trHeight w:val="411"/>
        </w:trPr>
        <w:tc>
          <w:tcPr>
            <w:tcW w:w="578" w:type="dxa"/>
            <w:shd w:val="clear" w:color="auto" w:fill="A8D08D" w:themeFill="accent6" w:themeFillTint="99"/>
            <w:vAlign w:val="center"/>
          </w:tcPr>
          <w:p w14:paraId="70DC3A36" w14:textId="47DA6269" w:rsidR="004F781A" w:rsidRPr="003A640A" w:rsidRDefault="004F781A" w:rsidP="006F4BDE">
            <w:pPr>
              <w:ind w:left="-35" w:firstLine="6"/>
              <w:jc w:val="center"/>
              <w:rPr>
                <w:rFonts w:eastAsia="Calibri"/>
                <w:b/>
                <w:sz w:val="16"/>
                <w:szCs w:val="16"/>
              </w:rPr>
            </w:pPr>
            <w:r w:rsidRPr="003A640A">
              <w:rPr>
                <w:rFonts w:eastAsia="Calibri"/>
                <w:b/>
                <w:sz w:val="16"/>
                <w:szCs w:val="16"/>
              </w:rPr>
              <w:t xml:space="preserve">Lp. </w:t>
            </w:r>
          </w:p>
        </w:tc>
        <w:tc>
          <w:tcPr>
            <w:tcW w:w="2824" w:type="dxa"/>
            <w:shd w:val="clear" w:color="auto" w:fill="A8D08D" w:themeFill="accent6" w:themeFillTint="99"/>
            <w:vAlign w:val="center"/>
          </w:tcPr>
          <w:p w14:paraId="384C8DF0" w14:textId="397FA4A6" w:rsidR="004F781A" w:rsidRPr="003A640A" w:rsidRDefault="004F781A" w:rsidP="006F4BDE">
            <w:pPr>
              <w:ind w:hanging="29"/>
              <w:jc w:val="center"/>
              <w:rPr>
                <w:rFonts w:eastAsia="Calibri"/>
                <w:b/>
                <w:sz w:val="16"/>
                <w:szCs w:val="16"/>
              </w:rPr>
            </w:pPr>
            <w:r w:rsidRPr="003A640A">
              <w:rPr>
                <w:rFonts w:eastAsia="Calibri"/>
                <w:b/>
                <w:sz w:val="16"/>
                <w:szCs w:val="16"/>
              </w:rPr>
              <w:t>Funkcja</w:t>
            </w:r>
          </w:p>
          <w:p w14:paraId="2905B7AB" w14:textId="16932160" w:rsidR="004F781A" w:rsidRPr="003A640A" w:rsidRDefault="004F781A" w:rsidP="006F4BDE">
            <w:pPr>
              <w:jc w:val="center"/>
              <w:rPr>
                <w:rFonts w:eastAsia="Calibri"/>
                <w:b/>
                <w:sz w:val="16"/>
                <w:szCs w:val="16"/>
              </w:rPr>
            </w:pPr>
            <w:r w:rsidRPr="003A640A">
              <w:rPr>
                <w:rFonts w:eastAsia="Calibri"/>
                <w:b/>
                <w:sz w:val="16"/>
                <w:szCs w:val="16"/>
              </w:rPr>
              <w:t>(Podmiot udostępniający zasoby/ podwykonawca/ dostawca)</w:t>
            </w:r>
            <w:r w:rsidRPr="003A640A">
              <w:rPr>
                <w:rStyle w:val="Odwoanieprzypisudolnego"/>
                <w:rFonts w:eastAsia="Calibri"/>
                <w:b/>
                <w:sz w:val="16"/>
                <w:szCs w:val="16"/>
              </w:rPr>
              <w:footnoteReference w:id="13"/>
            </w:r>
          </w:p>
        </w:tc>
        <w:tc>
          <w:tcPr>
            <w:tcW w:w="1701" w:type="dxa"/>
            <w:shd w:val="clear" w:color="auto" w:fill="A8D08D" w:themeFill="accent6" w:themeFillTint="99"/>
            <w:vAlign w:val="center"/>
          </w:tcPr>
          <w:p w14:paraId="5B63F64F" w14:textId="0D82A377" w:rsidR="004F781A" w:rsidRPr="003A640A" w:rsidRDefault="004F781A" w:rsidP="006F4BDE">
            <w:pPr>
              <w:ind w:left="-17"/>
              <w:jc w:val="center"/>
              <w:rPr>
                <w:rFonts w:eastAsia="Calibri"/>
                <w:b/>
                <w:sz w:val="16"/>
                <w:szCs w:val="16"/>
              </w:rPr>
            </w:pPr>
            <w:r w:rsidRPr="003A640A">
              <w:rPr>
                <w:rFonts w:eastAsia="Calibri"/>
                <w:b/>
                <w:sz w:val="16"/>
                <w:szCs w:val="16"/>
              </w:rPr>
              <w:t>Pełna nazwa/firma</w:t>
            </w:r>
          </w:p>
        </w:tc>
        <w:tc>
          <w:tcPr>
            <w:tcW w:w="1809" w:type="dxa"/>
            <w:shd w:val="clear" w:color="auto" w:fill="A8D08D" w:themeFill="accent6" w:themeFillTint="99"/>
            <w:vAlign w:val="center"/>
          </w:tcPr>
          <w:p w14:paraId="08C2E0FF" w14:textId="33405189" w:rsidR="004F781A" w:rsidRPr="003A640A" w:rsidRDefault="004F781A" w:rsidP="006F4BDE">
            <w:pPr>
              <w:ind w:hanging="4"/>
              <w:jc w:val="center"/>
              <w:rPr>
                <w:rFonts w:eastAsia="Calibri"/>
                <w:b/>
                <w:sz w:val="16"/>
                <w:szCs w:val="16"/>
              </w:rPr>
            </w:pPr>
            <w:r w:rsidRPr="003A640A">
              <w:rPr>
                <w:rFonts w:eastAsia="Calibri"/>
                <w:b/>
                <w:sz w:val="16"/>
                <w:szCs w:val="16"/>
              </w:rPr>
              <w:t>Adres</w:t>
            </w:r>
          </w:p>
        </w:tc>
        <w:tc>
          <w:tcPr>
            <w:tcW w:w="1452" w:type="dxa"/>
            <w:shd w:val="clear" w:color="auto" w:fill="A8D08D" w:themeFill="accent6" w:themeFillTint="99"/>
            <w:vAlign w:val="center"/>
          </w:tcPr>
          <w:p w14:paraId="1ED8C161" w14:textId="5B4B8FA4" w:rsidR="004F781A" w:rsidRPr="003A640A" w:rsidRDefault="004F781A" w:rsidP="006F4BDE">
            <w:pPr>
              <w:jc w:val="center"/>
              <w:rPr>
                <w:rFonts w:eastAsia="Calibri"/>
                <w:b/>
                <w:sz w:val="16"/>
                <w:szCs w:val="16"/>
              </w:rPr>
            </w:pPr>
            <w:r w:rsidRPr="003A640A">
              <w:rPr>
                <w:rFonts w:eastAsia="Calibri"/>
                <w:b/>
                <w:sz w:val="16"/>
                <w:szCs w:val="16"/>
              </w:rPr>
              <w:t>NIP/PESEL</w:t>
            </w:r>
          </w:p>
        </w:tc>
        <w:tc>
          <w:tcPr>
            <w:tcW w:w="1559" w:type="dxa"/>
            <w:shd w:val="clear" w:color="auto" w:fill="A8D08D" w:themeFill="accent6" w:themeFillTint="99"/>
            <w:vAlign w:val="center"/>
          </w:tcPr>
          <w:p w14:paraId="0694C2EC" w14:textId="35BAC8CC" w:rsidR="004F781A" w:rsidRPr="003A640A" w:rsidRDefault="004F781A" w:rsidP="006F4BDE">
            <w:pPr>
              <w:jc w:val="center"/>
              <w:rPr>
                <w:rFonts w:eastAsia="Calibri"/>
                <w:b/>
                <w:sz w:val="16"/>
                <w:szCs w:val="16"/>
              </w:rPr>
            </w:pPr>
            <w:r w:rsidRPr="003A640A">
              <w:rPr>
                <w:rFonts w:eastAsia="Calibri"/>
                <w:b/>
                <w:sz w:val="16"/>
                <w:szCs w:val="16"/>
              </w:rPr>
              <w:t>KRS/</w:t>
            </w:r>
            <w:proofErr w:type="spellStart"/>
            <w:r w:rsidRPr="003A640A">
              <w:rPr>
                <w:rFonts w:eastAsia="Calibri"/>
                <w:b/>
                <w:sz w:val="16"/>
                <w:szCs w:val="16"/>
              </w:rPr>
              <w:t>CEiDG</w:t>
            </w:r>
            <w:proofErr w:type="spellEnd"/>
          </w:p>
        </w:tc>
      </w:tr>
      <w:tr w:rsidR="004F781A" w:rsidRPr="003A640A" w14:paraId="158D6A2E" w14:textId="1406855E" w:rsidTr="004D2A93">
        <w:trPr>
          <w:trHeight w:val="411"/>
        </w:trPr>
        <w:tc>
          <w:tcPr>
            <w:tcW w:w="578" w:type="dxa"/>
          </w:tcPr>
          <w:p w14:paraId="09F03203" w14:textId="77777777" w:rsidR="004F781A" w:rsidRPr="003A640A" w:rsidRDefault="004F781A" w:rsidP="006F4BDE">
            <w:pPr>
              <w:ind w:left="360"/>
              <w:jc w:val="center"/>
              <w:rPr>
                <w:rFonts w:eastAsia="Calibri"/>
                <w:b/>
                <w:sz w:val="16"/>
                <w:szCs w:val="16"/>
              </w:rPr>
            </w:pPr>
          </w:p>
        </w:tc>
        <w:tc>
          <w:tcPr>
            <w:tcW w:w="2824" w:type="dxa"/>
            <w:shd w:val="clear" w:color="auto" w:fill="auto"/>
            <w:vAlign w:val="center"/>
          </w:tcPr>
          <w:p w14:paraId="35A6F20E" w14:textId="4BB21583" w:rsidR="004F781A" w:rsidRPr="003A640A" w:rsidRDefault="004F781A" w:rsidP="006F4BDE">
            <w:pPr>
              <w:ind w:left="360"/>
              <w:jc w:val="center"/>
              <w:rPr>
                <w:rFonts w:eastAsia="Calibri"/>
                <w:b/>
                <w:sz w:val="16"/>
                <w:szCs w:val="16"/>
              </w:rPr>
            </w:pPr>
          </w:p>
        </w:tc>
        <w:tc>
          <w:tcPr>
            <w:tcW w:w="1701" w:type="dxa"/>
            <w:shd w:val="clear" w:color="auto" w:fill="auto"/>
            <w:vAlign w:val="center"/>
          </w:tcPr>
          <w:p w14:paraId="60A0D80E" w14:textId="77777777" w:rsidR="004F781A" w:rsidRPr="003A640A" w:rsidRDefault="004F781A" w:rsidP="006F4BDE">
            <w:pPr>
              <w:ind w:left="360"/>
              <w:jc w:val="center"/>
              <w:rPr>
                <w:rFonts w:eastAsia="Calibri"/>
                <w:b/>
                <w:sz w:val="16"/>
                <w:szCs w:val="16"/>
              </w:rPr>
            </w:pPr>
          </w:p>
        </w:tc>
        <w:tc>
          <w:tcPr>
            <w:tcW w:w="1809" w:type="dxa"/>
            <w:vAlign w:val="center"/>
          </w:tcPr>
          <w:p w14:paraId="6A0D3EF5" w14:textId="77777777" w:rsidR="004F781A" w:rsidRPr="003A640A" w:rsidRDefault="004F781A" w:rsidP="006F4BDE">
            <w:pPr>
              <w:ind w:left="360"/>
              <w:jc w:val="center"/>
              <w:rPr>
                <w:rFonts w:eastAsia="Calibri"/>
                <w:b/>
                <w:sz w:val="16"/>
                <w:szCs w:val="16"/>
              </w:rPr>
            </w:pPr>
          </w:p>
        </w:tc>
        <w:tc>
          <w:tcPr>
            <w:tcW w:w="1452" w:type="dxa"/>
            <w:vAlign w:val="center"/>
          </w:tcPr>
          <w:p w14:paraId="40E5E202" w14:textId="77777777" w:rsidR="004F781A" w:rsidRPr="003A640A" w:rsidRDefault="004F781A" w:rsidP="006F4BDE">
            <w:pPr>
              <w:ind w:left="360"/>
              <w:jc w:val="center"/>
              <w:rPr>
                <w:rFonts w:eastAsia="Calibri"/>
                <w:b/>
                <w:sz w:val="16"/>
                <w:szCs w:val="16"/>
              </w:rPr>
            </w:pPr>
          </w:p>
        </w:tc>
        <w:tc>
          <w:tcPr>
            <w:tcW w:w="1559" w:type="dxa"/>
            <w:vAlign w:val="center"/>
          </w:tcPr>
          <w:p w14:paraId="59373260" w14:textId="77777777" w:rsidR="004F781A" w:rsidRPr="003A640A" w:rsidRDefault="004F781A" w:rsidP="006F4BDE">
            <w:pPr>
              <w:ind w:left="360"/>
              <w:jc w:val="center"/>
              <w:rPr>
                <w:rFonts w:eastAsia="Calibri"/>
                <w:b/>
                <w:sz w:val="16"/>
                <w:szCs w:val="16"/>
              </w:rPr>
            </w:pPr>
          </w:p>
        </w:tc>
      </w:tr>
      <w:tr w:rsidR="004F781A" w:rsidRPr="003A640A" w14:paraId="79A2A521" w14:textId="77777777" w:rsidTr="004D2A93">
        <w:trPr>
          <w:trHeight w:val="411"/>
        </w:trPr>
        <w:tc>
          <w:tcPr>
            <w:tcW w:w="578" w:type="dxa"/>
          </w:tcPr>
          <w:p w14:paraId="53A135C0" w14:textId="77777777" w:rsidR="004F781A" w:rsidRPr="003A640A" w:rsidRDefault="004F781A" w:rsidP="006F4BDE">
            <w:pPr>
              <w:ind w:left="360"/>
              <w:jc w:val="center"/>
              <w:rPr>
                <w:rFonts w:eastAsia="Calibri"/>
                <w:b/>
                <w:sz w:val="16"/>
                <w:szCs w:val="16"/>
              </w:rPr>
            </w:pPr>
          </w:p>
        </w:tc>
        <w:tc>
          <w:tcPr>
            <w:tcW w:w="2824" w:type="dxa"/>
            <w:shd w:val="clear" w:color="auto" w:fill="auto"/>
            <w:vAlign w:val="center"/>
          </w:tcPr>
          <w:p w14:paraId="50B51692" w14:textId="5EBB5463" w:rsidR="004F781A" w:rsidRPr="003A640A" w:rsidRDefault="004F781A" w:rsidP="006F4BDE">
            <w:pPr>
              <w:ind w:left="360"/>
              <w:jc w:val="center"/>
              <w:rPr>
                <w:rFonts w:eastAsia="Calibri"/>
                <w:b/>
                <w:sz w:val="16"/>
                <w:szCs w:val="16"/>
              </w:rPr>
            </w:pPr>
          </w:p>
        </w:tc>
        <w:tc>
          <w:tcPr>
            <w:tcW w:w="1701" w:type="dxa"/>
            <w:shd w:val="clear" w:color="auto" w:fill="auto"/>
            <w:vAlign w:val="center"/>
          </w:tcPr>
          <w:p w14:paraId="4E2FBAD3" w14:textId="77777777" w:rsidR="004F781A" w:rsidRPr="003A640A" w:rsidRDefault="004F781A" w:rsidP="006F4BDE">
            <w:pPr>
              <w:ind w:left="360"/>
              <w:jc w:val="center"/>
              <w:rPr>
                <w:rFonts w:eastAsia="Calibri"/>
                <w:b/>
                <w:sz w:val="16"/>
                <w:szCs w:val="16"/>
              </w:rPr>
            </w:pPr>
          </w:p>
        </w:tc>
        <w:tc>
          <w:tcPr>
            <w:tcW w:w="1809" w:type="dxa"/>
            <w:vAlign w:val="center"/>
          </w:tcPr>
          <w:p w14:paraId="181F1E0D" w14:textId="77777777" w:rsidR="004F781A" w:rsidRPr="003A640A" w:rsidRDefault="004F781A" w:rsidP="006F4BDE">
            <w:pPr>
              <w:ind w:left="360"/>
              <w:jc w:val="center"/>
              <w:rPr>
                <w:rFonts w:eastAsia="Calibri"/>
                <w:b/>
                <w:sz w:val="16"/>
                <w:szCs w:val="16"/>
              </w:rPr>
            </w:pPr>
          </w:p>
        </w:tc>
        <w:tc>
          <w:tcPr>
            <w:tcW w:w="1452" w:type="dxa"/>
            <w:vAlign w:val="center"/>
          </w:tcPr>
          <w:p w14:paraId="7CD093B0" w14:textId="77777777" w:rsidR="004F781A" w:rsidRPr="003A640A" w:rsidRDefault="004F781A" w:rsidP="006F4BDE">
            <w:pPr>
              <w:ind w:left="360"/>
              <w:jc w:val="center"/>
              <w:rPr>
                <w:rFonts w:eastAsia="Calibri"/>
                <w:b/>
                <w:sz w:val="16"/>
                <w:szCs w:val="16"/>
              </w:rPr>
            </w:pPr>
          </w:p>
        </w:tc>
        <w:tc>
          <w:tcPr>
            <w:tcW w:w="1559" w:type="dxa"/>
            <w:vAlign w:val="center"/>
          </w:tcPr>
          <w:p w14:paraId="68BEC544" w14:textId="77777777" w:rsidR="004F781A" w:rsidRPr="003A640A" w:rsidRDefault="004F781A" w:rsidP="006F4BDE">
            <w:pPr>
              <w:ind w:left="360"/>
              <w:jc w:val="center"/>
              <w:rPr>
                <w:rFonts w:eastAsia="Calibri"/>
                <w:b/>
                <w:sz w:val="16"/>
                <w:szCs w:val="16"/>
              </w:rPr>
            </w:pPr>
          </w:p>
        </w:tc>
      </w:tr>
      <w:tr w:rsidR="004F781A" w:rsidRPr="003A640A" w14:paraId="16DA09A1" w14:textId="77777777" w:rsidTr="004D2A93">
        <w:trPr>
          <w:trHeight w:val="411"/>
        </w:trPr>
        <w:tc>
          <w:tcPr>
            <w:tcW w:w="578" w:type="dxa"/>
          </w:tcPr>
          <w:p w14:paraId="627E10C5" w14:textId="77777777" w:rsidR="004F781A" w:rsidRPr="003A640A" w:rsidRDefault="004F781A" w:rsidP="006F4BDE">
            <w:pPr>
              <w:ind w:left="360"/>
              <w:jc w:val="center"/>
              <w:rPr>
                <w:rFonts w:eastAsia="Calibri"/>
                <w:b/>
                <w:sz w:val="16"/>
                <w:szCs w:val="16"/>
              </w:rPr>
            </w:pPr>
          </w:p>
        </w:tc>
        <w:tc>
          <w:tcPr>
            <w:tcW w:w="2824" w:type="dxa"/>
            <w:shd w:val="clear" w:color="auto" w:fill="auto"/>
            <w:vAlign w:val="center"/>
          </w:tcPr>
          <w:p w14:paraId="7A6933A6" w14:textId="6A97F425" w:rsidR="004F781A" w:rsidRPr="003A640A" w:rsidRDefault="004F781A" w:rsidP="006F4BDE">
            <w:pPr>
              <w:ind w:left="360"/>
              <w:jc w:val="center"/>
              <w:rPr>
                <w:rFonts w:eastAsia="Calibri"/>
                <w:b/>
                <w:sz w:val="16"/>
                <w:szCs w:val="16"/>
              </w:rPr>
            </w:pPr>
          </w:p>
        </w:tc>
        <w:tc>
          <w:tcPr>
            <w:tcW w:w="1701" w:type="dxa"/>
            <w:shd w:val="clear" w:color="auto" w:fill="auto"/>
            <w:vAlign w:val="center"/>
          </w:tcPr>
          <w:p w14:paraId="30EF6F9A" w14:textId="77777777" w:rsidR="004F781A" w:rsidRPr="003A640A" w:rsidRDefault="004F781A" w:rsidP="006F4BDE">
            <w:pPr>
              <w:ind w:left="360"/>
              <w:jc w:val="center"/>
              <w:rPr>
                <w:rFonts w:eastAsia="Calibri"/>
                <w:b/>
                <w:sz w:val="16"/>
                <w:szCs w:val="16"/>
              </w:rPr>
            </w:pPr>
          </w:p>
        </w:tc>
        <w:tc>
          <w:tcPr>
            <w:tcW w:w="1809" w:type="dxa"/>
            <w:vAlign w:val="center"/>
          </w:tcPr>
          <w:p w14:paraId="6C992A01" w14:textId="77777777" w:rsidR="004F781A" w:rsidRPr="003A640A" w:rsidRDefault="004F781A" w:rsidP="006F4BDE">
            <w:pPr>
              <w:ind w:left="360"/>
              <w:jc w:val="center"/>
              <w:rPr>
                <w:rFonts w:eastAsia="Calibri"/>
                <w:b/>
                <w:sz w:val="16"/>
                <w:szCs w:val="16"/>
              </w:rPr>
            </w:pPr>
          </w:p>
        </w:tc>
        <w:tc>
          <w:tcPr>
            <w:tcW w:w="1452" w:type="dxa"/>
            <w:vAlign w:val="center"/>
          </w:tcPr>
          <w:p w14:paraId="4AED5802" w14:textId="77777777" w:rsidR="004F781A" w:rsidRPr="003A640A" w:rsidRDefault="004F781A" w:rsidP="006F4BDE">
            <w:pPr>
              <w:ind w:left="360"/>
              <w:jc w:val="center"/>
              <w:rPr>
                <w:rFonts w:eastAsia="Calibri"/>
                <w:b/>
                <w:sz w:val="16"/>
                <w:szCs w:val="16"/>
              </w:rPr>
            </w:pPr>
          </w:p>
        </w:tc>
        <w:tc>
          <w:tcPr>
            <w:tcW w:w="1559" w:type="dxa"/>
            <w:vAlign w:val="center"/>
          </w:tcPr>
          <w:p w14:paraId="0E561115" w14:textId="77777777" w:rsidR="004F781A" w:rsidRPr="003A640A" w:rsidRDefault="004F781A" w:rsidP="006F4BDE">
            <w:pPr>
              <w:ind w:left="360"/>
              <w:jc w:val="center"/>
              <w:rPr>
                <w:rFonts w:eastAsia="Calibri"/>
                <w:b/>
                <w:sz w:val="16"/>
                <w:szCs w:val="16"/>
              </w:rPr>
            </w:pPr>
          </w:p>
        </w:tc>
      </w:tr>
    </w:tbl>
    <w:p w14:paraId="00530C9A" w14:textId="4E246049" w:rsidR="00EC7899" w:rsidRPr="003A640A" w:rsidRDefault="00EC7899" w:rsidP="006F4BDE">
      <w:pPr>
        <w:spacing w:after="120" w:line="276" w:lineRule="auto"/>
        <w:jc w:val="both"/>
        <w:rPr>
          <w:rFonts w:ascii="Verdana" w:hAnsi="Verdana" w:cstheme="minorHAnsi"/>
          <w:sz w:val="16"/>
          <w:szCs w:val="16"/>
        </w:rPr>
      </w:pPr>
    </w:p>
    <w:p w14:paraId="79AF70E3" w14:textId="6B6B5764" w:rsidR="00EC7899" w:rsidRPr="003A640A" w:rsidRDefault="00EC7899" w:rsidP="006F4BDE">
      <w:pPr>
        <w:spacing w:after="120" w:line="276" w:lineRule="auto"/>
        <w:jc w:val="both"/>
        <w:rPr>
          <w:rFonts w:ascii="Verdana" w:hAnsi="Verdana" w:cstheme="minorHAnsi"/>
          <w:sz w:val="16"/>
          <w:szCs w:val="16"/>
        </w:rPr>
      </w:pPr>
      <w:r w:rsidRPr="003A640A">
        <w:rPr>
          <w:rFonts w:ascii="Verdana" w:hAnsi="Verdana" w:cstheme="minorHAnsi"/>
          <w:b/>
          <w:sz w:val="16"/>
          <w:szCs w:val="16"/>
        </w:rPr>
        <w:t xml:space="preserve">oświadczam, że w stosunku do żadnego z ww. podmiotów </w:t>
      </w:r>
      <w:r w:rsidR="004F781A" w:rsidRPr="003A640A">
        <w:rPr>
          <w:rFonts w:ascii="Verdana" w:hAnsi="Verdana" w:cstheme="minorHAnsi"/>
          <w:b/>
          <w:sz w:val="16"/>
          <w:szCs w:val="16"/>
        </w:rPr>
        <w:t xml:space="preserve">udostępniających zasoby, </w:t>
      </w:r>
      <w:r w:rsidR="00FC0024" w:rsidRPr="003A640A">
        <w:rPr>
          <w:rFonts w:ascii="Verdana" w:hAnsi="Verdana" w:cstheme="minorHAnsi"/>
          <w:b/>
          <w:sz w:val="16"/>
          <w:szCs w:val="16"/>
        </w:rPr>
        <w:t>podwykonawców i dostawców</w:t>
      </w:r>
      <w:r w:rsidRPr="003A640A">
        <w:rPr>
          <w:rFonts w:ascii="Verdana" w:hAnsi="Verdana" w:cstheme="minorHAnsi"/>
          <w:b/>
          <w:sz w:val="16"/>
          <w:szCs w:val="16"/>
        </w:rPr>
        <w:t xml:space="preserve">, nie zachodzą żadne przesłanki wskazane w art. 5 k </w:t>
      </w:r>
      <w:r w:rsidRPr="003A640A">
        <w:rPr>
          <w:rFonts w:ascii="Verdana" w:hAnsi="Verdana" w:cstheme="minorHAnsi"/>
          <w:b/>
          <w:bCs/>
          <w:sz w:val="16"/>
          <w:szCs w:val="16"/>
        </w:rPr>
        <w:t xml:space="preserve">Rozporządzenia 833/2014, w brzmieniu nadanym rozporządzeniem Rady (UE) 2022/576 </w:t>
      </w:r>
      <w:r w:rsidR="00C2678E" w:rsidRPr="003A640A">
        <w:rPr>
          <w:rFonts w:ascii="Verdana" w:hAnsi="Verdana" w:cstheme="minorHAnsi"/>
          <w:b/>
          <w:bCs/>
          <w:sz w:val="16"/>
          <w:szCs w:val="16"/>
        </w:rPr>
        <w:t xml:space="preserve">zaktualizowanym rozporządzeniem Rady (UE) 2025/2033 (Dz.U. L, 2025/2033 z 23.10.2025) </w:t>
      </w:r>
      <w:r w:rsidRPr="003A640A">
        <w:rPr>
          <w:rFonts w:ascii="Verdana" w:hAnsi="Verdana" w:cstheme="minorHAnsi"/>
          <w:b/>
          <w:bCs/>
          <w:sz w:val="16"/>
          <w:szCs w:val="16"/>
        </w:rPr>
        <w:t xml:space="preserve">oraz </w:t>
      </w:r>
      <w:r w:rsidRPr="003A640A">
        <w:rPr>
          <w:rFonts w:ascii="Verdana" w:hAnsi="Verdana" w:cstheme="minorHAnsi"/>
          <w:b/>
          <w:sz w:val="16"/>
          <w:szCs w:val="16"/>
        </w:rPr>
        <w:t xml:space="preserve">art. </w:t>
      </w:r>
      <w:r w:rsidRPr="003A640A">
        <w:rPr>
          <w:rFonts w:ascii="Verdana" w:eastAsia="Times New Roman" w:hAnsi="Verdana" w:cstheme="minorHAnsi"/>
          <w:b/>
          <w:sz w:val="16"/>
          <w:szCs w:val="16"/>
          <w:lang w:eastAsia="pl-PL"/>
        </w:rPr>
        <w:t xml:space="preserve">7 ust. 1 ustawy </w:t>
      </w:r>
      <w:r w:rsidRPr="003A640A">
        <w:rPr>
          <w:rFonts w:ascii="Verdana" w:hAnsi="Verdana" w:cstheme="minorHAnsi"/>
          <w:b/>
          <w:sz w:val="16"/>
          <w:szCs w:val="16"/>
        </w:rPr>
        <w:t>z dnia 13 kwietnia 2022 r.</w:t>
      </w:r>
      <w:r w:rsidRPr="003A640A">
        <w:rPr>
          <w:rFonts w:ascii="Verdana" w:hAnsi="Verdana" w:cstheme="minorHAnsi"/>
          <w:b/>
          <w:iCs/>
          <w:sz w:val="16"/>
          <w:szCs w:val="16"/>
        </w:rPr>
        <w:t xml:space="preserve"> o</w:t>
      </w:r>
      <w:r w:rsidR="004F781A" w:rsidRPr="003A640A">
        <w:rPr>
          <w:rFonts w:ascii="Verdana" w:hAnsi="Verdana" w:cstheme="minorHAnsi"/>
          <w:b/>
          <w:iCs/>
          <w:sz w:val="16"/>
          <w:szCs w:val="16"/>
        </w:rPr>
        <w:t> </w:t>
      </w:r>
      <w:r w:rsidRPr="003A640A">
        <w:rPr>
          <w:rFonts w:ascii="Verdana" w:hAnsi="Verdana" w:cstheme="minorHAnsi"/>
          <w:b/>
          <w:iCs/>
          <w:sz w:val="16"/>
          <w:szCs w:val="16"/>
        </w:rPr>
        <w:t xml:space="preserve">szczególnych rozwiązaniach w zakresie przeciwdziałania wspieraniu agresji na Ukrainę oraz służących ochronie bezpieczeństwa narodowego </w:t>
      </w:r>
      <w:r w:rsidR="00426815" w:rsidRPr="003A640A">
        <w:rPr>
          <w:rFonts w:ascii="Verdana" w:hAnsi="Verdana" w:cstheme="minorHAnsi"/>
          <w:b/>
          <w:iCs/>
          <w:sz w:val="16"/>
          <w:szCs w:val="16"/>
        </w:rPr>
        <w:t>(</w:t>
      </w:r>
      <w:proofErr w:type="spellStart"/>
      <w:r w:rsidR="00426815" w:rsidRPr="003A640A">
        <w:rPr>
          <w:rFonts w:ascii="Verdana" w:hAnsi="Verdana" w:cstheme="minorHAnsi"/>
          <w:b/>
          <w:iCs/>
          <w:sz w:val="16"/>
          <w:szCs w:val="16"/>
        </w:rPr>
        <w:t>t.j</w:t>
      </w:r>
      <w:proofErr w:type="spellEnd"/>
      <w:r w:rsidR="00426815" w:rsidRPr="003A640A">
        <w:rPr>
          <w:rFonts w:ascii="Verdana" w:hAnsi="Verdana" w:cstheme="minorHAnsi"/>
          <w:b/>
          <w:iCs/>
          <w:sz w:val="16"/>
          <w:szCs w:val="16"/>
        </w:rPr>
        <w:t>. Dz. U. z</w:t>
      </w:r>
      <w:r w:rsidR="00C2678E" w:rsidRPr="003A640A">
        <w:rPr>
          <w:rFonts w:ascii="Verdana" w:hAnsi="Verdana" w:cstheme="minorHAnsi"/>
          <w:b/>
          <w:iCs/>
          <w:sz w:val="16"/>
          <w:szCs w:val="16"/>
        </w:rPr>
        <w:t> </w:t>
      </w:r>
      <w:r w:rsidR="0088712A" w:rsidRPr="003A640A">
        <w:rPr>
          <w:rFonts w:ascii="Verdana" w:hAnsi="Verdana" w:cstheme="minorHAnsi"/>
          <w:b/>
          <w:iCs/>
          <w:sz w:val="16"/>
          <w:szCs w:val="16"/>
        </w:rPr>
        <w:t xml:space="preserve">2025 </w:t>
      </w:r>
      <w:r w:rsidR="00426815" w:rsidRPr="003A640A">
        <w:rPr>
          <w:rFonts w:ascii="Verdana" w:hAnsi="Verdana" w:cstheme="minorHAnsi"/>
          <w:b/>
          <w:iCs/>
          <w:sz w:val="16"/>
          <w:szCs w:val="16"/>
        </w:rPr>
        <w:t>r., poz.</w:t>
      </w:r>
      <w:r w:rsidR="00474F27" w:rsidRPr="003A640A">
        <w:rPr>
          <w:rFonts w:ascii="Verdana" w:hAnsi="Verdana" w:cstheme="minorHAnsi"/>
          <w:b/>
          <w:iCs/>
          <w:sz w:val="16"/>
          <w:szCs w:val="16"/>
        </w:rPr>
        <w:t> </w:t>
      </w:r>
      <w:r w:rsidR="0088712A" w:rsidRPr="003A640A">
        <w:rPr>
          <w:rFonts w:ascii="Verdana" w:hAnsi="Verdana" w:cstheme="minorHAnsi"/>
          <w:b/>
          <w:iCs/>
          <w:sz w:val="16"/>
          <w:szCs w:val="16"/>
        </w:rPr>
        <w:t>514</w:t>
      </w:r>
      <w:r w:rsidR="00426815" w:rsidRPr="003A640A">
        <w:rPr>
          <w:rFonts w:ascii="Verdana" w:hAnsi="Verdana" w:cstheme="minorHAnsi"/>
          <w:b/>
          <w:iCs/>
          <w:sz w:val="16"/>
          <w:szCs w:val="16"/>
        </w:rPr>
        <w:t>).</w:t>
      </w:r>
      <w:r w:rsidR="00426815" w:rsidRPr="003A640A" w:rsidDel="00426815">
        <w:rPr>
          <w:rFonts w:ascii="Verdana" w:hAnsi="Verdana" w:cstheme="minorHAnsi"/>
          <w:b/>
          <w:sz w:val="16"/>
          <w:szCs w:val="16"/>
        </w:rPr>
        <w:t xml:space="preserve"> </w:t>
      </w:r>
    </w:p>
    <w:p w14:paraId="344153CD" w14:textId="77777777" w:rsidR="00B006E3" w:rsidRPr="003A640A" w:rsidRDefault="00B006E3" w:rsidP="006F4BDE">
      <w:pPr>
        <w:spacing w:after="0" w:line="276" w:lineRule="auto"/>
        <w:jc w:val="both"/>
        <w:rPr>
          <w:rFonts w:ascii="Verdana" w:hAnsi="Verdana" w:cstheme="minorHAnsi"/>
          <w:b/>
          <w:sz w:val="16"/>
          <w:szCs w:val="16"/>
        </w:rPr>
      </w:pPr>
    </w:p>
    <w:p w14:paraId="27601C86" w14:textId="03DD76F2" w:rsidR="00FD3044" w:rsidRPr="003A640A" w:rsidRDefault="00FD3044" w:rsidP="006F4BDE">
      <w:pPr>
        <w:spacing w:after="0" w:line="240" w:lineRule="auto"/>
        <w:jc w:val="both"/>
        <w:rPr>
          <w:rFonts w:ascii="Verdana" w:hAnsi="Verdana" w:cstheme="minorHAnsi"/>
          <w:sz w:val="16"/>
          <w:szCs w:val="16"/>
        </w:rPr>
      </w:pPr>
      <w:r w:rsidRPr="003A640A">
        <w:rPr>
          <w:rFonts w:ascii="Verdana" w:hAnsi="Verdana" w:cstheme="minorHAnsi"/>
          <w:sz w:val="16"/>
          <w:szCs w:val="16"/>
        </w:rPr>
        <w:t>Oświadczam, że wszystkie informacje podane w powyższych oświadczeniach są aktualne i zgodne z prawdą oraz zostały przedstawione z pełną świadomością konsekwencji wprowadzenia zamawiającego w błąd przy przedstawianiu informacji.</w:t>
      </w:r>
    </w:p>
    <w:p w14:paraId="2D3308D6" w14:textId="77777777" w:rsidR="00FD3044" w:rsidRPr="003A640A" w:rsidRDefault="00FD3044" w:rsidP="006F4BDE">
      <w:pPr>
        <w:spacing w:after="0" w:line="240" w:lineRule="auto"/>
        <w:jc w:val="both"/>
        <w:rPr>
          <w:rFonts w:ascii="Verdana" w:hAnsi="Verdana" w:cstheme="minorHAnsi"/>
          <w:sz w:val="16"/>
          <w:szCs w:val="16"/>
        </w:rPr>
      </w:pPr>
    </w:p>
    <w:p w14:paraId="19E6D083" w14:textId="7AFE7241" w:rsidR="00B006E3" w:rsidRPr="003A640A" w:rsidRDefault="00FD3044" w:rsidP="006F4BDE">
      <w:pPr>
        <w:spacing w:after="0" w:line="240" w:lineRule="auto"/>
        <w:jc w:val="both"/>
        <w:rPr>
          <w:rFonts w:ascii="Verdana" w:hAnsi="Verdana" w:cstheme="minorHAnsi"/>
          <w:sz w:val="16"/>
          <w:szCs w:val="16"/>
        </w:rPr>
      </w:pPr>
      <w:r w:rsidRPr="003A640A">
        <w:rPr>
          <w:rFonts w:ascii="Verdana" w:hAnsi="Verdana" w:cstheme="minorHAnsi"/>
          <w:sz w:val="16"/>
          <w:szCs w:val="16"/>
        </w:rPr>
        <w:t>Ponadto zobowiązujemy się na żądanie Zamawiającego, na każdym etapie postępowania, złożyć dodatkowe dokumenty potwierdzające brak podstaw do wykluczenia Wykonawcy na podstawie ww. przepisów.</w:t>
      </w:r>
    </w:p>
    <w:p w14:paraId="0E720E91" w14:textId="78F7FAB0" w:rsidR="004F781A" w:rsidRPr="003A640A" w:rsidRDefault="004F781A" w:rsidP="006F4BDE">
      <w:pPr>
        <w:spacing w:after="0" w:line="360" w:lineRule="auto"/>
        <w:jc w:val="both"/>
        <w:rPr>
          <w:rFonts w:ascii="Verdana" w:hAnsi="Verdana" w:cstheme="minorHAnsi"/>
          <w:sz w:val="20"/>
          <w:szCs w:val="20"/>
        </w:rPr>
      </w:pPr>
    </w:p>
    <w:p w14:paraId="5C593B0E" w14:textId="0ADFB257" w:rsidR="004F781A" w:rsidRPr="003A640A" w:rsidRDefault="004F781A" w:rsidP="006F4BDE">
      <w:pPr>
        <w:spacing w:after="0" w:line="360" w:lineRule="auto"/>
        <w:jc w:val="both"/>
        <w:rPr>
          <w:rFonts w:ascii="Verdana" w:hAnsi="Verdana" w:cstheme="minorHAnsi"/>
          <w:sz w:val="20"/>
          <w:szCs w:val="20"/>
        </w:rPr>
      </w:pPr>
    </w:p>
    <w:p w14:paraId="46D9F21A" w14:textId="77777777" w:rsidR="00174F5A" w:rsidRPr="003A640A" w:rsidRDefault="00174F5A" w:rsidP="006F4BDE">
      <w:pPr>
        <w:pStyle w:val="Nagwek1"/>
        <w:keepNext w:val="0"/>
        <w:keepLines w:val="0"/>
        <w:tabs>
          <w:tab w:val="left" w:pos="708"/>
        </w:tabs>
        <w:suppressAutoHyphens/>
        <w:spacing w:before="0" w:after="0" w:line="240" w:lineRule="auto"/>
        <w:ind w:right="2"/>
        <w:jc w:val="right"/>
        <w:rPr>
          <w:i/>
          <w:caps w:val="0"/>
          <w:sz w:val="14"/>
          <w:szCs w:val="14"/>
          <w:lang w:val="pl-PL"/>
        </w:rPr>
      </w:pPr>
      <w:bookmarkStart w:id="1094" w:name="_Toc206579128"/>
      <w:r w:rsidRPr="003A640A">
        <w:rPr>
          <w:i/>
          <w:caps w:val="0"/>
          <w:sz w:val="14"/>
          <w:szCs w:val="14"/>
          <w:lang w:val="pl-PL"/>
        </w:rPr>
        <w:t>dokument należy podpisać kwalifikowanym podpisem elektronicznym</w:t>
      </w:r>
      <w:bookmarkEnd w:id="1094"/>
      <w:r w:rsidRPr="003A640A">
        <w:rPr>
          <w:i/>
          <w:caps w:val="0"/>
          <w:sz w:val="14"/>
          <w:szCs w:val="14"/>
          <w:lang w:val="pl-PL"/>
        </w:rPr>
        <w:t xml:space="preserve"> </w:t>
      </w:r>
    </w:p>
    <w:p w14:paraId="3229B859" w14:textId="77777777" w:rsidR="00174F5A" w:rsidRPr="003A640A" w:rsidRDefault="00174F5A" w:rsidP="006F4BDE">
      <w:pPr>
        <w:spacing w:line="300" w:lineRule="auto"/>
        <w:jc w:val="right"/>
        <w:rPr>
          <w:rFonts w:ascii="Verdana" w:hAnsi="Verdana"/>
          <w:b/>
          <w:i/>
          <w:sz w:val="14"/>
          <w:szCs w:val="14"/>
        </w:rPr>
      </w:pPr>
      <w:r w:rsidRPr="003A640A">
        <w:rPr>
          <w:rFonts w:ascii="Verdana" w:hAnsi="Verdana"/>
          <w:b/>
          <w:i/>
          <w:sz w:val="14"/>
          <w:szCs w:val="14"/>
        </w:rPr>
        <w:t>*przez osobę/osoby umocowane do złożenia podpisu w imieniu Wykonawcy</w:t>
      </w:r>
    </w:p>
    <w:p w14:paraId="0591ED33" w14:textId="2245B6A8" w:rsidR="00174F5A" w:rsidRPr="003A640A" w:rsidRDefault="00174F5A" w:rsidP="006F4BDE">
      <w:pPr>
        <w:spacing w:line="300" w:lineRule="auto"/>
        <w:jc w:val="right"/>
        <w:rPr>
          <w:rFonts w:ascii="Verdana" w:hAnsi="Verdana"/>
          <w:b/>
          <w:i/>
          <w:sz w:val="14"/>
          <w:szCs w:val="14"/>
        </w:rPr>
      </w:pPr>
      <w:r w:rsidRPr="003A640A">
        <w:rPr>
          <w:rFonts w:ascii="Verdana" w:hAnsi="Verdana"/>
          <w:b/>
          <w:i/>
          <w:sz w:val="14"/>
          <w:szCs w:val="14"/>
        </w:rPr>
        <w:t>*przez osobę/osoby umocowane do złożenia podpisu w imieniu podmiotu udostępniającego zasoby</w:t>
      </w:r>
    </w:p>
    <w:p w14:paraId="690BFB74" w14:textId="77777777" w:rsidR="00B06F61" w:rsidRPr="003A640A" w:rsidRDefault="00B06F61" w:rsidP="006F4BDE">
      <w:pPr>
        <w:pStyle w:val="Nagwek1"/>
        <w:keepNext w:val="0"/>
        <w:keepLines w:val="0"/>
        <w:suppressAutoHyphens/>
        <w:spacing w:before="120" w:after="120" w:line="240" w:lineRule="auto"/>
        <w:ind w:left="360" w:right="-284"/>
        <w:rPr>
          <w:b w:val="0"/>
          <w:i/>
          <w:caps w:val="0"/>
          <w:sz w:val="14"/>
          <w:szCs w:val="14"/>
          <w:lang w:val="pl-PL"/>
        </w:rPr>
      </w:pPr>
    </w:p>
    <w:p w14:paraId="677D1775" w14:textId="59E4F795" w:rsidR="00B06F61" w:rsidRPr="003A640A" w:rsidRDefault="00B06F61" w:rsidP="006F4BDE">
      <w:pPr>
        <w:pStyle w:val="Nagwek1"/>
        <w:keepNext w:val="0"/>
        <w:keepLines w:val="0"/>
        <w:suppressAutoHyphens/>
        <w:spacing w:before="120" w:after="120" w:line="240" w:lineRule="auto"/>
        <w:ind w:right="-284"/>
        <w:rPr>
          <w:b w:val="0"/>
          <w:i/>
          <w:sz w:val="14"/>
          <w:szCs w:val="14"/>
          <w:lang w:val="pl-PL"/>
        </w:rPr>
      </w:pPr>
      <w:bookmarkStart w:id="1095" w:name="_Toc206579129"/>
      <w:r w:rsidRPr="003A640A">
        <w:rPr>
          <w:b w:val="0"/>
          <w:i/>
          <w:caps w:val="0"/>
          <w:sz w:val="14"/>
          <w:szCs w:val="14"/>
          <w:lang w:val="pl-PL"/>
        </w:rPr>
        <w:t>* Niewłaściwe skreślić</w:t>
      </w:r>
      <w:bookmarkEnd w:id="1095"/>
    </w:p>
    <w:p w14:paraId="34FD11DA" w14:textId="77777777" w:rsidR="00767782" w:rsidRPr="003A640A" w:rsidRDefault="00767782" w:rsidP="006F4BDE">
      <w:pPr>
        <w:spacing w:after="0" w:line="288" w:lineRule="auto"/>
        <w:jc w:val="right"/>
        <w:rPr>
          <w:rFonts w:ascii="Verdana" w:eastAsia="Times New Roman" w:hAnsi="Verdana" w:cstheme="minorHAnsi"/>
          <w:b/>
          <w:caps/>
          <w:color w:val="000000" w:themeColor="text1"/>
          <w:kern w:val="28"/>
          <w:sz w:val="18"/>
          <w:szCs w:val="18"/>
        </w:rPr>
      </w:pPr>
    </w:p>
    <w:p w14:paraId="57F73E95" w14:textId="77777777" w:rsidR="00767782" w:rsidRPr="003A640A" w:rsidRDefault="00767782" w:rsidP="006F4BDE">
      <w:pPr>
        <w:spacing w:after="0" w:line="288" w:lineRule="auto"/>
        <w:jc w:val="right"/>
        <w:rPr>
          <w:rFonts w:ascii="Verdana" w:eastAsia="Times New Roman" w:hAnsi="Verdana" w:cstheme="minorHAnsi"/>
          <w:b/>
          <w:caps/>
          <w:color w:val="000000" w:themeColor="text1"/>
          <w:kern w:val="28"/>
          <w:sz w:val="18"/>
          <w:szCs w:val="18"/>
        </w:rPr>
      </w:pPr>
    </w:p>
    <w:p w14:paraId="0EDFDC7D" w14:textId="77777777" w:rsidR="00767782" w:rsidRPr="003A640A" w:rsidRDefault="00767782" w:rsidP="006F4BDE">
      <w:pPr>
        <w:spacing w:after="0" w:line="288" w:lineRule="auto"/>
        <w:jc w:val="right"/>
        <w:rPr>
          <w:rFonts w:ascii="Verdana" w:eastAsia="Times New Roman" w:hAnsi="Verdana" w:cstheme="minorHAnsi"/>
          <w:b/>
          <w:caps/>
          <w:color w:val="000000" w:themeColor="text1"/>
          <w:kern w:val="28"/>
          <w:sz w:val="18"/>
          <w:szCs w:val="18"/>
        </w:rPr>
      </w:pPr>
    </w:p>
    <w:p w14:paraId="38373B77" w14:textId="77777777" w:rsidR="00767782" w:rsidRPr="003A640A" w:rsidRDefault="00767782" w:rsidP="006F4BDE">
      <w:pPr>
        <w:spacing w:after="0" w:line="288" w:lineRule="auto"/>
        <w:jc w:val="right"/>
        <w:rPr>
          <w:rFonts w:ascii="Verdana" w:eastAsia="Times New Roman" w:hAnsi="Verdana" w:cstheme="minorHAnsi"/>
          <w:b/>
          <w:caps/>
          <w:color w:val="000000" w:themeColor="text1"/>
          <w:kern w:val="28"/>
          <w:sz w:val="18"/>
          <w:szCs w:val="18"/>
        </w:rPr>
      </w:pPr>
    </w:p>
    <w:p w14:paraId="6F020DE7" w14:textId="77777777" w:rsidR="00767782" w:rsidRPr="003A640A" w:rsidRDefault="00767782" w:rsidP="006F4BDE">
      <w:pPr>
        <w:spacing w:after="0" w:line="288" w:lineRule="auto"/>
        <w:jc w:val="right"/>
        <w:rPr>
          <w:rFonts w:ascii="Verdana" w:eastAsia="Times New Roman" w:hAnsi="Verdana" w:cstheme="minorHAnsi"/>
          <w:b/>
          <w:caps/>
          <w:color w:val="000000" w:themeColor="text1"/>
          <w:kern w:val="28"/>
          <w:sz w:val="18"/>
          <w:szCs w:val="18"/>
        </w:rPr>
      </w:pPr>
    </w:p>
    <w:p w14:paraId="17FD03F0" w14:textId="00E86C31" w:rsidR="00824DE5" w:rsidRPr="003A640A" w:rsidRDefault="00824DE5" w:rsidP="006F4BDE">
      <w:pPr>
        <w:spacing w:after="0" w:line="288" w:lineRule="auto"/>
        <w:jc w:val="right"/>
        <w:rPr>
          <w:color w:val="000000" w:themeColor="text1"/>
          <w:sz w:val="18"/>
          <w:szCs w:val="18"/>
        </w:rPr>
      </w:pPr>
      <w:r w:rsidRPr="003A640A">
        <w:rPr>
          <w:rFonts w:ascii="Verdana" w:eastAsia="Times New Roman" w:hAnsi="Verdana" w:cstheme="minorHAnsi"/>
          <w:b/>
          <w:caps/>
          <w:color w:val="000000" w:themeColor="text1"/>
          <w:kern w:val="28"/>
          <w:sz w:val="18"/>
          <w:szCs w:val="18"/>
        </w:rPr>
        <w:t xml:space="preserve">ZAŁĄCZNIK NR </w:t>
      </w:r>
      <w:r w:rsidR="008F1A60" w:rsidRPr="003A640A">
        <w:rPr>
          <w:rFonts w:ascii="Verdana" w:eastAsia="Times New Roman" w:hAnsi="Verdana" w:cstheme="minorHAnsi"/>
          <w:b/>
          <w:caps/>
          <w:color w:val="000000" w:themeColor="text1"/>
          <w:kern w:val="28"/>
          <w:sz w:val="18"/>
          <w:szCs w:val="18"/>
        </w:rPr>
        <w:t>9</w:t>
      </w:r>
      <w:r w:rsidRPr="003A640A">
        <w:rPr>
          <w:rFonts w:ascii="Verdana" w:eastAsia="Times New Roman" w:hAnsi="Verdana" w:cstheme="minorHAnsi"/>
          <w:b/>
          <w:caps/>
          <w:color w:val="000000" w:themeColor="text1"/>
          <w:kern w:val="28"/>
          <w:sz w:val="18"/>
          <w:szCs w:val="18"/>
        </w:rPr>
        <w:t xml:space="preserve"> DO SWZ – Oświadczenie wykonawców WSPÓLNIE UBIEGAJĄCYCH SIĘ O UDZIELENIE ZAMÓWIENIA</w:t>
      </w:r>
    </w:p>
    <w:p w14:paraId="1D64C3B1" w14:textId="77777777" w:rsidR="000A419A" w:rsidRPr="003A640A" w:rsidRDefault="000A419A" w:rsidP="006F4BDE">
      <w:pPr>
        <w:pStyle w:val="Nagwek1"/>
        <w:keepNext w:val="0"/>
        <w:keepLines w:val="0"/>
        <w:suppressAutoHyphens/>
        <w:spacing w:before="0" w:after="0" w:line="240" w:lineRule="auto"/>
        <w:ind w:left="357" w:right="-284"/>
        <w:jc w:val="center"/>
        <w:rPr>
          <w:caps w:val="0"/>
          <w:lang w:val="pl-PL"/>
        </w:rPr>
      </w:pPr>
    </w:p>
    <w:p w14:paraId="4E9F2A6E" w14:textId="77777777" w:rsidR="000A419A" w:rsidRPr="003A640A" w:rsidRDefault="000A419A" w:rsidP="006F4BDE">
      <w:pPr>
        <w:pStyle w:val="Nagwek1"/>
        <w:keepNext w:val="0"/>
        <w:keepLines w:val="0"/>
        <w:suppressAutoHyphens/>
        <w:spacing w:before="0" w:after="0" w:line="240" w:lineRule="auto"/>
        <w:ind w:left="357" w:right="-284"/>
        <w:jc w:val="center"/>
        <w:rPr>
          <w:caps w:val="0"/>
          <w:lang w:val="pl-PL"/>
        </w:rPr>
      </w:pPr>
    </w:p>
    <w:p w14:paraId="65140F25" w14:textId="77777777" w:rsidR="000A419A" w:rsidRPr="003A640A" w:rsidRDefault="000A419A" w:rsidP="006F4BDE">
      <w:pPr>
        <w:pStyle w:val="Nagwek1"/>
        <w:keepNext w:val="0"/>
        <w:keepLines w:val="0"/>
        <w:suppressAutoHyphens/>
        <w:spacing w:before="0" w:after="0" w:line="240" w:lineRule="auto"/>
        <w:jc w:val="center"/>
        <w:rPr>
          <w:rFonts w:ascii="Trebuchet MS" w:hAnsi="Trebuchet MS"/>
          <w:caps w:val="0"/>
          <w:color w:val="1A7466"/>
          <w:sz w:val="32"/>
          <w:szCs w:val="32"/>
          <w:lang w:val="pl-PL"/>
        </w:rPr>
      </w:pPr>
      <w:bookmarkStart w:id="1096" w:name="_Toc206579130"/>
      <w:r w:rsidRPr="003A640A">
        <w:rPr>
          <w:rFonts w:ascii="Trebuchet MS" w:hAnsi="Trebuchet MS"/>
          <w:caps w:val="0"/>
          <w:color w:val="1A7466"/>
          <w:sz w:val="32"/>
          <w:szCs w:val="32"/>
          <w:lang w:val="pl-PL"/>
        </w:rPr>
        <w:t>OŚWIADCZENIE WYKONAWCÓW WSPÓLNIE UBIEGAJĄCYCH SIĘ</w:t>
      </w:r>
      <w:bookmarkEnd w:id="1096"/>
      <w:r w:rsidRPr="003A640A">
        <w:rPr>
          <w:rFonts w:ascii="Trebuchet MS" w:hAnsi="Trebuchet MS"/>
          <w:caps w:val="0"/>
          <w:color w:val="1A7466"/>
          <w:sz w:val="32"/>
          <w:szCs w:val="32"/>
          <w:lang w:val="pl-PL"/>
        </w:rPr>
        <w:t xml:space="preserve"> </w:t>
      </w:r>
    </w:p>
    <w:p w14:paraId="608CDE82" w14:textId="327C4948" w:rsidR="00824DE5" w:rsidRPr="003A640A" w:rsidRDefault="000A419A" w:rsidP="006F4BDE">
      <w:pPr>
        <w:pStyle w:val="Nagwek1"/>
        <w:keepNext w:val="0"/>
        <w:keepLines w:val="0"/>
        <w:suppressAutoHyphens/>
        <w:spacing w:before="0" w:after="0" w:line="240" w:lineRule="auto"/>
        <w:ind w:left="357" w:right="-284"/>
        <w:jc w:val="center"/>
        <w:rPr>
          <w:rFonts w:ascii="Trebuchet MS" w:hAnsi="Trebuchet MS"/>
          <w:caps w:val="0"/>
          <w:color w:val="1A7466"/>
          <w:sz w:val="32"/>
          <w:szCs w:val="32"/>
          <w:lang w:val="pl-PL"/>
        </w:rPr>
      </w:pPr>
      <w:bookmarkStart w:id="1097" w:name="_Toc206579131"/>
      <w:r w:rsidRPr="003A640A">
        <w:rPr>
          <w:rFonts w:ascii="Trebuchet MS" w:hAnsi="Trebuchet MS"/>
          <w:caps w:val="0"/>
          <w:color w:val="1A7466"/>
          <w:sz w:val="32"/>
          <w:szCs w:val="32"/>
          <w:lang w:val="pl-PL"/>
        </w:rPr>
        <w:t>O UDZIELENIE ZAMÓWIENIA</w:t>
      </w:r>
      <w:bookmarkEnd w:id="1097"/>
    </w:p>
    <w:p w14:paraId="174116A4" w14:textId="77777777" w:rsidR="00824DE5" w:rsidRPr="003A640A" w:rsidRDefault="00824DE5" w:rsidP="006F4BDE">
      <w:pPr>
        <w:pStyle w:val="Nagwek1"/>
        <w:keepNext w:val="0"/>
        <w:keepLines w:val="0"/>
        <w:suppressAutoHyphens/>
        <w:spacing w:before="0" w:after="0" w:line="240" w:lineRule="auto"/>
        <w:ind w:left="357" w:right="-284"/>
        <w:jc w:val="center"/>
        <w:rPr>
          <w:b w:val="0"/>
          <w:caps w:val="0"/>
          <w:lang w:val="pl-PL"/>
        </w:rPr>
      </w:pPr>
      <w:r w:rsidRPr="003A640A">
        <w:rPr>
          <w:caps w:val="0"/>
          <w:lang w:val="pl-PL"/>
        </w:rPr>
        <w:br/>
      </w:r>
    </w:p>
    <w:p w14:paraId="370E5D42" w14:textId="0A458F6B" w:rsidR="00824DE5" w:rsidRPr="003A640A" w:rsidRDefault="00824DE5" w:rsidP="006F4BDE">
      <w:pPr>
        <w:pStyle w:val="Nagwek1"/>
        <w:keepNext w:val="0"/>
        <w:keepLines w:val="0"/>
        <w:suppressAutoHyphens/>
        <w:spacing w:before="120" w:after="120" w:line="240" w:lineRule="auto"/>
        <w:rPr>
          <w:b w:val="0"/>
          <w:caps w:val="0"/>
          <w:sz w:val="18"/>
          <w:szCs w:val="18"/>
          <w:lang w:val="pl-PL"/>
        </w:rPr>
      </w:pPr>
      <w:bookmarkStart w:id="1098" w:name="_Toc206579132"/>
      <w:r w:rsidRPr="003A640A">
        <w:rPr>
          <w:b w:val="0"/>
          <w:caps w:val="0"/>
          <w:sz w:val="18"/>
          <w:szCs w:val="18"/>
          <w:lang w:val="pl-PL"/>
        </w:rPr>
        <w:t>W związku z ubieganiem się o udzielenie zamówienia publicznego w ramach postępowania prowadzonego</w:t>
      </w:r>
      <w:r w:rsidR="000A419A" w:rsidRPr="003A640A">
        <w:rPr>
          <w:b w:val="0"/>
          <w:caps w:val="0"/>
          <w:sz w:val="18"/>
          <w:szCs w:val="18"/>
          <w:lang w:val="pl-PL"/>
        </w:rPr>
        <w:t xml:space="preserve"> </w:t>
      </w:r>
      <w:r w:rsidRPr="003A640A">
        <w:rPr>
          <w:b w:val="0"/>
          <w:caps w:val="0"/>
          <w:sz w:val="18"/>
          <w:szCs w:val="18"/>
          <w:lang w:val="pl-PL"/>
        </w:rPr>
        <w:t>w</w:t>
      </w:r>
      <w:r w:rsidR="00474F27" w:rsidRPr="003A640A">
        <w:rPr>
          <w:b w:val="0"/>
          <w:caps w:val="0"/>
          <w:sz w:val="18"/>
          <w:szCs w:val="18"/>
          <w:lang w:val="pl-PL"/>
        </w:rPr>
        <w:t> </w:t>
      </w:r>
      <w:r w:rsidRPr="003A640A">
        <w:rPr>
          <w:b w:val="0"/>
          <w:caps w:val="0"/>
          <w:sz w:val="18"/>
          <w:szCs w:val="18"/>
          <w:lang w:val="pl-PL"/>
        </w:rPr>
        <w:t xml:space="preserve">trybie przetargu nieograniczonego pn. </w:t>
      </w:r>
      <w:r w:rsidR="00767782" w:rsidRPr="003A640A">
        <w:rPr>
          <w:b w:val="0"/>
          <w:caps w:val="0"/>
          <w:sz w:val="18"/>
          <w:szCs w:val="18"/>
          <w:lang w:val="pl-PL"/>
        </w:rPr>
        <w:t>Całodobowa ochrona fizyczna obiektów i terenu PGE Gryfino Dolna Odra Sp. z o.o.</w:t>
      </w:r>
      <w:r w:rsidRPr="003A640A">
        <w:rPr>
          <w:b w:val="0"/>
          <w:caps w:val="0"/>
          <w:sz w:val="18"/>
          <w:szCs w:val="18"/>
          <w:lang w:val="pl-PL"/>
        </w:rPr>
        <w:t xml:space="preserve"> (nr referencyjny </w:t>
      </w:r>
      <w:r w:rsidR="00767782" w:rsidRPr="003A640A">
        <w:rPr>
          <w:b w:val="0"/>
          <w:caps w:val="0"/>
          <w:sz w:val="18"/>
          <w:szCs w:val="18"/>
          <w:lang w:val="pl-PL"/>
        </w:rPr>
        <w:t>POST/PEC/GRY/UZK/00949/2025</w:t>
      </w:r>
      <w:r w:rsidRPr="003A640A">
        <w:rPr>
          <w:b w:val="0"/>
          <w:caps w:val="0"/>
          <w:sz w:val="18"/>
          <w:szCs w:val="18"/>
          <w:lang w:val="pl-PL"/>
        </w:rPr>
        <w:t>), niniejszym oświadczam, że poszczególni Wykonawcy wspólnie ubiegający się o udzielenie zamówienia wykonają następujące usługi:</w:t>
      </w:r>
      <w:bookmarkEnd w:id="1098"/>
    </w:p>
    <w:p w14:paraId="3D1C71FC" w14:textId="77777777" w:rsidR="00824DE5" w:rsidRPr="003A640A" w:rsidRDefault="00824DE5" w:rsidP="006F4BDE">
      <w:pPr>
        <w:pStyle w:val="Nagwek1"/>
        <w:keepNext w:val="0"/>
        <w:keepLines w:val="0"/>
        <w:suppressAutoHyphens/>
        <w:spacing w:before="120" w:after="120" w:line="240" w:lineRule="auto"/>
        <w:ind w:left="360" w:right="-284"/>
        <w:rPr>
          <w:caps w:val="0"/>
          <w:sz w:val="18"/>
          <w:szCs w:val="18"/>
          <w:lang w:val="pl-PL"/>
        </w:rPr>
      </w:pPr>
    </w:p>
    <w:tbl>
      <w:tblPr>
        <w:tblStyle w:val="Tabela-Siatka"/>
        <w:tblW w:w="9923" w:type="dxa"/>
        <w:tblInd w:w="-5" w:type="dxa"/>
        <w:tblCellMar>
          <w:left w:w="28" w:type="dxa"/>
          <w:right w:w="28" w:type="dxa"/>
        </w:tblCellMar>
        <w:tblLook w:val="04A0" w:firstRow="1" w:lastRow="0" w:firstColumn="1" w:lastColumn="0" w:noHBand="0" w:noVBand="1"/>
      </w:tblPr>
      <w:tblGrid>
        <w:gridCol w:w="715"/>
        <w:gridCol w:w="3821"/>
        <w:gridCol w:w="5387"/>
      </w:tblGrid>
      <w:tr w:rsidR="00824DE5" w:rsidRPr="003A640A" w14:paraId="26D295BF" w14:textId="77777777" w:rsidTr="00F577E0">
        <w:trPr>
          <w:trHeight w:val="454"/>
        </w:trPr>
        <w:tc>
          <w:tcPr>
            <w:tcW w:w="715" w:type="dxa"/>
            <w:shd w:val="clear" w:color="auto" w:fill="A8D08D" w:themeFill="accent6" w:themeFillTint="99"/>
            <w:vAlign w:val="center"/>
          </w:tcPr>
          <w:p w14:paraId="074DB58E" w14:textId="77777777" w:rsidR="00824DE5" w:rsidRPr="003A640A" w:rsidRDefault="00824DE5" w:rsidP="006F4BDE">
            <w:pPr>
              <w:jc w:val="center"/>
              <w:rPr>
                <w:rFonts w:eastAsia="Calibri"/>
                <w:b/>
                <w:sz w:val="16"/>
                <w:szCs w:val="16"/>
              </w:rPr>
            </w:pPr>
            <w:r w:rsidRPr="003A640A">
              <w:rPr>
                <w:rFonts w:eastAsia="Calibri"/>
                <w:b/>
                <w:sz w:val="16"/>
                <w:szCs w:val="16"/>
              </w:rPr>
              <w:t>L.p.</w:t>
            </w:r>
          </w:p>
        </w:tc>
        <w:tc>
          <w:tcPr>
            <w:tcW w:w="3821" w:type="dxa"/>
            <w:shd w:val="clear" w:color="auto" w:fill="A8D08D" w:themeFill="accent6" w:themeFillTint="99"/>
            <w:vAlign w:val="center"/>
          </w:tcPr>
          <w:p w14:paraId="4B3AB65E" w14:textId="77777777" w:rsidR="00824DE5" w:rsidRPr="003A640A" w:rsidRDefault="00824DE5" w:rsidP="006F4BDE">
            <w:pPr>
              <w:ind w:hanging="30"/>
              <w:jc w:val="center"/>
              <w:rPr>
                <w:rFonts w:eastAsia="Calibri"/>
                <w:b/>
                <w:sz w:val="16"/>
                <w:szCs w:val="16"/>
              </w:rPr>
            </w:pPr>
            <w:r w:rsidRPr="003A640A">
              <w:rPr>
                <w:rFonts w:eastAsia="Calibri"/>
                <w:b/>
                <w:sz w:val="16"/>
                <w:szCs w:val="16"/>
              </w:rPr>
              <w:t>Nazwa i adres Wykonawcy</w:t>
            </w:r>
          </w:p>
        </w:tc>
        <w:tc>
          <w:tcPr>
            <w:tcW w:w="5387" w:type="dxa"/>
            <w:shd w:val="clear" w:color="auto" w:fill="A8D08D" w:themeFill="accent6" w:themeFillTint="99"/>
            <w:vAlign w:val="center"/>
          </w:tcPr>
          <w:p w14:paraId="26730D51" w14:textId="0611AEA1" w:rsidR="00824DE5" w:rsidRPr="003A640A" w:rsidRDefault="00824DE5" w:rsidP="006F4BDE">
            <w:pPr>
              <w:ind w:hanging="30"/>
              <w:jc w:val="center"/>
              <w:rPr>
                <w:rFonts w:eastAsia="Calibri"/>
                <w:b/>
                <w:sz w:val="16"/>
                <w:szCs w:val="16"/>
              </w:rPr>
            </w:pPr>
            <w:r w:rsidRPr="003A640A">
              <w:rPr>
                <w:rFonts w:eastAsia="Calibri"/>
                <w:b/>
                <w:sz w:val="16"/>
                <w:szCs w:val="16"/>
              </w:rPr>
              <w:t>Zakres wykonywanych usług</w:t>
            </w:r>
          </w:p>
        </w:tc>
      </w:tr>
      <w:tr w:rsidR="00824DE5" w:rsidRPr="003A640A" w14:paraId="278639F1" w14:textId="77777777" w:rsidTr="004D2A93">
        <w:trPr>
          <w:trHeight w:val="454"/>
        </w:trPr>
        <w:tc>
          <w:tcPr>
            <w:tcW w:w="715" w:type="dxa"/>
            <w:shd w:val="clear" w:color="auto" w:fill="auto"/>
            <w:vAlign w:val="center"/>
          </w:tcPr>
          <w:p w14:paraId="77C79880" w14:textId="77777777" w:rsidR="00824DE5" w:rsidRPr="003A640A" w:rsidRDefault="00824DE5" w:rsidP="006F4BDE">
            <w:pPr>
              <w:ind w:left="360"/>
              <w:jc w:val="center"/>
              <w:rPr>
                <w:rFonts w:eastAsia="Calibri"/>
                <w:sz w:val="18"/>
                <w:szCs w:val="18"/>
              </w:rPr>
            </w:pPr>
          </w:p>
        </w:tc>
        <w:tc>
          <w:tcPr>
            <w:tcW w:w="3821" w:type="dxa"/>
            <w:shd w:val="clear" w:color="auto" w:fill="auto"/>
            <w:vAlign w:val="center"/>
          </w:tcPr>
          <w:p w14:paraId="3F3257B8" w14:textId="77777777" w:rsidR="00824DE5" w:rsidRPr="003A640A" w:rsidRDefault="00824DE5" w:rsidP="006F4BDE">
            <w:pPr>
              <w:ind w:left="360"/>
              <w:jc w:val="center"/>
              <w:rPr>
                <w:rFonts w:eastAsia="Calibri"/>
                <w:sz w:val="18"/>
                <w:szCs w:val="18"/>
              </w:rPr>
            </w:pPr>
          </w:p>
        </w:tc>
        <w:tc>
          <w:tcPr>
            <w:tcW w:w="5387" w:type="dxa"/>
            <w:shd w:val="clear" w:color="auto" w:fill="auto"/>
            <w:vAlign w:val="center"/>
          </w:tcPr>
          <w:p w14:paraId="095BF302" w14:textId="77777777" w:rsidR="00824DE5" w:rsidRPr="003A640A" w:rsidRDefault="00824DE5" w:rsidP="006F4BDE">
            <w:pPr>
              <w:ind w:left="360"/>
              <w:jc w:val="center"/>
              <w:rPr>
                <w:rFonts w:eastAsia="Calibri"/>
                <w:sz w:val="18"/>
                <w:szCs w:val="18"/>
              </w:rPr>
            </w:pPr>
          </w:p>
        </w:tc>
      </w:tr>
      <w:tr w:rsidR="00824DE5" w:rsidRPr="003A640A" w14:paraId="36E573D7" w14:textId="77777777" w:rsidTr="004D2A93">
        <w:trPr>
          <w:trHeight w:val="454"/>
        </w:trPr>
        <w:tc>
          <w:tcPr>
            <w:tcW w:w="715" w:type="dxa"/>
            <w:shd w:val="clear" w:color="auto" w:fill="auto"/>
            <w:vAlign w:val="center"/>
          </w:tcPr>
          <w:p w14:paraId="63699E74" w14:textId="77777777" w:rsidR="00824DE5" w:rsidRPr="003A640A" w:rsidRDefault="00824DE5" w:rsidP="006F4BDE">
            <w:pPr>
              <w:ind w:left="360"/>
              <w:jc w:val="center"/>
              <w:rPr>
                <w:rFonts w:eastAsia="Calibri"/>
                <w:sz w:val="18"/>
                <w:szCs w:val="18"/>
              </w:rPr>
            </w:pPr>
          </w:p>
        </w:tc>
        <w:tc>
          <w:tcPr>
            <w:tcW w:w="3821" w:type="dxa"/>
            <w:shd w:val="clear" w:color="auto" w:fill="auto"/>
            <w:vAlign w:val="center"/>
          </w:tcPr>
          <w:p w14:paraId="65F0A20D" w14:textId="77777777" w:rsidR="00824DE5" w:rsidRPr="003A640A" w:rsidRDefault="00824DE5" w:rsidP="006F4BDE">
            <w:pPr>
              <w:ind w:left="360"/>
              <w:jc w:val="center"/>
              <w:rPr>
                <w:rFonts w:eastAsia="Calibri"/>
                <w:sz w:val="18"/>
                <w:szCs w:val="18"/>
              </w:rPr>
            </w:pPr>
          </w:p>
        </w:tc>
        <w:tc>
          <w:tcPr>
            <w:tcW w:w="5387" w:type="dxa"/>
            <w:shd w:val="clear" w:color="auto" w:fill="auto"/>
            <w:vAlign w:val="center"/>
          </w:tcPr>
          <w:p w14:paraId="5B85CBBA" w14:textId="77777777" w:rsidR="00824DE5" w:rsidRPr="003A640A" w:rsidRDefault="00824DE5" w:rsidP="006F4BDE">
            <w:pPr>
              <w:ind w:left="360"/>
              <w:jc w:val="center"/>
              <w:rPr>
                <w:rFonts w:eastAsia="Calibri"/>
                <w:sz w:val="18"/>
                <w:szCs w:val="18"/>
              </w:rPr>
            </w:pPr>
          </w:p>
        </w:tc>
      </w:tr>
    </w:tbl>
    <w:p w14:paraId="1B99CDB5" w14:textId="77777777" w:rsidR="00824DE5" w:rsidRPr="003A640A" w:rsidRDefault="00824DE5" w:rsidP="006F4BDE">
      <w:pPr>
        <w:pStyle w:val="Nagwek1"/>
        <w:keepNext w:val="0"/>
        <w:keepLines w:val="0"/>
        <w:suppressAutoHyphens/>
        <w:spacing w:before="120" w:after="120" w:line="240" w:lineRule="auto"/>
        <w:ind w:left="360" w:right="-284"/>
        <w:rPr>
          <w:b w:val="0"/>
          <w:caps w:val="0"/>
          <w:sz w:val="18"/>
          <w:szCs w:val="18"/>
          <w:lang w:val="pl-PL"/>
        </w:rPr>
      </w:pPr>
    </w:p>
    <w:p w14:paraId="767560FB" w14:textId="662C6F2A" w:rsidR="00824DE5" w:rsidRPr="003A640A" w:rsidRDefault="00824DE5" w:rsidP="006F4BDE">
      <w:pPr>
        <w:pStyle w:val="Nagwek1"/>
        <w:keepNext w:val="0"/>
        <w:keepLines w:val="0"/>
        <w:suppressAutoHyphens/>
        <w:spacing w:before="120" w:after="120" w:line="240" w:lineRule="auto"/>
        <w:rPr>
          <w:b w:val="0"/>
          <w:i/>
          <w:caps w:val="0"/>
          <w:sz w:val="18"/>
          <w:szCs w:val="18"/>
          <w:lang w:val="pl-PL"/>
        </w:rPr>
      </w:pPr>
      <w:bookmarkStart w:id="1099" w:name="_Toc206579133"/>
      <w:r w:rsidRPr="003A640A">
        <w:rPr>
          <w:b w:val="0"/>
          <w:i/>
          <w:caps w:val="0"/>
          <w:sz w:val="18"/>
          <w:szCs w:val="18"/>
          <w:lang w:val="pl-PL"/>
        </w:rPr>
        <w:t>UWAGA: Należy dostosować ilość wierszy do ilości Wykonawców wspólnie ubiegających się o udzielenie</w:t>
      </w:r>
      <w:r w:rsidR="000A419A" w:rsidRPr="003A640A">
        <w:rPr>
          <w:b w:val="0"/>
          <w:i/>
          <w:caps w:val="0"/>
          <w:sz w:val="18"/>
          <w:szCs w:val="18"/>
          <w:lang w:val="pl-PL"/>
        </w:rPr>
        <w:t xml:space="preserve"> </w:t>
      </w:r>
      <w:r w:rsidRPr="003A640A">
        <w:rPr>
          <w:b w:val="0"/>
          <w:i/>
          <w:caps w:val="0"/>
          <w:sz w:val="18"/>
          <w:szCs w:val="18"/>
          <w:lang w:val="pl-PL"/>
        </w:rPr>
        <w:t>zamówienia.</w:t>
      </w:r>
      <w:bookmarkEnd w:id="1099"/>
    </w:p>
    <w:p w14:paraId="10168149" w14:textId="77777777" w:rsidR="00824DE5" w:rsidRPr="003A640A" w:rsidRDefault="00824DE5" w:rsidP="006F4BDE">
      <w:pPr>
        <w:rPr>
          <w:b/>
          <w:caps/>
        </w:rPr>
      </w:pPr>
    </w:p>
    <w:p w14:paraId="4A6A89FD" w14:textId="77777777" w:rsidR="00824DE5" w:rsidRPr="003A640A" w:rsidRDefault="00824DE5" w:rsidP="006F4BDE">
      <w:pPr>
        <w:pStyle w:val="Nagwek1"/>
        <w:keepNext w:val="0"/>
        <w:keepLines w:val="0"/>
        <w:suppressAutoHyphens/>
        <w:spacing w:before="0" w:after="0" w:line="240" w:lineRule="auto"/>
        <w:ind w:left="360" w:right="-284"/>
        <w:jc w:val="right"/>
        <w:rPr>
          <w:i/>
          <w:caps w:val="0"/>
          <w:lang w:val="pl-PL"/>
        </w:rPr>
      </w:pPr>
    </w:p>
    <w:p w14:paraId="743C78C9" w14:textId="77777777" w:rsidR="00824DE5" w:rsidRPr="003A640A" w:rsidRDefault="00824DE5" w:rsidP="006F4BDE">
      <w:pPr>
        <w:pStyle w:val="Nagwek1"/>
        <w:keepNext w:val="0"/>
        <w:keepLines w:val="0"/>
        <w:suppressAutoHyphens/>
        <w:spacing w:before="0" w:after="0" w:line="240" w:lineRule="auto"/>
        <w:ind w:left="360" w:right="-284"/>
        <w:jc w:val="right"/>
        <w:rPr>
          <w:i/>
          <w:caps w:val="0"/>
          <w:lang w:val="pl-PL"/>
        </w:rPr>
      </w:pPr>
    </w:p>
    <w:p w14:paraId="4EF2BAF8" w14:textId="77777777" w:rsidR="00824DE5" w:rsidRPr="003A640A" w:rsidRDefault="00824DE5" w:rsidP="006F4BDE">
      <w:pPr>
        <w:pStyle w:val="Nagwek1"/>
        <w:keepNext w:val="0"/>
        <w:keepLines w:val="0"/>
        <w:suppressAutoHyphens/>
        <w:spacing w:before="0" w:after="0" w:line="240" w:lineRule="auto"/>
        <w:ind w:left="360" w:right="-284"/>
        <w:jc w:val="right"/>
        <w:rPr>
          <w:i/>
          <w:caps w:val="0"/>
          <w:lang w:val="pl-PL"/>
        </w:rPr>
      </w:pPr>
    </w:p>
    <w:p w14:paraId="50FB90FD" w14:textId="77777777" w:rsidR="00824DE5" w:rsidRPr="003A640A" w:rsidRDefault="00824DE5" w:rsidP="006F4BDE">
      <w:pPr>
        <w:pStyle w:val="Nagwek1"/>
        <w:keepNext w:val="0"/>
        <w:keepLines w:val="0"/>
        <w:suppressAutoHyphens/>
        <w:spacing w:before="0" w:after="0" w:line="240" w:lineRule="auto"/>
        <w:ind w:left="360"/>
        <w:jc w:val="right"/>
        <w:rPr>
          <w:i/>
          <w:caps w:val="0"/>
          <w:sz w:val="14"/>
          <w:szCs w:val="14"/>
          <w:lang w:val="pl-PL"/>
        </w:rPr>
      </w:pPr>
      <w:bookmarkStart w:id="1100" w:name="_Toc206579134"/>
      <w:r w:rsidRPr="003A640A">
        <w:rPr>
          <w:i/>
          <w:caps w:val="0"/>
          <w:sz w:val="14"/>
          <w:szCs w:val="14"/>
          <w:lang w:val="pl-PL"/>
        </w:rPr>
        <w:t>dokument należy podpisać</w:t>
      </w:r>
      <w:r w:rsidRPr="003A640A">
        <w:rPr>
          <w:i/>
          <w:caps w:val="0"/>
          <w:kern w:val="0"/>
          <w:sz w:val="14"/>
          <w:szCs w:val="14"/>
          <w:lang w:val="pl-PL"/>
        </w:rPr>
        <w:t xml:space="preserve"> kwalifikowanym podpisem </w:t>
      </w:r>
      <w:r w:rsidRPr="003A640A">
        <w:rPr>
          <w:i/>
          <w:caps w:val="0"/>
          <w:sz w:val="14"/>
          <w:szCs w:val="14"/>
          <w:lang w:val="pl-PL"/>
        </w:rPr>
        <w:t>elektronicznym</w:t>
      </w:r>
      <w:bookmarkEnd w:id="1100"/>
    </w:p>
    <w:p w14:paraId="5DF60C08" w14:textId="16786B5A" w:rsidR="00824DE5" w:rsidRPr="003A640A" w:rsidRDefault="00824DE5" w:rsidP="006F4BDE">
      <w:pPr>
        <w:pStyle w:val="Nagwek1"/>
        <w:keepNext w:val="0"/>
        <w:keepLines w:val="0"/>
        <w:suppressAutoHyphens/>
        <w:spacing w:before="0" w:after="0" w:line="240" w:lineRule="auto"/>
        <w:ind w:left="360"/>
        <w:jc w:val="right"/>
        <w:rPr>
          <w:i/>
          <w:caps w:val="0"/>
          <w:sz w:val="14"/>
          <w:szCs w:val="14"/>
          <w:lang w:val="pl-PL"/>
        </w:rPr>
      </w:pPr>
      <w:bookmarkStart w:id="1101" w:name="_Toc206579135"/>
      <w:r w:rsidRPr="003A640A">
        <w:rPr>
          <w:i/>
          <w:caps w:val="0"/>
          <w:sz w:val="14"/>
          <w:szCs w:val="14"/>
          <w:lang w:val="pl-PL"/>
        </w:rPr>
        <w:t>przez osobę lub osoby umocowane</w:t>
      </w:r>
      <w:bookmarkEnd w:id="1101"/>
    </w:p>
    <w:p w14:paraId="43386BBE" w14:textId="77777777" w:rsidR="00824DE5" w:rsidRPr="003A640A" w:rsidRDefault="00824DE5" w:rsidP="006F4BDE">
      <w:pPr>
        <w:pStyle w:val="Nagwek1"/>
        <w:keepNext w:val="0"/>
        <w:keepLines w:val="0"/>
        <w:suppressAutoHyphens/>
        <w:spacing w:before="0" w:after="0" w:line="240" w:lineRule="auto"/>
        <w:ind w:left="360"/>
        <w:jc w:val="right"/>
        <w:rPr>
          <w:i/>
          <w:caps w:val="0"/>
          <w:sz w:val="14"/>
          <w:szCs w:val="14"/>
          <w:lang w:val="pl-PL"/>
        </w:rPr>
      </w:pPr>
      <w:bookmarkStart w:id="1102" w:name="_Toc206579136"/>
      <w:r w:rsidRPr="003A640A">
        <w:rPr>
          <w:i/>
          <w:caps w:val="0"/>
          <w:sz w:val="14"/>
          <w:szCs w:val="14"/>
          <w:lang w:val="pl-PL"/>
        </w:rPr>
        <w:t>do złożenia podpisu w imieniu Wykonawcy</w:t>
      </w:r>
      <w:bookmarkEnd w:id="1102"/>
    </w:p>
    <w:p w14:paraId="668A33E2" w14:textId="77777777" w:rsidR="00824DE5" w:rsidRPr="003A640A" w:rsidRDefault="00824DE5" w:rsidP="006F4BDE">
      <w:pPr>
        <w:rPr>
          <w:sz w:val="14"/>
          <w:szCs w:val="14"/>
        </w:rPr>
      </w:pPr>
    </w:p>
    <w:p w14:paraId="5EF55977" w14:textId="2F4E2C38" w:rsidR="00824DE5" w:rsidRPr="003A640A" w:rsidRDefault="00824DE5" w:rsidP="006F4BDE">
      <w:pPr>
        <w:pStyle w:val="Nagwek1"/>
        <w:keepNext w:val="0"/>
        <w:keepLines w:val="0"/>
        <w:suppressAutoHyphens/>
        <w:spacing w:before="120" w:after="120" w:line="240" w:lineRule="auto"/>
        <w:ind w:right="-284"/>
        <w:rPr>
          <w:b w:val="0"/>
          <w:i/>
          <w:caps w:val="0"/>
          <w:sz w:val="14"/>
          <w:szCs w:val="14"/>
          <w:lang w:val="pl-PL"/>
        </w:rPr>
      </w:pPr>
      <w:bookmarkStart w:id="1103" w:name="_Toc206579137"/>
      <w:r w:rsidRPr="003A640A">
        <w:rPr>
          <w:b w:val="0"/>
          <w:i/>
          <w:caps w:val="0"/>
          <w:sz w:val="14"/>
          <w:szCs w:val="14"/>
          <w:lang w:val="pl-PL"/>
        </w:rPr>
        <w:t xml:space="preserve">* </w:t>
      </w:r>
      <w:r w:rsidR="00541710" w:rsidRPr="003A640A">
        <w:rPr>
          <w:b w:val="0"/>
          <w:i/>
          <w:caps w:val="0"/>
          <w:sz w:val="14"/>
          <w:szCs w:val="14"/>
          <w:lang w:val="pl-PL"/>
        </w:rPr>
        <w:t>Niewłaściwe skreślić</w:t>
      </w:r>
      <w:bookmarkEnd w:id="1103"/>
    </w:p>
    <w:p w14:paraId="29BB6D1C" w14:textId="12B593BB" w:rsidR="001868FA" w:rsidRPr="003A640A" w:rsidRDefault="001868FA" w:rsidP="006F4BDE">
      <w:pPr>
        <w:pStyle w:val="Nagwek1"/>
        <w:keepNext w:val="0"/>
        <w:keepLines w:val="0"/>
        <w:suppressAutoHyphens/>
        <w:spacing w:before="0" w:after="0" w:line="240" w:lineRule="auto"/>
        <w:ind w:right="-284"/>
        <w:jc w:val="right"/>
        <w:rPr>
          <w:i/>
          <w:lang w:val="pl-PL"/>
        </w:rPr>
      </w:pPr>
    </w:p>
    <w:p w14:paraId="58564E55" w14:textId="77777777" w:rsidR="000A419A" w:rsidRPr="003A640A" w:rsidRDefault="000A419A" w:rsidP="006F4BDE">
      <w:pPr>
        <w:rPr>
          <w:rFonts w:ascii="Verdana" w:eastAsia="Times New Roman" w:hAnsi="Verdana" w:cstheme="minorHAnsi"/>
          <w:b/>
          <w:caps/>
          <w:color w:val="000000" w:themeColor="text1"/>
          <w:kern w:val="28"/>
        </w:rPr>
      </w:pPr>
      <w:r w:rsidRPr="003A640A">
        <w:rPr>
          <w:rFonts w:ascii="Verdana" w:eastAsia="Times New Roman" w:hAnsi="Verdana" w:cstheme="minorHAnsi"/>
          <w:b/>
          <w:caps/>
          <w:color w:val="000000" w:themeColor="text1"/>
          <w:kern w:val="28"/>
        </w:rPr>
        <w:br w:type="page"/>
      </w:r>
    </w:p>
    <w:p w14:paraId="6599C437" w14:textId="2117AB3F" w:rsidR="00D73627" w:rsidRPr="003A640A" w:rsidRDefault="00D73627" w:rsidP="006F4BDE">
      <w:pPr>
        <w:spacing w:after="0" w:line="288" w:lineRule="auto"/>
        <w:jc w:val="right"/>
        <w:rPr>
          <w:color w:val="000000" w:themeColor="text1"/>
          <w:sz w:val="18"/>
          <w:szCs w:val="18"/>
        </w:rPr>
      </w:pPr>
      <w:r w:rsidRPr="003A640A">
        <w:rPr>
          <w:rFonts w:ascii="Verdana" w:eastAsia="Times New Roman" w:hAnsi="Verdana" w:cstheme="minorHAnsi"/>
          <w:b/>
          <w:caps/>
          <w:color w:val="000000" w:themeColor="text1"/>
          <w:kern w:val="28"/>
          <w:sz w:val="18"/>
          <w:szCs w:val="18"/>
        </w:rPr>
        <w:lastRenderedPageBreak/>
        <w:t>ZAŁĄCZNIK NR 10 DO SWZ – WYKAZ WYKONANYCH USŁUG</w:t>
      </w:r>
    </w:p>
    <w:p w14:paraId="7CC54B90" w14:textId="77777777" w:rsidR="000A419A" w:rsidRPr="003A640A" w:rsidRDefault="000A419A" w:rsidP="006F4BDE">
      <w:pPr>
        <w:pStyle w:val="Nagwek1"/>
        <w:keepNext w:val="0"/>
        <w:keepLines w:val="0"/>
        <w:suppressAutoHyphens/>
        <w:spacing w:before="240" w:after="120" w:line="240" w:lineRule="auto"/>
        <w:ind w:left="360" w:right="-284"/>
        <w:jc w:val="center"/>
        <w:rPr>
          <w:caps w:val="0"/>
          <w:lang w:val="pl-PL"/>
        </w:rPr>
      </w:pPr>
    </w:p>
    <w:p w14:paraId="57096A17" w14:textId="2727132F" w:rsidR="00D73627" w:rsidRPr="003A640A" w:rsidRDefault="000A419A" w:rsidP="006F4BDE">
      <w:pPr>
        <w:pStyle w:val="Nagwek1"/>
        <w:keepNext w:val="0"/>
        <w:keepLines w:val="0"/>
        <w:suppressAutoHyphens/>
        <w:spacing w:before="240" w:after="120" w:line="240" w:lineRule="auto"/>
        <w:ind w:right="-284"/>
        <w:jc w:val="center"/>
        <w:rPr>
          <w:rFonts w:ascii="Trebuchet MS" w:hAnsi="Trebuchet MS"/>
          <w:caps w:val="0"/>
          <w:color w:val="1A7466"/>
          <w:sz w:val="32"/>
          <w:szCs w:val="32"/>
          <w:lang w:val="pl-PL"/>
        </w:rPr>
      </w:pPr>
      <w:bookmarkStart w:id="1104" w:name="_Toc206579138"/>
      <w:r w:rsidRPr="003A640A">
        <w:rPr>
          <w:rFonts w:ascii="Trebuchet MS" w:hAnsi="Trebuchet MS"/>
          <w:caps w:val="0"/>
          <w:color w:val="1A7466"/>
          <w:sz w:val="32"/>
          <w:szCs w:val="32"/>
          <w:lang w:val="pl-PL"/>
        </w:rPr>
        <w:t>WYKAZ WYKONANYCH USŁUG</w:t>
      </w:r>
      <w:bookmarkEnd w:id="1104"/>
      <w:r w:rsidRPr="003A640A">
        <w:rPr>
          <w:rFonts w:ascii="Trebuchet MS" w:hAnsi="Trebuchet MS"/>
          <w:caps w:val="0"/>
          <w:color w:val="1A7466"/>
          <w:sz w:val="32"/>
          <w:szCs w:val="32"/>
          <w:lang w:val="pl-PL"/>
        </w:rPr>
        <w:t xml:space="preserve"> </w:t>
      </w:r>
    </w:p>
    <w:p w14:paraId="2A076842" w14:textId="77777777" w:rsidR="000A419A" w:rsidRPr="003A640A" w:rsidRDefault="000A419A" w:rsidP="006F4BDE">
      <w:pPr>
        <w:suppressAutoHyphens/>
        <w:spacing w:before="120" w:after="120" w:line="240" w:lineRule="auto"/>
        <w:jc w:val="center"/>
        <w:rPr>
          <w:rFonts w:ascii="Verdana" w:hAnsi="Verdana"/>
          <w:b/>
          <w:sz w:val="18"/>
          <w:szCs w:val="18"/>
        </w:rPr>
      </w:pPr>
    </w:p>
    <w:p w14:paraId="1F37D4B7" w14:textId="19C56716" w:rsidR="00D73627" w:rsidRPr="003A640A" w:rsidRDefault="00D73627" w:rsidP="006F4BDE">
      <w:pPr>
        <w:suppressAutoHyphens/>
        <w:spacing w:before="120" w:after="120" w:line="240" w:lineRule="auto"/>
        <w:jc w:val="center"/>
        <w:rPr>
          <w:rFonts w:ascii="Verdana" w:hAnsi="Verdana"/>
          <w:b/>
          <w:sz w:val="18"/>
          <w:szCs w:val="18"/>
        </w:rPr>
      </w:pPr>
      <w:r w:rsidRPr="003A640A">
        <w:rPr>
          <w:rFonts w:ascii="Verdana" w:hAnsi="Verdana"/>
          <w:b/>
          <w:sz w:val="18"/>
          <w:szCs w:val="18"/>
        </w:rPr>
        <w:t xml:space="preserve">w okresie ostatnich </w:t>
      </w:r>
      <w:r w:rsidR="00FD01F8" w:rsidRPr="003A640A">
        <w:rPr>
          <w:rFonts w:ascii="Verdana" w:hAnsi="Verdana"/>
          <w:b/>
          <w:sz w:val="18"/>
          <w:szCs w:val="18"/>
        </w:rPr>
        <w:t>3</w:t>
      </w:r>
      <w:r w:rsidRPr="003A640A">
        <w:rPr>
          <w:rFonts w:ascii="Verdana" w:hAnsi="Verdana"/>
          <w:b/>
          <w:sz w:val="18"/>
          <w:szCs w:val="18"/>
        </w:rPr>
        <w:t xml:space="preserve"> lat z podaniem </w:t>
      </w:r>
    </w:p>
    <w:p w14:paraId="571C589E" w14:textId="2F05A181" w:rsidR="00D73627" w:rsidRPr="003A640A" w:rsidRDefault="00D73627" w:rsidP="006F4BDE">
      <w:pPr>
        <w:suppressAutoHyphens/>
        <w:spacing w:before="120" w:after="120" w:line="240" w:lineRule="auto"/>
        <w:jc w:val="center"/>
        <w:rPr>
          <w:rFonts w:ascii="Verdana" w:hAnsi="Verdana"/>
          <w:b/>
          <w:sz w:val="18"/>
          <w:szCs w:val="18"/>
        </w:rPr>
      </w:pPr>
      <w:r w:rsidRPr="003A640A">
        <w:rPr>
          <w:rFonts w:ascii="Verdana" w:hAnsi="Verdana"/>
          <w:b/>
          <w:sz w:val="18"/>
          <w:szCs w:val="18"/>
        </w:rPr>
        <w:t>wartości, przedmiotu, dat wykonania i odbiorców</w:t>
      </w:r>
    </w:p>
    <w:p w14:paraId="75809437" w14:textId="77777777" w:rsidR="00D73627" w:rsidRPr="003A640A" w:rsidRDefault="00D73627" w:rsidP="006F4BDE">
      <w:pPr>
        <w:suppressAutoHyphens/>
        <w:spacing w:before="120" w:after="120" w:line="240" w:lineRule="auto"/>
        <w:rPr>
          <w:rFonts w:ascii="Verdana" w:hAnsi="Verdana"/>
          <w:szCs w:val="20"/>
        </w:rPr>
      </w:pPr>
    </w:p>
    <w:p w14:paraId="60C2F49E" w14:textId="528CD548" w:rsidR="00D73627" w:rsidRPr="003A640A" w:rsidRDefault="00D73627" w:rsidP="006F4BDE">
      <w:pPr>
        <w:pStyle w:val="Nagwek1"/>
        <w:keepNext w:val="0"/>
        <w:keepLines w:val="0"/>
        <w:suppressAutoHyphens/>
        <w:spacing w:before="120" w:after="120" w:line="240" w:lineRule="auto"/>
        <w:rPr>
          <w:b w:val="0"/>
          <w:caps w:val="0"/>
          <w:sz w:val="18"/>
          <w:szCs w:val="18"/>
          <w:lang w:val="pl-PL"/>
        </w:rPr>
      </w:pPr>
      <w:bookmarkStart w:id="1105" w:name="_Toc206579139"/>
      <w:r w:rsidRPr="003A640A">
        <w:rPr>
          <w:b w:val="0"/>
          <w:caps w:val="0"/>
          <w:sz w:val="18"/>
          <w:szCs w:val="18"/>
          <w:lang w:val="pl-PL"/>
        </w:rPr>
        <w:t xml:space="preserve">W związku z ubieganiem się o udzielenie Zamówienia publicznego w Postępowaniu prowadzonym w trybie przetargu nieograniczonego pn. </w:t>
      </w:r>
      <w:r w:rsidR="00FD01F8" w:rsidRPr="003A640A">
        <w:rPr>
          <w:b w:val="0"/>
          <w:caps w:val="0"/>
          <w:sz w:val="18"/>
          <w:szCs w:val="18"/>
          <w:lang w:val="pl-PL"/>
        </w:rPr>
        <w:t>Całodobowa ochrona fizyczna obiektów i terenu PGE Gryfino Dolna Odra Sp. z o.o.</w:t>
      </w:r>
      <w:r w:rsidRPr="003A640A">
        <w:rPr>
          <w:b w:val="0"/>
          <w:caps w:val="0"/>
          <w:sz w:val="18"/>
          <w:szCs w:val="18"/>
          <w:lang w:val="pl-PL"/>
        </w:rPr>
        <w:t xml:space="preserve"> (nr referencyjny </w:t>
      </w:r>
      <w:r w:rsidR="00767782" w:rsidRPr="003A640A">
        <w:rPr>
          <w:b w:val="0"/>
          <w:caps w:val="0"/>
          <w:sz w:val="18"/>
          <w:szCs w:val="18"/>
          <w:lang w:val="pl-PL"/>
        </w:rPr>
        <w:t>POST/PEC/GRY/UZK/00949/2025</w:t>
      </w:r>
      <w:r w:rsidRPr="003A640A">
        <w:rPr>
          <w:b w:val="0"/>
          <w:caps w:val="0"/>
          <w:sz w:val="18"/>
          <w:szCs w:val="18"/>
          <w:lang w:val="pl-PL"/>
        </w:rPr>
        <w:t>)</w:t>
      </w:r>
      <w:r w:rsidR="008A534C" w:rsidRPr="003A640A">
        <w:rPr>
          <w:b w:val="0"/>
          <w:caps w:val="0"/>
          <w:sz w:val="18"/>
          <w:szCs w:val="18"/>
          <w:lang w:val="pl-PL"/>
        </w:rPr>
        <w:t xml:space="preserve"> </w:t>
      </w:r>
      <w:r w:rsidRPr="003A640A">
        <w:rPr>
          <w:b w:val="0"/>
          <w:caps w:val="0"/>
          <w:sz w:val="18"/>
          <w:szCs w:val="18"/>
          <w:lang w:val="pl-PL"/>
        </w:rPr>
        <w:t>/ W związku z</w:t>
      </w:r>
      <w:r w:rsidR="00474F27" w:rsidRPr="003A640A">
        <w:rPr>
          <w:b w:val="0"/>
          <w:caps w:val="0"/>
          <w:sz w:val="18"/>
          <w:szCs w:val="18"/>
          <w:lang w:val="pl-PL"/>
        </w:rPr>
        <w:t> </w:t>
      </w:r>
      <w:r w:rsidRPr="003A640A">
        <w:rPr>
          <w:b w:val="0"/>
          <w:caps w:val="0"/>
          <w:sz w:val="18"/>
          <w:szCs w:val="18"/>
          <w:lang w:val="pl-PL"/>
        </w:rPr>
        <w:t xml:space="preserve">oddaniem Wykonawcy, tj. ………………………………….……... z siedzibą w …………………………………….., do dyspozycji niezbędnych zasobów na potrzeby realizacji przedmiotowego Zamówienia*, OŚWIADCZAMY, że w okresie ostatnich </w:t>
      </w:r>
      <w:r w:rsidR="00FD01F8" w:rsidRPr="003A640A">
        <w:rPr>
          <w:b w:val="0"/>
          <w:caps w:val="0"/>
          <w:sz w:val="18"/>
          <w:szCs w:val="18"/>
          <w:lang w:val="pl-PL"/>
        </w:rPr>
        <w:t>3</w:t>
      </w:r>
      <w:r w:rsidRPr="003A640A">
        <w:rPr>
          <w:b w:val="0"/>
          <w:caps w:val="0"/>
          <w:sz w:val="18"/>
          <w:szCs w:val="18"/>
          <w:lang w:val="pl-PL"/>
        </w:rPr>
        <w:t xml:space="preserve"> lat przed upływem terminu składania Ofert wykonaliśmy następujące usługi:</w:t>
      </w:r>
      <w:bookmarkEnd w:id="1105"/>
    </w:p>
    <w:tbl>
      <w:tblPr>
        <w:tblStyle w:val="Tabela-Siatka"/>
        <w:tblW w:w="10667" w:type="dxa"/>
        <w:tblInd w:w="-5" w:type="dxa"/>
        <w:tblLayout w:type="fixed"/>
        <w:tblCellMar>
          <w:left w:w="28" w:type="dxa"/>
          <w:right w:w="28" w:type="dxa"/>
        </w:tblCellMar>
        <w:tblLook w:val="04A0" w:firstRow="1" w:lastRow="0" w:firstColumn="1" w:lastColumn="0" w:noHBand="0" w:noVBand="1"/>
      </w:tblPr>
      <w:tblGrid>
        <w:gridCol w:w="468"/>
        <w:gridCol w:w="1233"/>
        <w:gridCol w:w="2527"/>
        <w:gridCol w:w="1559"/>
        <w:gridCol w:w="1159"/>
        <w:gridCol w:w="1276"/>
        <w:gridCol w:w="1134"/>
        <w:gridCol w:w="1311"/>
      </w:tblGrid>
      <w:tr w:rsidR="00B5011A" w:rsidRPr="003A640A" w14:paraId="1BC65B1B" w14:textId="77777777" w:rsidTr="00B5011A">
        <w:trPr>
          <w:trHeight w:val="424"/>
        </w:trPr>
        <w:tc>
          <w:tcPr>
            <w:tcW w:w="468" w:type="dxa"/>
            <w:vMerge w:val="restart"/>
            <w:shd w:val="clear" w:color="auto" w:fill="A8D08D" w:themeFill="accent6" w:themeFillTint="99"/>
            <w:vAlign w:val="center"/>
          </w:tcPr>
          <w:p w14:paraId="322F4E4E" w14:textId="77777777" w:rsidR="00B5011A" w:rsidRPr="003A640A" w:rsidRDefault="00B5011A" w:rsidP="006F4BDE">
            <w:pPr>
              <w:jc w:val="center"/>
              <w:rPr>
                <w:rFonts w:eastAsia="Calibri"/>
                <w:b/>
                <w:sz w:val="16"/>
                <w:szCs w:val="16"/>
              </w:rPr>
            </w:pPr>
            <w:r w:rsidRPr="003A640A">
              <w:rPr>
                <w:rFonts w:eastAsia="Calibri"/>
                <w:b/>
                <w:sz w:val="16"/>
                <w:szCs w:val="16"/>
              </w:rPr>
              <w:t>L.p.</w:t>
            </w:r>
          </w:p>
        </w:tc>
        <w:tc>
          <w:tcPr>
            <w:tcW w:w="1233" w:type="dxa"/>
            <w:vMerge w:val="restart"/>
            <w:shd w:val="clear" w:color="auto" w:fill="A8D08D" w:themeFill="accent6" w:themeFillTint="99"/>
            <w:vAlign w:val="center"/>
          </w:tcPr>
          <w:p w14:paraId="5BDBD84E" w14:textId="797A9DCE" w:rsidR="00B5011A" w:rsidRPr="003A640A" w:rsidRDefault="00B5011A" w:rsidP="006F4BDE">
            <w:pPr>
              <w:jc w:val="center"/>
              <w:rPr>
                <w:rFonts w:eastAsia="Calibri"/>
                <w:b/>
                <w:sz w:val="16"/>
                <w:szCs w:val="16"/>
              </w:rPr>
            </w:pPr>
            <w:r w:rsidRPr="003A640A">
              <w:rPr>
                <w:rFonts w:eastAsia="Calibri"/>
                <w:b/>
                <w:sz w:val="16"/>
                <w:szCs w:val="16"/>
              </w:rPr>
              <w:t>Przedmiot zamówienia</w:t>
            </w:r>
            <w:r w:rsidR="00C80B71" w:rsidRPr="003A640A">
              <w:rPr>
                <w:rFonts w:eastAsia="Calibri"/>
                <w:b/>
                <w:sz w:val="16"/>
                <w:szCs w:val="16"/>
              </w:rPr>
              <w:t xml:space="preserve"> Opis (w sposób umożliwiający ocenę spełniania warunków udziału w postępowaniu określonych w pkt 15.6.4 SWZ</w:t>
            </w:r>
          </w:p>
        </w:tc>
        <w:tc>
          <w:tcPr>
            <w:tcW w:w="2527" w:type="dxa"/>
            <w:vMerge w:val="restart"/>
            <w:shd w:val="clear" w:color="auto" w:fill="A8D08D" w:themeFill="accent6" w:themeFillTint="99"/>
          </w:tcPr>
          <w:p w14:paraId="44700EED" w14:textId="3281956E" w:rsidR="00A40901" w:rsidRPr="003A640A" w:rsidRDefault="00B5011A" w:rsidP="00B5011A">
            <w:pPr>
              <w:jc w:val="center"/>
              <w:rPr>
                <w:rFonts w:eastAsia="Calibri"/>
                <w:b/>
                <w:sz w:val="16"/>
                <w:szCs w:val="16"/>
              </w:rPr>
            </w:pPr>
            <w:r w:rsidRPr="003A640A">
              <w:rPr>
                <w:rFonts w:eastAsia="Calibri"/>
                <w:b/>
                <w:sz w:val="16"/>
                <w:szCs w:val="16"/>
              </w:rPr>
              <w:t>Czy dotyczy obszarów, obiektów lub urządzeń, o których mowa w art. 5 ustawy o ochronie osób i mienia</w:t>
            </w:r>
            <w:r w:rsidR="00A40901" w:rsidRPr="003A640A">
              <w:rPr>
                <w:rFonts w:eastAsia="Calibri"/>
                <w:b/>
                <w:sz w:val="16"/>
                <w:szCs w:val="16"/>
              </w:rPr>
              <w:t xml:space="preserve"> (z wyjątkami określonymi w pkt 15.6.4. SWZ)</w:t>
            </w:r>
            <w:r w:rsidRPr="003A640A">
              <w:rPr>
                <w:rFonts w:eastAsia="Calibri"/>
                <w:b/>
                <w:sz w:val="16"/>
                <w:szCs w:val="16"/>
              </w:rPr>
              <w:t xml:space="preserve"> </w:t>
            </w:r>
          </w:p>
          <w:p w14:paraId="598365B5" w14:textId="653BDBE7" w:rsidR="00B5011A" w:rsidRPr="003A640A" w:rsidRDefault="00B5011A" w:rsidP="00B5011A">
            <w:pPr>
              <w:jc w:val="center"/>
              <w:rPr>
                <w:rFonts w:eastAsia="Calibri"/>
                <w:b/>
                <w:sz w:val="16"/>
                <w:szCs w:val="16"/>
              </w:rPr>
            </w:pPr>
            <w:r w:rsidRPr="003A640A">
              <w:rPr>
                <w:rFonts w:eastAsia="Calibri"/>
                <w:b/>
                <w:sz w:val="16"/>
                <w:szCs w:val="16"/>
              </w:rPr>
              <w:t>TAK/NIE</w:t>
            </w:r>
          </w:p>
        </w:tc>
        <w:tc>
          <w:tcPr>
            <w:tcW w:w="1559" w:type="dxa"/>
            <w:vMerge w:val="restart"/>
            <w:shd w:val="clear" w:color="auto" w:fill="A8D08D" w:themeFill="accent6" w:themeFillTint="99"/>
            <w:vAlign w:val="center"/>
          </w:tcPr>
          <w:p w14:paraId="1C061D9A" w14:textId="76ACAD5B" w:rsidR="00B5011A" w:rsidRPr="003A640A" w:rsidRDefault="00B5011A" w:rsidP="006F4BDE">
            <w:pPr>
              <w:jc w:val="center"/>
              <w:rPr>
                <w:rFonts w:eastAsia="Calibri"/>
                <w:b/>
                <w:sz w:val="16"/>
                <w:szCs w:val="16"/>
              </w:rPr>
            </w:pPr>
            <w:r w:rsidRPr="003A640A">
              <w:rPr>
                <w:rFonts w:eastAsia="Calibri"/>
                <w:b/>
                <w:sz w:val="16"/>
                <w:szCs w:val="16"/>
              </w:rPr>
              <w:t xml:space="preserve">Wartość zrealizowanych usług </w:t>
            </w:r>
          </w:p>
        </w:tc>
        <w:tc>
          <w:tcPr>
            <w:tcW w:w="2435" w:type="dxa"/>
            <w:gridSpan w:val="2"/>
            <w:shd w:val="clear" w:color="auto" w:fill="A8D08D" w:themeFill="accent6" w:themeFillTint="99"/>
            <w:vAlign w:val="center"/>
          </w:tcPr>
          <w:p w14:paraId="31AA5AB0" w14:textId="6E69DE3C" w:rsidR="00B5011A" w:rsidRPr="003A640A" w:rsidRDefault="00B5011A" w:rsidP="006F4BDE">
            <w:pPr>
              <w:jc w:val="center"/>
              <w:rPr>
                <w:rFonts w:eastAsia="Calibri"/>
                <w:b/>
                <w:sz w:val="16"/>
                <w:szCs w:val="16"/>
              </w:rPr>
            </w:pPr>
            <w:r w:rsidRPr="003A640A">
              <w:rPr>
                <w:rFonts w:eastAsia="Calibri"/>
                <w:b/>
                <w:sz w:val="16"/>
                <w:szCs w:val="16"/>
              </w:rPr>
              <w:t>Termin realizacji usługi</w:t>
            </w:r>
          </w:p>
        </w:tc>
        <w:tc>
          <w:tcPr>
            <w:tcW w:w="1134" w:type="dxa"/>
            <w:vMerge w:val="restart"/>
            <w:shd w:val="clear" w:color="auto" w:fill="A8D08D" w:themeFill="accent6" w:themeFillTint="99"/>
            <w:vAlign w:val="center"/>
          </w:tcPr>
          <w:p w14:paraId="6F65DF30" w14:textId="77777777" w:rsidR="00B5011A" w:rsidRPr="003A640A" w:rsidRDefault="00B5011A" w:rsidP="006F4BDE">
            <w:pPr>
              <w:jc w:val="center"/>
              <w:rPr>
                <w:rFonts w:eastAsia="Calibri"/>
                <w:b/>
                <w:sz w:val="16"/>
                <w:szCs w:val="16"/>
              </w:rPr>
            </w:pPr>
            <w:r w:rsidRPr="003A640A">
              <w:rPr>
                <w:rFonts w:eastAsia="Calibri"/>
                <w:b/>
                <w:sz w:val="16"/>
                <w:szCs w:val="16"/>
              </w:rPr>
              <w:t>Miejsce wykonania</w:t>
            </w:r>
          </w:p>
          <w:p w14:paraId="323018B1" w14:textId="77777777" w:rsidR="00B5011A" w:rsidRPr="003A640A" w:rsidRDefault="00B5011A" w:rsidP="006F4BDE">
            <w:pPr>
              <w:jc w:val="center"/>
              <w:rPr>
                <w:rFonts w:eastAsia="Calibri"/>
                <w:b/>
                <w:sz w:val="16"/>
                <w:szCs w:val="16"/>
              </w:rPr>
            </w:pPr>
            <w:r w:rsidRPr="003A640A">
              <w:rPr>
                <w:rFonts w:eastAsia="Calibri"/>
                <w:b/>
                <w:sz w:val="16"/>
                <w:szCs w:val="16"/>
              </w:rPr>
              <w:t>zamówienia</w:t>
            </w:r>
          </w:p>
        </w:tc>
        <w:tc>
          <w:tcPr>
            <w:tcW w:w="1311" w:type="dxa"/>
            <w:vMerge w:val="restart"/>
            <w:shd w:val="clear" w:color="auto" w:fill="A8D08D" w:themeFill="accent6" w:themeFillTint="99"/>
            <w:vAlign w:val="center"/>
          </w:tcPr>
          <w:p w14:paraId="7A3019A3" w14:textId="77777777" w:rsidR="00B5011A" w:rsidRPr="003A640A" w:rsidRDefault="00B5011A" w:rsidP="006F4BDE">
            <w:pPr>
              <w:jc w:val="center"/>
              <w:rPr>
                <w:rFonts w:eastAsia="Calibri"/>
                <w:b/>
                <w:sz w:val="16"/>
                <w:szCs w:val="16"/>
              </w:rPr>
            </w:pPr>
            <w:r w:rsidRPr="003A640A">
              <w:rPr>
                <w:rFonts w:eastAsia="Calibri"/>
                <w:b/>
                <w:sz w:val="16"/>
                <w:szCs w:val="16"/>
              </w:rPr>
              <w:t>Nazwa Odbiorcy</w:t>
            </w:r>
          </w:p>
          <w:p w14:paraId="22546C2A" w14:textId="7925B9D6" w:rsidR="00B5011A" w:rsidRPr="003A640A" w:rsidRDefault="00B5011A" w:rsidP="006F4BDE">
            <w:pPr>
              <w:jc w:val="center"/>
              <w:rPr>
                <w:rFonts w:eastAsia="Calibri"/>
                <w:b/>
                <w:sz w:val="16"/>
                <w:szCs w:val="16"/>
              </w:rPr>
            </w:pPr>
            <w:r w:rsidRPr="003A640A">
              <w:rPr>
                <w:rFonts w:eastAsia="Calibri"/>
                <w:b/>
                <w:sz w:val="16"/>
                <w:szCs w:val="16"/>
              </w:rPr>
              <w:t>(wraz z adresem i nr telefonu)</w:t>
            </w:r>
          </w:p>
        </w:tc>
      </w:tr>
      <w:tr w:rsidR="00B5011A" w:rsidRPr="003A640A" w14:paraId="510EF9B0" w14:textId="77777777" w:rsidTr="00B5011A">
        <w:trPr>
          <w:trHeight w:val="424"/>
        </w:trPr>
        <w:tc>
          <w:tcPr>
            <w:tcW w:w="468" w:type="dxa"/>
            <w:vMerge/>
            <w:shd w:val="clear" w:color="auto" w:fill="DEEAF6" w:themeFill="accent1" w:themeFillTint="33"/>
            <w:vAlign w:val="center"/>
          </w:tcPr>
          <w:p w14:paraId="23A1D81A" w14:textId="77777777" w:rsidR="00B5011A" w:rsidRPr="003A640A" w:rsidRDefault="00B5011A" w:rsidP="006F4BDE">
            <w:pPr>
              <w:jc w:val="center"/>
              <w:rPr>
                <w:rFonts w:eastAsia="Calibri"/>
                <w:b/>
              </w:rPr>
            </w:pPr>
          </w:p>
        </w:tc>
        <w:tc>
          <w:tcPr>
            <w:tcW w:w="1233" w:type="dxa"/>
            <w:vMerge/>
            <w:shd w:val="clear" w:color="auto" w:fill="DEEAF6" w:themeFill="accent1" w:themeFillTint="33"/>
            <w:vAlign w:val="center"/>
          </w:tcPr>
          <w:p w14:paraId="12EC2741" w14:textId="77777777" w:rsidR="00B5011A" w:rsidRPr="003A640A" w:rsidRDefault="00B5011A" w:rsidP="006F4BDE">
            <w:pPr>
              <w:jc w:val="center"/>
              <w:rPr>
                <w:rFonts w:eastAsia="Calibri"/>
                <w:b/>
              </w:rPr>
            </w:pPr>
          </w:p>
        </w:tc>
        <w:tc>
          <w:tcPr>
            <w:tcW w:w="2527" w:type="dxa"/>
            <w:vMerge/>
            <w:shd w:val="clear" w:color="auto" w:fill="DEEAF6" w:themeFill="accent1" w:themeFillTint="33"/>
          </w:tcPr>
          <w:p w14:paraId="0D06D322" w14:textId="77777777" w:rsidR="00B5011A" w:rsidRPr="003A640A" w:rsidRDefault="00B5011A" w:rsidP="006F4BDE">
            <w:pPr>
              <w:jc w:val="center"/>
              <w:rPr>
                <w:rFonts w:eastAsia="Calibri"/>
                <w:b/>
              </w:rPr>
            </w:pPr>
          </w:p>
        </w:tc>
        <w:tc>
          <w:tcPr>
            <w:tcW w:w="1559" w:type="dxa"/>
            <w:vMerge/>
            <w:shd w:val="clear" w:color="auto" w:fill="DEEAF6" w:themeFill="accent1" w:themeFillTint="33"/>
            <w:vAlign w:val="center"/>
          </w:tcPr>
          <w:p w14:paraId="08AA98DF" w14:textId="20E1AF17" w:rsidR="00B5011A" w:rsidRPr="003A640A" w:rsidRDefault="00B5011A" w:rsidP="006F4BDE">
            <w:pPr>
              <w:jc w:val="center"/>
              <w:rPr>
                <w:rFonts w:eastAsia="Calibri"/>
                <w:b/>
              </w:rPr>
            </w:pPr>
          </w:p>
        </w:tc>
        <w:tc>
          <w:tcPr>
            <w:tcW w:w="1159" w:type="dxa"/>
            <w:shd w:val="clear" w:color="auto" w:fill="A8D08D" w:themeFill="accent6" w:themeFillTint="99"/>
            <w:vAlign w:val="center"/>
          </w:tcPr>
          <w:p w14:paraId="13B75597" w14:textId="77777777" w:rsidR="00B5011A" w:rsidRPr="003A640A" w:rsidRDefault="00B5011A" w:rsidP="006F4BDE">
            <w:pPr>
              <w:jc w:val="center"/>
              <w:rPr>
                <w:rFonts w:eastAsia="Calibri"/>
                <w:b/>
                <w:sz w:val="16"/>
                <w:szCs w:val="16"/>
              </w:rPr>
            </w:pPr>
            <w:r w:rsidRPr="003A640A">
              <w:rPr>
                <w:rFonts w:eastAsia="Calibri"/>
                <w:b/>
                <w:sz w:val="16"/>
                <w:szCs w:val="16"/>
              </w:rPr>
              <w:t>Data rozpoczęcia</w:t>
            </w:r>
          </w:p>
        </w:tc>
        <w:tc>
          <w:tcPr>
            <w:tcW w:w="1276" w:type="dxa"/>
            <w:shd w:val="clear" w:color="auto" w:fill="A8D08D" w:themeFill="accent6" w:themeFillTint="99"/>
            <w:vAlign w:val="center"/>
          </w:tcPr>
          <w:p w14:paraId="7B5B4CA1" w14:textId="77777777" w:rsidR="00B5011A" w:rsidRPr="003A640A" w:rsidRDefault="00B5011A" w:rsidP="006F4BDE">
            <w:pPr>
              <w:jc w:val="center"/>
              <w:rPr>
                <w:rFonts w:eastAsia="Calibri"/>
                <w:b/>
                <w:sz w:val="16"/>
                <w:szCs w:val="16"/>
              </w:rPr>
            </w:pPr>
            <w:r w:rsidRPr="003A640A">
              <w:rPr>
                <w:rFonts w:eastAsia="Calibri"/>
                <w:b/>
                <w:sz w:val="16"/>
                <w:szCs w:val="16"/>
              </w:rPr>
              <w:t>Data</w:t>
            </w:r>
          </w:p>
          <w:p w14:paraId="7897C754" w14:textId="77777777" w:rsidR="00B5011A" w:rsidRPr="003A640A" w:rsidRDefault="00B5011A" w:rsidP="006F4BDE">
            <w:pPr>
              <w:jc w:val="center"/>
              <w:rPr>
                <w:rFonts w:eastAsia="Calibri"/>
                <w:b/>
                <w:sz w:val="16"/>
                <w:szCs w:val="16"/>
              </w:rPr>
            </w:pPr>
            <w:r w:rsidRPr="003A640A">
              <w:rPr>
                <w:rFonts w:eastAsia="Calibri"/>
                <w:b/>
                <w:sz w:val="16"/>
                <w:szCs w:val="16"/>
              </w:rPr>
              <w:t>zakończenia</w:t>
            </w:r>
          </w:p>
        </w:tc>
        <w:tc>
          <w:tcPr>
            <w:tcW w:w="1134" w:type="dxa"/>
            <w:vMerge/>
            <w:shd w:val="clear" w:color="auto" w:fill="DEEAF6" w:themeFill="accent1" w:themeFillTint="33"/>
          </w:tcPr>
          <w:p w14:paraId="71C6D1AE" w14:textId="77777777" w:rsidR="00B5011A" w:rsidRPr="003A640A" w:rsidRDefault="00B5011A" w:rsidP="006F4BDE">
            <w:pPr>
              <w:jc w:val="center"/>
              <w:rPr>
                <w:rFonts w:eastAsia="Calibri"/>
                <w:b/>
              </w:rPr>
            </w:pPr>
          </w:p>
        </w:tc>
        <w:tc>
          <w:tcPr>
            <w:tcW w:w="1311" w:type="dxa"/>
            <w:vMerge/>
            <w:shd w:val="clear" w:color="auto" w:fill="DEEAF6" w:themeFill="accent1" w:themeFillTint="33"/>
            <w:vAlign w:val="center"/>
          </w:tcPr>
          <w:p w14:paraId="7366FD43" w14:textId="77777777" w:rsidR="00B5011A" w:rsidRPr="003A640A" w:rsidRDefault="00B5011A" w:rsidP="006F4BDE">
            <w:pPr>
              <w:jc w:val="center"/>
              <w:rPr>
                <w:rFonts w:eastAsia="Calibri"/>
                <w:b/>
              </w:rPr>
            </w:pPr>
          </w:p>
        </w:tc>
      </w:tr>
      <w:tr w:rsidR="00B5011A" w:rsidRPr="003A640A" w14:paraId="1F137F31" w14:textId="77777777" w:rsidTr="00B5011A">
        <w:trPr>
          <w:trHeight w:val="424"/>
        </w:trPr>
        <w:tc>
          <w:tcPr>
            <w:tcW w:w="468" w:type="dxa"/>
            <w:shd w:val="clear" w:color="auto" w:fill="auto"/>
            <w:vAlign w:val="center"/>
          </w:tcPr>
          <w:p w14:paraId="468DA2A3" w14:textId="77777777" w:rsidR="00B5011A" w:rsidRPr="003A640A" w:rsidRDefault="00B5011A" w:rsidP="006F4BDE">
            <w:pPr>
              <w:jc w:val="center"/>
              <w:rPr>
                <w:rFonts w:eastAsia="Calibri"/>
              </w:rPr>
            </w:pPr>
          </w:p>
        </w:tc>
        <w:tc>
          <w:tcPr>
            <w:tcW w:w="1233" w:type="dxa"/>
            <w:shd w:val="clear" w:color="auto" w:fill="auto"/>
            <w:vAlign w:val="center"/>
          </w:tcPr>
          <w:p w14:paraId="42A52EEA" w14:textId="77777777" w:rsidR="00B5011A" w:rsidRPr="003A640A" w:rsidRDefault="00B5011A" w:rsidP="006F4BDE">
            <w:pPr>
              <w:jc w:val="center"/>
              <w:rPr>
                <w:rFonts w:eastAsia="Calibri"/>
              </w:rPr>
            </w:pPr>
          </w:p>
        </w:tc>
        <w:tc>
          <w:tcPr>
            <w:tcW w:w="2527" w:type="dxa"/>
          </w:tcPr>
          <w:p w14:paraId="49071CBC" w14:textId="77777777" w:rsidR="00B5011A" w:rsidRPr="003A640A" w:rsidRDefault="00B5011A" w:rsidP="006F4BDE">
            <w:pPr>
              <w:jc w:val="center"/>
              <w:rPr>
                <w:rFonts w:eastAsia="Calibri"/>
              </w:rPr>
            </w:pPr>
          </w:p>
        </w:tc>
        <w:tc>
          <w:tcPr>
            <w:tcW w:w="1559" w:type="dxa"/>
            <w:shd w:val="clear" w:color="auto" w:fill="auto"/>
            <w:vAlign w:val="center"/>
          </w:tcPr>
          <w:p w14:paraId="5605AFD5" w14:textId="59DE87A8" w:rsidR="00B5011A" w:rsidRPr="003A640A" w:rsidRDefault="00B5011A" w:rsidP="006F4BDE">
            <w:pPr>
              <w:jc w:val="center"/>
              <w:rPr>
                <w:rFonts w:eastAsia="Calibri"/>
              </w:rPr>
            </w:pPr>
          </w:p>
        </w:tc>
        <w:tc>
          <w:tcPr>
            <w:tcW w:w="1159" w:type="dxa"/>
            <w:shd w:val="clear" w:color="auto" w:fill="auto"/>
            <w:vAlign w:val="center"/>
          </w:tcPr>
          <w:p w14:paraId="33375CA4" w14:textId="77777777" w:rsidR="00B5011A" w:rsidRPr="003A640A" w:rsidRDefault="00B5011A" w:rsidP="006F4BDE">
            <w:pPr>
              <w:jc w:val="center"/>
              <w:rPr>
                <w:rFonts w:eastAsia="Calibri"/>
              </w:rPr>
            </w:pPr>
          </w:p>
        </w:tc>
        <w:tc>
          <w:tcPr>
            <w:tcW w:w="1276" w:type="dxa"/>
            <w:shd w:val="clear" w:color="auto" w:fill="auto"/>
            <w:vAlign w:val="center"/>
          </w:tcPr>
          <w:p w14:paraId="6DE9C662" w14:textId="77777777" w:rsidR="00B5011A" w:rsidRPr="003A640A" w:rsidRDefault="00B5011A" w:rsidP="006F4BDE">
            <w:pPr>
              <w:jc w:val="center"/>
              <w:rPr>
                <w:rFonts w:eastAsia="Calibri"/>
              </w:rPr>
            </w:pPr>
          </w:p>
        </w:tc>
        <w:tc>
          <w:tcPr>
            <w:tcW w:w="1134" w:type="dxa"/>
          </w:tcPr>
          <w:p w14:paraId="3C6C9064" w14:textId="77777777" w:rsidR="00B5011A" w:rsidRPr="003A640A" w:rsidRDefault="00B5011A" w:rsidP="006F4BDE">
            <w:pPr>
              <w:jc w:val="center"/>
              <w:rPr>
                <w:rFonts w:eastAsia="Calibri"/>
              </w:rPr>
            </w:pPr>
          </w:p>
        </w:tc>
        <w:tc>
          <w:tcPr>
            <w:tcW w:w="1311" w:type="dxa"/>
            <w:shd w:val="clear" w:color="auto" w:fill="auto"/>
            <w:vAlign w:val="center"/>
          </w:tcPr>
          <w:p w14:paraId="2BEC30A9" w14:textId="77777777" w:rsidR="00B5011A" w:rsidRPr="003A640A" w:rsidRDefault="00B5011A" w:rsidP="006F4BDE">
            <w:pPr>
              <w:jc w:val="center"/>
              <w:rPr>
                <w:rFonts w:eastAsia="Calibri"/>
              </w:rPr>
            </w:pPr>
          </w:p>
        </w:tc>
      </w:tr>
      <w:tr w:rsidR="00B5011A" w:rsidRPr="003A640A" w14:paraId="0F752609" w14:textId="77777777" w:rsidTr="00B5011A">
        <w:trPr>
          <w:trHeight w:val="424"/>
        </w:trPr>
        <w:tc>
          <w:tcPr>
            <w:tcW w:w="468" w:type="dxa"/>
            <w:shd w:val="clear" w:color="auto" w:fill="auto"/>
            <w:vAlign w:val="center"/>
          </w:tcPr>
          <w:p w14:paraId="4A032C54" w14:textId="77777777" w:rsidR="00B5011A" w:rsidRPr="003A640A" w:rsidRDefault="00B5011A" w:rsidP="006F4BDE">
            <w:pPr>
              <w:jc w:val="center"/>
              <w:rPr>
                <w:rFonts w:eastAsia="Calibri"/>
              </w:rPr>
            </w:pPr>
          </w:p>
        </w:tc>
        <w:tc>
          <w:tcPr>
            <w:tcW w:w="1233" w:type="dxa"/>
            <w:shd w:val="clear" w:color="auto" w:fill="auto"/>
            <w:vAlign w:val="center"/>
          </w:tcPr>
          <w:p w14:paraId="76C86ED3" w14:textId="77777777" w:rsidR="00B5011A" w:rsidRPr="003A640A" w:rsidRDefault="00B5011A" w:rsidP="006F4BDE">
            <w:pPr>
              <w:jc w:val="center"/>
              <w:rPr>
                <w:rFonts w:eastAsia="Calibri"/>
              </w:rPr>
            </w:pPr>
          </w:p>
        </w:tc>
        <w:tc>
          <w:tcPr>
            <w:tcW w:w="2527" w:type="dxa"/>
          </w:tcPr>
          <w:p w14:paraId="0AD6321D" w14:textId="77777777" w:rsidR="00B5011A" w:rsidRPr="003A640A" w:rsidRDefault="00B5011A" w:rsidP="006F4BDE">
            <w:pPr>
              <w:jc w:val="center"/>
              <w:rPr>
                <w:rFonts w:eastAsia="Calibri"/>
              </w:rPr>
            </w:pPr>
          </w:p>
        </w:tc>
        <w:tc>
          <w:tcPr>
            <w:tcW w:w="1559" w:type="dxa"/>
            <w:shd w:val="clear" w:color="auto" w:fill="auto"/>
            <w:vAlign w:val="center"/>
          </w:tcPr>
          <w:p w14:paraId="02508C77" w14:textId="30E636EF" w:rsidR="00B5011A" w:rsidRPr="003A640A" w:rsidRDefault="00B5011A" w:rsidP="006F4BDE">
            <w:pPr>
              <w:jc w:val="center"/>
              <w:rPr>
                <w:rFonts w:eastAsia="Calibri"/>
              </w:rPr>
            </w:pPr>
          </w:p>
        </w:tc>
        <w:tc>
          <w:tcPr>
            <w:tcW w:w="1159" w:type="dxa"/>
            <w:shd w:val="clear" w:color="auto" w:fill="auto"/>
            <w:vAlign w:val="center"/>
          </w:tcPr>
          <w:p w14:paraId="672975CA" w14:textId="77777777" w:rsidR="00B5011A" w:rsidRPr="003A640A" w:rsidRDefault="00B5011A" w:rsidP="006F4BDE">
            <w:pPr>
              <w:jc w:val="center"/>
              <w:rPr>
                <w:rFonts w:eastAsia="Calibri"/>
              </w:rPr>
            </w:pPr>
          </w:p>
        </w:tc>
        <w:tc>
          <w:tcPr>
            <w:tcW w:w="1276" w:type="dxa"/>
            <w:shd w:val="clear" w:color="auto" w:fill="auto"/>
            <w:vAlign w:val="center"/>
          </w:tcPr>
          <w:p w14:paraId="3C98A7F1" w14:textId="77777777" w:rsidR="00B5011A" w:rsidRPr="003A640A" w:rsidRDefault="00B5011A" w:rsidP="006F4BDE">
            <w:pPr>
              <w:jc w:val="center"/>
              <w:rPr>
                <w:rFonts w:eastAsia="Calibri"/>
              </w:rPr>
            </w:pPr>
          </w:p>
        </w:tc>
        <w:tc>
          <w:tcPr>
            <w:tcW w:w="1134" w:type="dxa"/>
          </w:tcPr>
          <w:p w14:paraId="476FA610" w14:textId="77777777" w:rsidR="00B5011A" w:rsidRPr="003A640A" w:rsidRDefault="00B5011A" w:rsidP="006F4BDE">
            <w:pPr>
              <w:jc w:val="center"/>
              <w:rPr>
                <w:rFonts w:eastAsia="Calibri"/>
              </w:rPr>
            </w:pPr>
          </w:p>
        </w:tc>
        <w:tc>
          <w:tcPr>
            <w:tcW w:w="1311" w:type="dxa"/>
            <w:shd w:val="clear" w:color="auto" w:fill="auto"/>
            <w:vAlign w:val="center"/>
          </w:tcPr>
          <w:p w14:paraId="214281AA" w14:textId="77777777" w:rsidR="00B5011A" w:rsidRPr="003A640A" w:rsidRDefault="00B5011A" w:rsidP="006F4BDE">
            <w:pPr>
              <w:jc w:val="center"/>
              <w:rPr>
                <w:rFonts w:eastAsia="Calibri"/>
              </w:rPr>
            </w:pPr>
          </w:p>
        </w:tc>
      </w:tr>
    </w:tbl>
    <w:p w14:paraId="1C40E17E" w14:textId="77777777" w:rsidR="00D73627" w:rsidRPr="003A640A" w:rsidRDefault="00D73627" w:rsidP="006F4BDE">
      <w:pPr>
        <w:pStyle w:val="Nagwek1"/>
        <w:keepNext w:val="0"/>
        <w:keepLines w:val="0"/>
        <w:suppressAutoHyphens/>
        <w:spacing w:before="120" w:after="120" w:line="240" w:lineRule="auto"/>
        <w:ind w:right="-284"/>
        <w:rPr>
          <w:b w:val="0"/>
          <w:i/>
          <w:caps w:val="0"/>
          <w:sz w:val="18"/>
          <w:szCs w:val="18"/>
          <w:lang w:val="pl-PL"/>
        </w:rPr>
      </w:pPr>
      <w:bookmarkStart w:id="1106" w:name="_Toc206579140"/>
      <w:r w:rsidRPr="003A640A">
        <w:rPr>
          <w:b w:val="0"/>
          <w:i/>
          <w:caps w:val="0"/>
          <w:sz w:val="18"/>
          <w:szCs w:val="18"/>
          <w:lang w:val="pl-PL"/>
        </w:rPr>
        <w:t>UWAGA: Należy dostosować ilość wierszy do ilości wykazywanych zadań.</w:t>
      </w:r>
      <w:bookmarkEnd w:id="1106"/>
    </w:p>
    <w:p w14:paraId="0017576C" w14:textId="77777777" w:rsidR="00D73627" w:rsidRPr="003A640A" w:rsidRDefault="00D73627" w:rsidP="006F4BDE">
      <w:pPr>
        <w:pStyle w:val="Nagwek1"/>
        <w:keepNext w:val="0"/>
        <w:keepLines w:val="0"/>
        <w:suppressAutoHyphens/>
        <w:spacing w:before="120" w:after="120" w:line="240" w:lineRule="auto"/>
        <w:rPr>
          <w:b w:val="0"/>
          <w:caps w:val="0"/>
          <w:sz w:val="18"/>
          <w:szCs w:val="18"/>
          <w:lang w:val="pl-PL"/>
        </w:rPr>
      </w:pPr>
      <w:bookmarkStart w:id="1107" w:name="_Toc206579141"/>
      <w:r w:rsidRPr="003A640A">
        <w:rPr>
          <w:b w:val="0"/>
          <w:caps w:val="0"/>
          <w:sz w:val="18"/>
          <w:szCs w:val="18"/>
          <w:lang w:val="pl-PL"/>
        </w:rPr>
        <w:t>Do niniejszego wykazu dołączam dowody potwierdzające, że ww. Zamówienia zostały wykonane lub są wykonywane należycie, przy czym:</w:t>
      </w:r>
      <w:bookmarkEnd w:id="1107"/>
    </w:p>
    <w:p w14:paraId="7697EB94" w14:textId="0105147A" w:rsidR="00D73627" w:rsidRPr="003A640A" w:rsidRDefault="00D73627" w:rsidP="00233484">
      <w:pPr>
        <w:pStyle w:val="Nagwek1"/>
        <w:keepNext w:val="0"/>
        <w:keepLines w:val="0"/>
        <w:numPr>
          <w:ilvl w:val="0"/>
          <w:numId w:val="23"/>
        </w:numPr>
        <w:suppressAutoHyphens/>
        <w:spacing w:before="120" w:after="120" w:line="240" w:lineRule="auto"/>
        <w:ind w:left="426" w:hanging="425"/>
        <w:rPr>
          <w:i/>
          <w:caps w:val="0"/>
          <w:sz w:val="18"/>
          <w:szCs w:val="18"/>
          <w:lang w:val="pl-PL"/>
        </w:rPr>
      </w:pPr>
      <w:bookmarkStart w:id="1108" w:name="_Toc206579143"/>
      <w:r w:rsidRPr="003A640A">
        <w:rPr>
          <w:b w:val="0"/>
          <w:caps w:val="0"/>
          <w:sz w:val="18"/>
          <w:szCs w:val="18"/>
          <w:lang w:val="pl-PL"/>
        </w:rPr>
        <w:t>dowodami, mogą być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bookmarkEnd w:id="1108"/>
    </w:p>
    <w:p w14:paraId="3D35827F" w14:textId="77777777" w:rsidR="00D73627" w:rsidRPr="003A640A" w:rsidRDefault="00D73627" w:rsidP="006F4BDE">
      <w:pPr>
        <w:pStyle w:val="Nagwek1"/>
        <w:keepNext w:val="0"/>
        <w:keepLines w:val="0"/>
        <w:suppressAutoHyphens/>
        <w:spacing w:before="120" w:after="120" w:line="240" w:lineRule="auto"/>
        <w:ind w:left="426" w:right="-284"/>
        <w:rPr>
          <w:i/>
          <w:caps w:val="0"/>
          <w:lang w:val="pl-PL"/>
        </w:rPr>
      </w:pPr>
    </w:p>
    <w:p w14:paraId="48DC21F8" w14:textId="77777777" w:rsidR="00D73627" w:rsidRPr="003A640A" w:rsidRDefault="00D73627" w:rsidP="006F4BDE">
      <w:pPr>
        <w:pStyle w:val="Nagwek1"/>
        <w:keepNext w:val="0"/>
        <w:keepLines w:val="0"/>
        <w:suppressAutoHyphens/>
        <w:spacing w:before="0" w:after="0" w:line="240" w:lineRule="auto"/>
        <w:jc w:val="right"/>
        <w:rPr>
          <w:i/>
          <w:caps w:val="0"/>
          <w:sz w:val="14"/>
          <w:szCs w:val="14"/>
          <w:lang w:val="pl-PL"/>
        </w:rPr>
      </w:pPr>
      <w:bookmarkStart w:id="1109" w:name="_Toc206579144"/>
      <w:r w:rsidRPr="003A640A">
        <w:rPr>
          <w:i/>
          <w:caps w:val="0"/>
          <w:sz w:val="14"/>
          <w:szCs w:val="14"/>
          <w:lang w:val="pl-PL"/>
        </w:rPr>
        <w:t>dokument należy podpisać kwalifikowanym podpisem elektronicznym</w:t>
      </w:r>
      <w:bookmarkEnd w:id="1109"/>
    </w:p>
    <w:p w14:paraId="40100D25" w14:textId="77777777" w:rsidR="00D73627" w:rsidRPr="003A640A" w:rsidRDefault="00D73627" w:rsidP="006F4BDE">
      <w:pPr>
        <w:pStyle w:val="Nagwek1"/>
        <w:keepNext w:val="0"/>
        <w:keepLines w:val="0"/>
        <w:suppressAutoHyphens/>
        <w:spacing w:before="0" w:after="0" w:line="240" w:lineRule="auto"/>
        <w:jc w:val="right"/>
        <w:rPr>
          <w:i/>
          <w:caps w:val="0"/>
          <w:sz w:val="14"/>
          <w:szCs w:val="14"/>
          <w:lang w:val="pl-PL"/>
        </w:rPr>
      </w:pPr>
      <w:bookmarkStart w:id="1110" w:name="_Toc206579145"/>
      <w:r w:rsidRPr="003A640A">
        <w:rPr>
          <w:i/>
          <w:caps w:val="0"/>
          <w:sz w:val="14"/>
          <w:szCs w:val="14"/>
          <w:lang w:val="pl-PL"/>
        </w:rPr>
        <w:t>przez osobę lub osoby umocowane</w:t>
      </w:r>
      <w:bookmarkEnd w:id="1110"/>
      <w:r w:rsidRPr="003A640A">
        <w:rPr>
          <w:i/>
          <w:caps w:val="0"/>
          <w:sz w:val="14"/>
          <w:szCs w:val="14"/>
          <w:lang w:val="pl-PL"/>
        </w:rPr>
        <w:t xml:space="preserve"> </w:t>
      </w:r>
    </w:p>
    <w:p w14:paraId="42D52D6B" w14:textId="77777777" w:rsidR="00D73627" w:rsidRPr="003A640A" w:rsidRDefault="00D73627" w:rsidP="006F4BDE">
      <w:pPr>
        <w:pStyle w:val="Nagwek1"/>
        <w:keepNext w:val="0"/>
        <w:keepLines w:val="0"/>
        <w:suppressAutoHyphens/>
        <w:spacing w:before="0" w:after="0" w:line="240" w:lineRule="auto"/>
        <w:jc w:val="right"/>
        <w:rPr>
          <w:i/>
          <w:caps w:val="0"/>
          <w:sz w:val="14"/>
          <w:szCs w:val="14"/>
          <w:lang w:val="pl-PL"/>
        </w:rPr>
      </w:pPr>
      <w:bookmarkStart w:id="1111" w:name="_Toc206579146"/>
      <w:r w:rsidRPr="003A640A">
        <w:rPr>
          <w:i/>
          <w:caps w:val="0"/>
          <w:sz w:val="14"/>
          <w:szCs w:val="14"/>
          <w:lang w:val="pl-PL"/>
        </w:rPr>
        <w:t>do złożenia podpisu w imieniu Wykonawcy</w:t>
      </w:r>
      <w:bookmarkEnd w:id="1111"/>
    </w:p>
    <w:p w14:paraId="29CC0952" w14:textId="77777777" w:rsidR="00D73627" w:rsidRPr="003A640A" w:rsidRDefault="00D73627" w:rsidP="006F4BDE">
      <w:pPr>
        <w:pStyle w:val="Nagwek1"/>
        <w:keepNext w:val="0"/>
        <w:keepLines w:val="0"/>
        <w:suppressAutoHyphens/>
        <w:spacing w:before="120" w:after="120" w:line="240" w:lineRule="auto"/>
        <w:ind w:right="-284"/>
        <w:jc w:val="left"/>
        <w:rPr>
          <w:i/>
          <w:sz w:val="14"/>
          <w:szCs w:val="14"/>
          <w:lang w:val="pl-PL"/>
        </w:rPr>
      </w:pPr>
      <w:bookmarkStart w:id="1112" w:name="_Toc206579147"/>
      <w:r w:rsidRPr="003A640A">
        <w:rPr>
          <w:b w:val="0"/>
          <w:i/>
          <w:caps w:val="0"/>
          <w:sz w:val="14"/>
          <w:szCs w:val="14"/>
          <w:lang w:val="pl-PL"/>
        </w:rPr>
        <w:t>*niepotrzebne skreślić</w:t>
      </w:r>
      <w:bookmarkEnd w:id="1112"/>
      <w:r w:rsidRPr="003A640A">
        <w:rPr>
          <w:i/>
          <w:sz w:val="14"/>
          <w:szCs w:val="14"/>
          <w:lang w:val="pl-PL"/>
        </w:rPr>
        <w:t xml:space="preserve"> </w:t>
      </w:r>
    </w:p>
    <w:p w14:paraId="6981C0E9" w14:textId="77777777" w:rsidR="000A419A" w:rsidRPr="003A640A" w:rsidRDefault="000A419A" w:rsidP="006F4BDE">
      <w:pPr>
        <w:spacing w:after="0" w:line="288" w:lineRule="auto"/>
        <w:jc w:val="right"/>
        <w:rPr>
          <w:color w:val="000000" w:themeColor="text1"/>
        </w:rPr>
      </w:pPr>
    </w:p>
    <w:p w14:paraId="2CB2E302" w14:textId="77777777" w:rsidR="00ED2700" w:rsidRPr="003A640A" w:rsidRDefault="00ED2700" w:rsidP="006F4BDE">
      <w:pPr>
        <w:rPr>
          <w:rFonts w:ascii="Verdana" w:eastAsia="Times New Roman" w:hAnsi="Verdana" w:cstheme="minorHAnsi"/>
          <w:b/>
          <w:caps/>
          <w:color w:val="000000" w:themeColor="text1"/>
          <w:kern w:val="28"/>
        </w:rPr>
      </w:pPr>
      <w:r w:rsidRPr="003A640A">
        <w:rPr>
          <w:rFonts w:ascii="Verdana" w:eastAsia="Times New Roman" w:hAnsi="Verdana" w:cstheme="minorHAnsi"/>
          <w:b/>
          <w:caps/>
          <w:color w:val="000000" w:themeColor="text1"/>
          <w:kern w:val="28"/>
        </w:rPr>
        <w:br w:type="page"/>
      </w:r>
    </w:p>
    <w:p w14:paraId="65395C0D" w14:textId="5B823187" w:rsidR="00926395" w:rsidRPr="003A640A" w:rsidRDefault="00926395" w:rsidP="006F4BDE">
      <w:pPr>
        <w:spacing w:after="0" w:line="288" w:lineRule="auto"/>
        <w:jc w:val="right"/>
        <w:rPr>
          <w:color w:val="000000" w:themeColor="text1"/>
          <w:sz w:val="18"/>
          <w:szCs w:val="18"/>
        </w:rPr>
      </w:pPr>
      <w:r w:rsidRPr="003A640A">
        <w:rPr>
          <w:rFonts w:ascii="Verdana" w:eastAsia="Times New Roman" w:hAnsi="Verdana" w:cstheme="minorHAnsi"/>
          <w:b/>
          <w:caps/>
          <w:color w:val="000000" w:themeColor="text1"/>
          <w:kern w:val="28"/>
          <w:sz w:val="18"/>
          <w:szCs w:val="18"/>
        </w:rPr>
        <w:lastRenderedPageBreak/>
        <w:t>ZAŁĄCZNIK NR 11 DO SWZ – FORMULARZ CENOWY – OSOBNY DOKUMENT</w:t>
      </w:r>
    </w:p>
    <w:p w14:paraId="0F244803" w14:textId="77777777" w:rsidR="00ED2700" w:rsidRPr="003A640A" w:rsidRDefault="00926395" w:rsidP="006F4BDE">
      <w:pPr>
        <w:pStyle w:val="Nagwek1"/>
        <w:keepNext w:val="0"/>
        <w:keepLines w:val="0"/>
        <w:suppressAutoHyphens/>
        <w:spacing w:before="240" w:after="120" w:line="240" w:lineRule="auto"/>
        <w:jc w:val="center"/>
        <w:rPr>
          <w:rFonts w:eastAsia="Calibri"/>
          <w:b w:val="0"/>
          <w:lang w:val="pl-PL"/>
        </w:rPr>
      </w:pPr>
      <w:r w:rsidRPr="003A640A">
        <w:rPr>
          <w:rFonts w:eastAsia="Calibri"/>
          <w:b w:val="0"/>
          <w:lang w:val="pl-PL"/>
        </w:rPr>
        <w:tab/>
      </w:r>
    </w:p>
    <w:p w14:paraId="1FD0F241" w14:textId="77777777" w:rsidR="00926395" w:rsidRPr="003A640A" w:rsidRDefault="00926395" w:rsidP="006F4BDE">
      <w:pPr>
        <w:rPr>
          <w:rFonts w:ascii="Verdana" w:hAnsi="Verdana"/>
          <w:sz w:val="18"/>
          <w:szCs w:val="18"/>
        </w:rPr>
      </w:pPr>
    </w:p>
    <w:p w14:paraId="2DEA6BE0" w14:textId="77777777" w:rsidR="00926395" w:rsidRPr="003A640A" w:rsidRDefault="00926395" w:rsidP="006F4BDE">
      <w:pPr>
        <w:rPr>
          <w:rFonts w:ascii="Verdana" w:hAnsi="Verdana"/>
          <w:sz w:val="18"/>
          <w:szCs w:val="18"/>
        </w:rPr>
      </w:pPr>
    </w:p>
    <w:p w14:paraId="15393610" w14:textId="77777777" w:rsidR="00926395" w:rsidRPr="003A640A" w:rsidRDefault="00926395" w:rsidP="006F4BDE">
      <w:pPr>
        <w:rPr>
          <w:rFonts w:ascii="Verdana" w:hAnsi="Verdana"/>
          <w:sz w:val="18"/>
          <w:szCs w:val="18"/>
        </w:rPr>
      </w:pPr>
    </w:p>
    <w:p w14:paraId="4EDBB471" w14:textId="4DDD0CB1" w:rsidR="00926395" w:rsidRPr="003A640A" w:rsidRDefault="00926395" w:rsidP="006F4BDE">
      <w:pPr>
        <w:pStyle w:val="Nagwek1"/>
        <w:keepNext w:val="0"/>
        <w:keepLines w:val="0"/>
        <w:suppressAutoHyphens/>
        <w:spacing w:before="0" w:after="0" w:line="240" w:lineRule="auto"/>
        <w:jc w:val="right"/>
        <w:rPr>
          <w:i/>
          <w:caps w:val="0"/>
          <w:sz w:val="14"/>
          <w:szCs w:val="14"/>
          <w:lang w:val="pl-PL"/>
        </w:rPr>
      </w:pPr>
      <w:bookmarkStart w:id="1113" w:name="_Toc206579152"/>
      <w:r w:rsidRPr="003A640A">
        <w:rPr>
          <w:i/>
          <w:caps w:val="0"/>
          <w:sz w:val="14"/>
          <w:szCs w:val="14"/>
          <w:lang w:val="pl-PL"/>
        </w:rPr>
        <w:t>dokument należy podpisać kwalifikowanym podpisem elektronicznym</w:t>
      </w:r>
      <w:bookmarkEnd w:id="1113"/>
    </w:p>
    <w:p w14:paraId="06E1986B" w14:textId="0CCB24A9" w:rsidR="000C7592" w:rsidRPr="003A640A" w:rsidRDefault="00926395" w:rsidP="006F4BDE">
      <w:pPr>
        <w:pStyle w:val="Nagwek1"/>
        <w:keepNext w:val="0"/>
        <w:keepLines w:val="0"/>
        <w:suppressAutoHyphens/>
        <w:spacing w:before="0" w:after="0" w:line="240" w:lineRule="auto"/>
        <w:jc w:val="right"/>
        <w:rPr>
          <w:i/>
          <w:sz w:val="14"/>
          <w:szCs w:val="14"/>
          <w:lang w:val="pl-PL"/>
        </w:rPr>
      </w:pPr>
      <w:bookmarkStart w:id="1114" w:name="_Toc206579153"/>
      <w:r w:rsidRPr="003A640A">
        <w:rPr>
          <w:i/>
          <w:caps w:val="0"/>
          <w:sz w:val="14"/>
          <w:szCs w:val="14"/>
          <w:lang w:val="pl-PL"/>
        </w:rPr>
        <w:t>przez osobę lub osoby umocowane do złożenia podpisu w imieniu Wykonawcy</w:t>
      </w:r>
      <w:bookmarkEnd w:id="1114"/>
    </w:p>
    <w:p w14:paraId="68F03C54" w14:textId="77777777" w:rsidR="00130870" w:rsidRPr="003A640A" w:rsidRDefault="00130870" w:rsidP="006F4BDE">
      <w:pPr>
        <w:spacing w:after="0" w:line="288" w:lineRule="auto"/>
        <w:jc w:val="right"/>
        <w:rPr>
          <w:color w:val="000000" w:themeColor="text1"/>
        </w:rPr>
      </w:pPr>
    </w:p>
    <w:p w14:paraId="537ED8DD" w14:textId="77777777" w:rsidR="00130870" w:rsidRPr="003A640A" w:rsidRDefault="00130870" w:rsidP="006F4BDE">
      <w:pPr>
        <w:rPr>
          <w:rFonts w:ascii="Verdana" w:eastAsia="Times New Roman" w:hAnsi="Verdana" w:cstheme="minorHAnsi"/>
          <w:b/>
          <w:caps/>
          <w:color w:val="000000" w:themeColor="text1"/>
          <w:kern w:val="28"/>
        </w:rPr>
      </w:pPr>
      <w:r w:rsidRPr="003A640A">
        <w:rPr>
          <w:rFonts w:ascii="Verdana" w:eastAsia="Times New Roman" w:hAnsi="Verdana" w:cstheme="minorHAnsi"/>
          <w:b/>
          <w:caps/>
          <w:color w:val="000000" w:themeColor="text1"/>
          <w:kern w:val="28"/>
        </w:rPr>
        <w:br w:type="page"/>
      </w:r>
    </w:p>
    <w:p w14:paraId="32F64790" w14:textId="43B6B65D" w:rsidR="000C7592" w:rsidRPr="003A640A" w:rsidRDefault="000C7592" w:rsidP="006F4BDE">
      <w:pPr>
        <w:spacing w:after="0" w:line="288" w:lineRule="auto"/>
        <w:jc w:val="right"/>
        <w:rPr>
          <w:color w:val="000000" w:themeColor="text1"/>
          <w:sz w:val="18"/>
          <w:szCs w:val="18"/>
        </w:rPr>
      </w:pPr>
      <w:bookmarkStart w:id="1115" w:name="_Hlk216957617"/>
      <w:r w:rsidRPr="003A640A">
        <w:rPr>
          <w:rFonts w:ascii="Verdana" w:eastAsia="Times New Roman" w:hAnsi="Verdana" w:cstheme="minorHAnsi"/>
          <w:b/>
          <w:caps/>
          <w:color w:val="000000" w:themeColor="text1"/>
          <w:kern w:val="28"/>
          <w:sz w:val="18"/>
          <w:szCs w:val="18"/>
        </w:rPr>
        <w:lastRenderedPageBreak/>
        <w:t>ZAŁĄCZNIK NR 12 DO SWZ – ZOBOWIĄZANIE DO ZACHOWANIA POUFNOŚCI</w:t>
      </w:r>
    </w:p>
    <w:p w14:paraId="2D243FD3" w14:textId="77777777" w:rsidR="000C7592" w:rsidRPr="003A640A" w:rsidRDefault="000C7592" w:rsidP="006F4BDE">
      <w:pPr>
        <w:rPr>
          <w:rFonts w:ascii="Arial" w:hAnsi="Arial" w:cs="Arial"/>
          <w:b/>
          <w:sz w:val="20"/>
        </w:rPr>
      </w:pPr>
    </w:p>
    <w:p w14:paraId="62B14A55" w14:textId="77777777" w:rsidR="000C7592" w:rsidRPr="003A640A" w:rsidRDefault="000C7592" w:rsidP="006F4BDE">
      <w:pPr>
        <w:rPr>
          <w:rFonts w:ascii="Verdana" w:hAnsi="Verdana" w:cs="Arial"/>
          <w:b/>
          <w:sz w:val="18"/>
          <w:szCs w:val="18"/>
        </w:rPr>
      </w:pPr>
      <w:r w:rsidRPr="003A640A">
        <w:rPr>
          <w:rFonts w:ascii="Verdana" w:hAnsi="Verdana" w:cs="Arial"/>
          <w:b/>
          <w:sz w:val="18"/>
          <w:szCs w:val="18"/>
        </w:rPr>
        <w:t>Wykonawca:</w:t>
      </w:r>
    </w:p>
    <w:p w14:paraId="467D8010" w14:textId="295DD5C0" w:rsidR="000C7592" w:rsidRPr="003A640A" w:rsidRDefault="000C7592" w:rsidP="006F4BDE">
      <w:pPr>
        <w:spacing w:line="240" w:lineRule="auto"/>
        <w:ind w:right="4961"/>
        <w:rPr>
          <w:rFonts w:ascii="Verdana" w:hAnsi="Verdana" w:cs="Arial"/>
          <w:sz w:val="18"/>
          <w:szCs w:val="18"/>
        </w:rPr>
      </w:pPr>
      <w:r w:rsidRPr="003A640A">
        <w:rPr>
          <w:rFonts w:ascii="Verdana" w:hAnsi="Verdana" w:cs="Arial"/>
          <w:sz w:val="18"/>
          <w:szCs w:val="18"/>
        </w:rPr>
        <w:t>…………………………………………………</w:t>
      </w:r>
    </w:p>
    <w:p w14:paraId="40B5EFB7" w14:textId="4E76C451" w:rsidR="00130870" w:rsidRPr="003A640A" w:rsidRDefault="00130870" w:rsidP="006F4BDE">
      <w:pPr>
        <w:spacing w:after="0" w:line="240" w:lineRule="auto"/>
        <w:ind w:right="4961"/>
        <w:rPr>
          <w:rFonts w:ascii="Verdana" w:hAnsi="Verdana" w:cs="Arial"/>
          <w:sz w:val="18"/>
          <w:szCs w:val="18"/>
        </w:rPr>
      </w:pPr>
      <w:r w:rsidRPr="003A640A">
        <w:rPr>
          <w:rFonts w:ascii="Verdana" w:hAnsi="Verdana" w:cs="Arial"/>
          <w:sz w:val="18"/>
          <w:szCs w:val="18"/>
        </w:rPr>
        <w:t>…………………………………………………</w:t>
      </w:r>
    </w:p>
    <w:p w14:paraId="30B4B6A1" w14:textId="77777777" w:rsidR="000C7592" w:rsidRPr="003A640A" w:rsidRDefault="000C7592" w:rsidP="006F4BDE">
      <w:pPr>
        <w:ind w:right="4961"/>
        <w:rPr>
          <w:rFonts w:ascii="Verdana" w:hAnsi="Verdana" w:cs="Arial"/>
          <w:i/>
          <w:sz w:val="14"/>
          <w:szCs w:val="14"/>
        </w:rPr>
      </w:pPr>
      <w:r w:rsidRPr="003A640A">
        <w:rPr>
          <w:rFonts w:ascii="Verdana" w:hAnsi="Verdana" w:cs="Arial"/>
          <w:i/>
          <w:sz w:val="14"/>
          <w:szCs w:val="14"/>
        </w:rPr>
        <w:t>(pełna nazwa/firma, adres, w zależności od podmiotu: NIP/PESEL, KRS/</w:t>
      </w:r>
      <w:proofErr w:type="spellStart"/>
      <w:r w:rsidRPr="003A640A">
        <w:rPr>
          <w:rFonts w:ascii="Verdana" w:hAnsi="Verdana" w:cs="Arial"/>
          <w:i/>
          <w:sz w:val="14"/>
          <w:szCs w:val="14"/>
        </w:rPr>
        <w:t>CEiDG</w:t>
      </w:r>
      <w:proofErr w:type="spellEnd"/>
      <w:r w:rsidRPr="003A640A">
        <w:rPr>
          <w:rFonts w:ascii="Verdana" w:hAnsi="Verdana" w:cs="Arial"/>
          <w:i/>
          <w:sz w:val="14"/>
          <w:szCs w:val="14"/>
        </w:rPr>
        <w:t>)</w:t>
      </w:r>
    </w:p>
    <w:p w14:paraId="1FCF0B11" w14:textId="77777777" w:rsidR="000C7592" w:rsidRPr="003A640A" w:rsidRDefault="000C7592" w:rsidP="006F4BDE">
      <w:pPr>
        <w:ind w:right="4961"/>
        <w:rPr>
          <w:rFonts w:ascii="Verdana" w:hAnsi="Verdana" w:cs="Arial"/>
          <w:sz w:val="20"/>
          <w:u w:val="single"/>
        </w:rPr>
      </w:pPr>
    </w:p>
    <w:p w14:paraId="64E85714" w14:textId="77777777" w:rsidR="000C7592" w:rsidRPr="003A640A" w:rsidRDefault="000C7592" w:rsidP="006F4BDE">
      <w:pPr>
        <w:ind w:right="4961"/>
        <w:rPr>
          <w:rFonts w:ascii="Verdana" w:hAnsi="Verdana" w:cs="Arial"/>
          <w:sz w:val="18"/>
          <w:szCs w:val="18"/>
          <w:u w:val="single"/>
        </w:rPr>
      </w:pPr>
      <w:r w:rsidRPr="003A640A">
        <w:rPr>
          <w:rFonts w:ascii="Verdana" w:hAnsi="Verdana" w:cs="Arial"/>
          <w:sz w:val="18"/>
          <w:szCs w:val="18"/>
          <w:u w:val="single"/>
        </w:rPr>
        <w:t>reprezentowany przez:</w:t>
      </w:r>
    </w:p>
    <w:p w14:paraId="66863852" w14:textId="30A9987C" w:rsidR="00130870" w:rsidRPr="003A640A" w:rsidRDefault="00130870" w:rsidP="006F4BDE">
      <w:pPr>
        <w:spacing w:line="240" w:lineRule="auto"/>
        <w:ind w:right="4961"/>
        <w:rPr>
          <w:rFonts w:ascii="Verdana" w:hAnsi="Verdana" w:cs="Arial"/>
          <w:sz w:val="18"/>
          <w:szCs w:val="18"/>
        </w:rPr>
      </w:pPr>
      <w:r w:rsidRPr="003A640A">
        <w:rPr>
          <w:rFonts w:ascii="Verdana" w:hAnsi="Verdana" w:cs="Arial"/>
          <w:sz w:val="18"/>
          <w:szCs w:val="18"/>
        </w:rPr>
        <w:t>…………………………………………………</w:t>
      </w:r>
    </w:p>
    <w:p w14:paraId="6100F228" w14:textId="7228C5D1" w:rsidR="00130870" w:rsidRPr="003A640A" w:rsidRDefault="00130870" w:rsidP="006F4BDE">
      <w:pPr>
        <w:spacing w:after="0" w:line="240" w:lineRule="auto"/>
        <w:ind w:right="4961"/>
        <w:rPr>
          <w:rFonts w:ascii="Verdana" w:hAnsi="Verdana" w:cs="Arial"/>
          <w:sz w:val="18"/>
          <w:szCs w:val="18"/>
        </w:rPr>
      </w:pPr>
      <w:r w:rsidRPr="003A640A">
        <w:rPr>
          <w:rFonts w:ascii="Verdana" w:hAnsi="Verdana" w:cs="Arial"/>
          <w:sz w:val="18"/>
          <w:szCs w:val="18"/>
        </w:rPr>
        <w:t>…………………………………………………</w:t>
      </w:r>
    </w:p>
    <w:p w14:paraId="6A7C0EF6" w14:textId="51B18462" w:rsidR="000C7592" w:rsidRPr="003A640A" w:rsidRDefault="00130870" w:rsidP="006F4BDE">
      <w:pPr>
        <w:ind w:right="4961"/>
        <w:rPr>
          <w:rFonts w:ascii="Verdana" w:hAnsi="Verdana" w:cs="Arial"/>
          <w:i/>
          <w:sz w:val="14"/>
          <w:szCs w:val="14"/>
        </w:rPr>
      </w:pPr>
      <w:r w:rsidRPr="003A640A" w:rsidDel="00130870">
        <w:rPr>
          <w:rFonts w:ascii="Verdana" w:hAnsi="Verdana" w:cs="Arial"/>
          <w:i/>
          <w:sz w:val="14"/>
          <w:szCs w:val="14"/>
        </w:rPr>
        <w:t xml:space="preserve"> </w:t>
      </w:r>
      <w:r w:rsidR="000C7592" w:rsidRPr="003A640A">
        <w:rPr>
          <w:rFonts w:ascii="Verdana" w:hAnsi="Verdana" w:cs="Arial"/>
          <w:i/>
          <w:sz w:val="14"/>
          <w:szCs w:val="14"/>
        </w:rPr>
        <w:t>(imię, nazwisko, stanowisko/podstawa do reprezentacji)</w:t>
      </w:r>
    </w:p>
    <w:p w14:paraId="3456E87B" w14:textId="77777777" w:rsidR="000C7592" w:rsidRPr="003A640A" w:rsidRDefault="000C7592" w:rsidP="006F4BDE">
      <w:pPr>
        <w:rPr>
          <w:rFonts w:ascii="Verdana" w:hAnsi="Verdana"/>
        </w:rPr>
      </w:pPr>
    </w:p>
    <w:p w14:paraId="05218CDB" w14:textId="3166FBD9" w:rsidR="000C7592" w:rsidRPr="003A640A" w:rsidRDefault="00130870" w:rsidP="006F4BDE">
      <w:pPr>
        <w:autoSpaceDE w:val="0"/>
        <w:autoSpaceDN w:val="0"/>
        <w:adjustRightInd w:val="0"/>
        <w:spacing w:line="312" w:lineRule="auto"/>
        <w:jc w:val="center"/>
        <w:rPr>
          <w:rFonts w:ascii="Trebuchet MS" w:hAnsi="Trebuchet MS" w:cs="Tahoma"/>
          <w:b/>
          <w:color w:val="1A7466"/>
          <w:sz w:val="32"/>
          <w:szCs w:val="32"/>
        </w:rPr>
      </w:pPr>
      <w:r w:rsidRPr="003A640A">
        <w:rPr>
          <w:rFonts w:ascii="Trebuchet MS" w:hAnsi="Trebuchet MS" w:cs="Tahoma"/>
          <w:b/>
          <w:color w:val="1A7466"/>
          <w:sz w:val="32"/>
          <w:szCs w:val="32"/>
        </w:rPr>
        <w:t xml:space="preserve">ZOBOWIĄZANIE WYKONAWCY DO ZACHOWANIA POUFNOŚCI </w:t>
      </w:r>
    </w:p>
    <w:p w14:paraId="73255CB0" w14:textId="24684719" w:rsidR="000C7592" w:rsidRPr="003A640A" w:rsidRDefault="000C7592" w:rsidP="006F4BDE">
      <w:pPr>
        <w:autoSpaceDE w:val="0"/>
        <w:autoSpaceDN w:val="0"/>
        <w:adjustRightInd w:val="0"/>
        <w:spacing w:line="312" w:lineRule="auto"/>
        <w:jc w:val="both"/>
        <w:rPr>
          <w:rFonts w:ascii="Verdana" w:hAnsi="Verdana" w:cs="Tahoma"/>
          <w:sz w:val="18"/>
          <w:szCs w:val="18"/>
        </w:rPr>
      </w:pPr>
      <w:r w:rsidRPr="003A640A">
        <w:rPr>
          <w:rFonts w:ascii="Verdana" w:hAnsi="Verdana" w:cs="Tahoma"/>
          <w:sz w:val="18"/>
          <w:szCs w:val="18"/>
        </w:rPr>
        <w:t xml:space="preserve">W związku z uczestnictwem w postępowaniu o udzielenie zamówienia publicznego pn. </w:t>
      </w:r>
      <w:r w:rsidRPr="003A640A">
        <w:rPr>
          <w:rFonts w:ascii="Verdana" w:hAnsi="Verdana" w:cstheme="minorHAnsi"/>
          <w:sz w:val="18"/>
          <w:szCs w:val="18"/>
        </w:rPr>
        <w:t>„</w:t>
      </w:r>
      <w:r w:rsidR="00FD01F8" w:rsidRPr="003A640A">
        <w:rPr>
          <w:rFonts w:ascii="Verdana" w:hAnsi="Verdana" w:cstheme="minorHAnsi"/>
          <w:sz w:val="18"/>
          <w:szCs w:val="18"/>
        </w:rPr>
        <w:t>Całodobowa ochrona fizyczna obiektów i terenu PGE Gryfino Dolna Odra Sp. z o.o.</w:t>
      </w:r>
      <w:r w:rsidRPr="003A640A">
        <w:rPr>
          <w:rFonts w:ascii="Verdana" w:hAnsi="Verdana" w:cstheme="minorHAnsi"/>
          <w:sz w:val="18"/>
          <w:szCs w:val="18"/>
        </w:rPr>
        <w:t>”,</w:t>
      </w:r>
      <w:r w:rsidRPr="003A640A">
        <w:rPr>
          <w:rFonts w:ascii="Verdana" w:hAnsi="Verdana" w:cs="Tahoma"/>
          <w:sz w:val="18"/>
          <w:szCs w:val="18"/>
        </w:rPr>
        <w:t xml:space="preserve"> nr ref. Postępowania </w:t>
      </w:r>
      <w:r w:rsidR="00767782" w:rsidRPr="003A640A">
        <w:rPr>
          <w:rFonts w:ascii="Verdana" w:hAnsi="Verdana"/>
          <w:sz w:val="18"/>
          <w:szCs w:val="18"/>
        </w:rPr>
        <w:t>POST/PEC/GRY/UZK/00949/2025</w:t>
      </w:r>
      <w:r w:rsidRPr="003A640A">
        <w:rPr>
          <w:rFonts w:ascii="Verdana" w:hAnsi="Verdana" w:cs="Tahoma"/>
          <w:sz w:val="18"/>
          <w:szCs w:val="18"/>
        </w:rPr>
        <w:t>, zwanym dalej „Postępowaniem”, oraz biorąc pod uwagę treść art. 18 ust. 4 oraz art. 133 ust. 3 ustawy PZP Ustawy z dnia 11 września 2019 roku Prawo zamówień publicznych, zgodnie z którym Zamawiający może zobowiązać Wykonawców do zachowania poufnego charakteru informacji przekazywanych w toku postępowania o udzielenie zamówienia, Wykonawca, w celu uzyskania dostępu do</w:t>
      </w:r>
      <w:r w:rsidR="00206B8B" w:rsidRPr="003A640A">
        <w:rPr>
          <w:rFonts w:ascii="Verdana" w:hAnsi="Verdana" w:cs="Tahoma"/>
          <w:sz w:val="18"/>
          <w:szCs w:val="18"/>
        </w:rPr>
        <w:t> </w:t>
      </w:r>
      <w:r w:rsidRPr="003A640A">
        <w:rPr>
          <w:rFonts w:ascii="Verdana" w:hAnsi="Verdana" w:cstheme="minorHAnsi"/>
          <w:caps/>
          <w:sz w:val="18"/>
          <w:szCs w:val="18"/>
        </w:rPr>
        <w:t>częśCI Opisu Przedmiotu Zamówienia</w:t>
      </w:r>
      <w:r w:rsidRPr="003A640A">
        <w:rPr>
          <w:rFonts w:ascii="Verdana" w:hAnsi="Verdana" w:cs="Tahoma"/>
          <w:sz w:val="18"/>
          <w:szCs w:val="18"/>
        </w:rPr>
        <w:t>, składa niniejsze oświadczenie (dalej: „</w:t>
      </w:r>
      <w:r w:rsidRPr="003A640A">
        <w:rPr>
          <w:rFonts w:ascii="Verdana" w:hAnsi="Verdana" w:cs="Tahoma"/>
          <w:b/>
          <w:sz w:val="18"/>
          <w:szCs w:val="18"/>
        </w:rPr>
        <w:t>Zobowiązanie</w:t>
      </w:r>
      <w:r w:rsidRPr="003A640A">
        <w:rPr>
          <w:rFonts w:ascii="Verdana" w:hAnsi="Verdana" w:cs="Tahoma"/>
          <w:sz w:val="18"/>
          <w:szCs w:val="18"/>
        </w:rPr>
        <w:t>”).</w:t>
      </w:r>
    </w:p>
    <w:p w14:paraId="7B61AF70" w14:textId="77777777" w:rsidR="000C7592" w:rsidRPr="003A640A" w:rsidRDefault="000C7592" w:rsidP="006F4BDE">
      <w:pPr>
        <w:autoSpaceDE w:val="0"/>
        <w:autoSpaceDN w:val="0"/>
        <w:adjustRightInd w:val="0"/>
        <w:spacing w:line="312" w:lineRule="auto"/>
        <w:jc w:val="both"/>
        <w:rPr>
          <w:rFonts w:ascii="Verdana" w:hAnsi="Verdana" w:cs="Tahoma"/>
          <w:sz w:val="18"/>
          <w:szCs w:val="18"/>
        </w:rPr>
      </w:pPr>
    </w:p>
    <w:p w14:paraId="6D946448" w14:textId="6F532DFB" w:rsidR="000C7592" w:rsidRPr="003A640A" w:rsidRDefault="000C7592" w:rsidP="006F4BDE">
      <w:pPr>
        <w:autoSpaceDE w:val="0"/>
        <w:autoSpaceDN w:val="0"/>
        <w:adjustRightInd w:val="0"/>
        <w:spacing w:line="312" w:lineRule="auto"/>
        <w:jc w:val="both"/>
        <w:rPr>
          <w:rFonts w:ascii="Verdana" w:hAnsi="Verdana" w:cs="Tahoma"/>
          <w:sz w:val="18"/>
          <w:szCs w:val="18"/>
        </w:rPr>
      </w:pPr>
      <w:r w:rsidRPr="003A640A">
        <w:rPr>
          <w:rFonts w:ascii="Verdana" w:hAnsi="Verdana" w:cs="Tahoma"/>
          <w:sz w:val="18"/>
          <w:szCs w:val="18"/>
        </w:rPr>
        <w:t>Działając w imieniu i na rzecz (firma - pełna nazwa Wykonawcy) …................................. z siedzibą w …..……. NIP:…………………………………………, KRS ….…………………….. [o ile dotyczy] zwanej dalej „Wykonawcą”, zobowiązuję/</w:t>
      </w:r>
      <w:proofErr w:type="spellStart"/>
      <w:r w:rsidRPr="003A640A">
        <w:rPr>
          <w:rFonts w:ascii="Verdana" w:hAnsi="Verdana" w:cs="Tahoma"/>
          <w:sz w:val="18"/>
          <w:szCs w:val="18"/>
        </w:rPr>
        <w:t>emy</w:t>
      </w:r>
      <w:proofErr w:type="spellEnd"/>
      <w:r w:rsidRPr="003A640A">
        <w:rPr>
          <w:rFonts w:ascii="Verdana" w:hAnsi="Verdana" w:cs="Tahoma"/>
          <w:sz w:val="18"/>
          <w:szCs w:val="18"/>
        </w:rPr>
        <w:t xml:space="preserve"> się</w:t>
      </w:r>
      <w:bookmarkEnd w:id="1115"/>
      <w:r w:rsidRPr="003A640A">
        <w:rPr>
          <w:rFonts w:ascii="Verdana" w:hAnsi="Verdana" w:cs="Tahoma"/>
          <w:sz w:val="18"/>
          <w:szCs w:val="18"/>
        </w:rPr>
        <w:t xml:space="preserve"> do zachowania poufności wszelkich informacji, danych i wiadomości, w tym też informacji stanowiących tajemnice przedsiębiorstwa lub tajemnice handlowe, w których posiadanie wejdzie Wykonawca w związku z otrzymaniem dokumentacji w toku Postępowania zawartej w </w:t>
      </w:r>
      <w:r w:rsidR="009C6BBA" w:rsidRPr="003A640A">
        <w:rPr>
          <w:rFonts w:ascii="Verdana" w:hAnsi="Verdana" w:cs="Tahoma"/>
          <w:sz w:val="18"/>
          <w:szCs w:val="18"/>
        </w:rPr>
        <w:t xml:space="preserve">załączniku </w:t>
      </w:r>
      <w:r w:rsidR="004F3064" w:rsidRPr="003A640A">
        <w:rPr>
          <w:rFonts w:ascii="Verdana" w:hAnsi="Verdana" w:cs="Tahoma"/>
          <w:sz w:val="18"/>
          <w:szCs w:val="18"/>
        </w:rPr>
        <w:t xml:space="preserve">nr </w:t>
      </w:r>
      <w:r w:rsidR="009C6BBA" w:rsidRPr="003A640A">
        <w:rPr>
          <w:rFonts w:ascii="Verdana" w:hAnsi="Verdana" w:cs="Tahoma"/>
          <w:sz w:val="18"/>
          <w:szCs w:val="18"/>
        </w:rPr>
        <w:t xml:space="preserve">1b </w:t>
      </w:r>
      <w:r w:rsidR="004F3064" w:rsidRPr="003A640A">
        <w:rPr>
          <w:rFonts w:ascii="Verdana" w:hAnsi="Verdana" w:cs="Tahoma"/>
          <w:sz w:val="18"/>
          <w:szCs w:val="18"/>
        </w:rPr>
        <w:t xml:space="preserve">do SWZ - Opis Przedmiotu Zamówienia – </w:t>
      </w:r>
      <w:r w:rsidR="009C6BBA" w:rsidRPr="003A640A">
        <w:rPr>
          <w:rFonts w:ascii="Verdana" w:hAnsi="Verdana" w:cs="Tahoma"/>
          <w:sz w:val="18"/>
          <w:szCs w:val="18"/>
        </w:rPr>
        <w:t xml:space="preserve">Część szczegółowa </w:t>
      </w:r>
      <w:r w:rsidRPr="003A640A">
        <w:rPr>
          <w:rFonts w:ascii="Verdana" w:hAnsi="Verdana" w:cs="Tahoma"/>
          <w:sz w:val="18"/>
          <w:szCs w:val="18"/>
        </w:rPr>
        <w:t>(„</w:t>
      </w:r>
      <w:r w:rsidRPr="003A640A">
        <w:rPr>
          <w:rFonts w:ascii="Verdana" w:hAnsi="Verdana" w:cs="Tahoma"/>
          <w:b/>
          <w:sz w:val="18"/>
          <w:szCs w:val="18"/>
        </w:rPr>
        <w:t>Informacje</w:t>
      </w:r>
      <w:r w:rsidRPr="003A640A">
        <w:rPr>
          <w:rFonts w:ascii="Verdana" w:hAnsi="Verdana" w:cs="Tahoma"/>
          <w:sz w:val="18"/>
          <w:szCs w:val="18"/>
        </w:rPr>
        <w:t>”). Zobowiązuję/</w:t>
      </w:r>
      <w:proofErr w:type="spellStart"/>
      <w:r w:rsidRPr="003A640A">
        <w:rPr>
          <w:rFonts w:ascii="Verdana" w:hAnsi="Verdana" w:cs="Tahoma"/>
          <w:sz w:val="18"/>
          <w:szCs w:val="18"/>
        </w:rPr>
        <w:t>emy</w:t>
      </w:r>
      <w:proofErr w:type="spellEnd"/>
      <w:r w:rsidRPr="003A640A">
        <w:rPr>
          <w:rFonts w:ascii="Verdana" w:hAnsi="Verdana" w:cs="Tahoma"/>
          <w:sz w:val="18"/>
          <w:szCs w:val="18"/>
        </w:rPr>
        <w:t xml:space="preserve"> się do dołożenia właściwych starań w celu zabezpieczenia Informacji przed ich utratą oraz dostępem nieupoważnionych osób trzecich, a także zobowiązuję/</w:t>
      </w:r>
      <w:proofErr w:type="spellStart"/>
      <w:r w:rsidRPr="003A640A">
        <w:rPr>
          <w:rFonts w:ascii="Verdana" w:hAnsi="Verdana" w:cs="Tahoma"/>
          <w:sz w:val="18"/>
          <w:szCs w:val="18"/>
        </w:rPr>
        <w:t>emy</w:t>
      </w:r>
      <w:proofErr w:type="spellEnd"/>
      <w:r w:rsidRPr="003A640A">
        <w:rPr>
          <w:rFonts w:ascii="Verdana" w:hAnsi="Verdana" w:cs="Tahoma"/>
          <w:sz w:val="18"/>
          <w:szCs w:val="18"/>
        </w:rPr>
        <w:t xml:space="preserve"> się do</w:t>
      </w:r>
      <w:r w:rsidR="00206B8B" w:rsidRPr="003A640A">
        <w:rPr>
          <w:rFonts w:ascii="Verdana" w:hAnsi="Verdana" w:cs="Tahoma"/>
          <w:sz w:val="18"/>
          <w:szCs w:val="18"/>
        </w:rPr>
        <w:t> </w:t>
      </w:r>
      <w:r w:rsidRPr="003A640A">
        <w:rPr>
          <w:rFonts w:ascii="Verdana" w:hAnsi="Verdana" w:cs="Tahoma"/>
          <w:sz w:val="18"/>
          <w:szCs w:val="18"/>
        </w:rPr>
        <w:t>niewykorzystywania Informacji w celach innych niż przygotowanie oferty, na wskazanych niżej zasadach:</w:t>
      </w:r>
    </w:p>
    <w:p w14:paraId="70D7FD16" w14:textId="1D6048C5" w:rsidR="000C7592" w:rsidRPr="003A640A" w:rsidRDefault="000C7592" w:rsidP="00233484">
      <w:pPr>
        <w:pStyle w:val="Akapitzlist"/>
        <w:numPr>
          <w:ilvl w:val="0"/>
          <w:numId w:val="66"/>
        </w:numPr>
        <w:autoSpaceDE w:val="0"/>
        <w:autoSpaceDN w:val="0"/>
        <w:adjustRightInd w:val="0"/>
        <w:spacing w:line="312" w:lineRule="auto"/>
        <w:ind w:left="426" w:hanging="426"/>
        <w:rPr>
          <w:rFonts w:cs="Tahoma"/>
          <w:sz w:val="18"/>
          <w:szCs w:val="18"/>
        </w:rPr>
      </w:pPr>
      <w:r w:rsidRPr="003A640A">
        <w:rPr>
          <w:rFonts w:cs="Tahoma"/>
          <w:sz w:val="18"/>
          <w:szCs w:val="18"/>
        </w:rPr>
        <w:t>Wykonawca nie może ujawnić Informacji żadnej osobie, powielać, rozpowszechniać ani ujawniać, w</w:t>
      </w:r>
      <w:r w:rsidR="00206B8B" w:rsidRPr="003A640A">
        <w:rPr>
          <w:rFonts w:cs="Tahoma"/>
          <w:sz w:val="18"/>
          <w:szCs w:val="18"/>
        </w:rPr>
        <w:t> </w:t>
      </w:r>
      <w:r w:rsidRPr="003A640A">
        <w:rPr>
          <w:rFonts w:cs="Tahoma"/>
          <w:sz w:val="18"/>
          <w:szCs w:val="18"/>
        </w:rPr>
        <w:t>całości lub w części, chyba że będzie to zgodne z warunkami niniejszego „Zobowiązania do zachowania poufności”.</w:t>
      </w:r>
    </w:p>
    <w:p w14:paraId="29153A97" w14:textId="53E6442B" w:rsidR="000C7592" w:rsidRPr="003A640A" w:rsidRDefault="000C7592" w:rsidP="00233484">
      <w:pPr>
        <w:pStyle w:val="Akapitzlist"/>
        <w:numPr>
          <w:ilvl w:val="0"/>
          <w:numId w:val="66"/>
        </w:numPr>
        <w:autoSpaceDE w:val="0"/>
        <w:autoSpaceDN w:val="0"/>
        <w:adjustRightInd w:val="0"/>
        <w:spacing w:line="312" w:lineRule="auto"/>
        <w:ind w:left="426" w:hanging="426"/>
        <w:rPr>
          <w:rFonts w:cs="Tahoma"/>
          <w:sz w:val="18"/>
          <w:szCs w:val="18"/>
        </w:rPr>
      </w:pPr>
      <w:r w:rsidRPr="003A640A">
        <w:rPr>
          <w:rFonts w:cs="Tahoma"/>
          <w:sz w:val="18"/>
          <w:szCs w:val="18"/>
        </w:rPr>
        <w:t>Wykonawca zobowiązuje się, iż Informacje będzie utrzymywał w ścisłej tajemnicy i nie ujawni ich jakimkolwiek osobom trzecim poza swoimi pracownikami, doradcami czy podwykonawcami, którym konieczne jest ujawnienie Informacji w zakresie niezbędnym do przygotowania oferty. Wykonawca</w:t>
      </w:r>
      <w:r w:rsidR="00206B8B" w:rsidRPr="003A640A">
        <w:rPr>
          <w:rFonts w:cs="Tahoma"/>
          <w:sz w:val="18"/>
          <w:szCs w:val="18"/>
        </w:rPr>
        <w:t> </w:t>
      </w:r>
      <w:r w:rsidRPr="003A640A">
        <w:rPr>
          <w:rFonts w:cs="Tahoma"/>
          <w:sz w:val="18"/>
          <w:szCs w:val="18"/>
        </w:rPr>
        <w:t>zapewnia przy tym, że odbierze od podmiotów, o których mowa wyżej, pisemne zobowiązanie do</w:t>
      </w:r>
      <w:r w:rsidR="00206B8B" w:rsidRPr="003A640A">
        <w:rPr>
          <w:rFonts w:cs="Tahoma"/>
          <w:sz w:val="18"/>
          <w:szCs w:val="18"/>
        </w:rPr>
        <w:t> </w:t>
      </w:r>
      <w:r w:rsidRPr="003A640A">
        <w:rPr>
          <w:rFonts w:cs="Tahoma"/>
          <w:sz w:val="18"/>
          <w:szCs w:val="18"/>
        </w:rPr>
        <w:t>zachowania w poufności Informacji na warunkach przewidzianych niniejszym Zobowiązaniem.</w:t>
      </w:r>
      <w:r w:rsidRPr="003A640A">
        <w:rPr>
          <w:sz w:val="18"/>
          <w:szCs w:val="18"/>
        </w:rPr>
        <w:t xml:space="preserve"> </w:t>
      </w:r>
      <w:r w:rsidRPr="003A640A">
        <w:rPr>
          <w:rFonts w:cs="Tahoma"/>
          <w:sz w:val="18"/>
          <w:szCs w:val="18"/>
        </w:rPr>
        <w:t>Wykonawca odpowiada za zachowanie w poufności Informacji przez swoich pracowników, doradców oraz podwykonawców.</w:t>
      </w:r>
    </w:p>
    <w:p w14:paraId="2E75879A" w14:textId="77777777" w:rsidR="000C7592" w:rsidRPr="003A640A" w:rsidRDefault="000C7592" w:rsidP="00233484">
      <w:pPr>
        <w:pStyle w:val="Akapitzlist"/>
        <w:numPr>
          <w:ilvl w:val="0"/>
          <w:numId w:val="66"/>
        </w:numPr>
        <w:autoSpaceDE w:val="0"/>
        <w:autoSpaceDN w:val="0"/>
        <w:adjustRightInd w:val="0"/>
        <w:spacing w:line="312" w:lineRule="auto"/>
        <w:ind w:left="426" w:hanging="426"/>
        <w:rPr>
          <w:rFonts w:cs="Tahoma"/>
          <w:sz w:val="18"/>
          <w:szCs w:val="18"/>
        </w:rPr>
      </w:pPr>
      <w:r w:rsidRPr="003A640A">
        <w:rPr>
          <w:rFonts w:cs="Tahoma"/>
          <w:sz w:val="18"/>
          <w:szCs w:val="18"/>
        </w:rPr>
        <w:t>Ograniczenia, o których mowa wyżej nie mają zastosowania do Informacji, które:</w:t>
      </w:r>
    </w:p>
    <w:p w14:paraId="6DDFE321" w14:textId="6D1682F2" w:rsidR="000C7592" w:rsidRPr="003A640A" w:rsidRDefault="000C7592" w:rsidP="00233484">
      <w:pPr>
        <w:pStyle w:val="Akapitzlist"/>
        <w:numPr>
          <w:ilvl w:val="0"/>
          <w:numId w:val="67"/>
        </w:numPr>
        <w:autoSpaceDE w:val="0"/>
        <w:autoSpaceDN w:val="0"/>
        <w:adjustRightInd w:val="0"/>
        <w:spacing w:line="312" w:lineRule="auto"/>
        <w:ind w:left="851" w:hanging="425"/>
        <w:rPr>
          <w:rFonts w:cs="Tahoma"/>
          <w:sz w:val="18"/>
          <w:szCs w:val="18"/>
        </w:rPr>
      </w:pPr>
      <w:r w:rsidRPr="003A640A">
        <w:rPr>
          <w:rFonts w:cs="Tahoma"/>
          <w:sz w:val="18"/>
          <w:szCs w:val="18"/>
        </w:rPr>
        <w:t>staną się publicznie dostępne bez naruszenia postanowień niniejszego Zobowiązania lub są jawne z</w:t>
      </w:r>
      <w:r w:rsidR="00206B8B" w:rsidRPr="003A640A">
        <w:rPr>
          <w:rFonts w:cs="Tahoma"/>
          <w:sz w:val="18"/>
          <w:szCs w:val="18"/>
        </w:rPr>
        <w:t> </w:t>
      </w:r>
      <w:r w:rsidRPr="003A640A">
        <w:rPr>
          <w:rFonts w:cs="Tahoma"/>
          <w:sz w:val="18"/>
          <w:szCs w:val="18"/>
        </w:rPr>
        <w:t>mocy prawa;</w:t>
      </w:r>
    </w:p>
    <w:p w14:paraId="41194E11" w14:textId="77777777" w:rsidR="000C7592" w:rsidRPr="003A640A" w:rsidRDefault="000C7592" w:rsidP="00233484">
      <w:pPr>
        <w:pStyle w:val="Akapitzlist"/>
        <w:numPr>
          <w:ilvl w:val="0"/>
          <w:numId w:val="67"/>
        </w:numPr>
        <w:autoSpaceDE w:val="0"/>
        <w:autoSpaceDN w:val="0"/>
        <w:adjustRightInd w:val="0"/>
        <w:spacing w:line="312" w:lineRule="auto"/>
        <w:ind w:left="851" w:hanging="425"/>
        <w:rPr>
          <w:rFonts w:cs="Tahoma"/>
          <w:sz w:val="18"/>
          <w:szCs w:val="18"/>
        </w:rPr>
      </w:pPr>
      <w:r w:rsidRPr="003A640A">
        <w:rPr>
          <w:rFonts w:cs="Tahoma"/>
          <w:sz w:val="18"/>
          <w:szCs w:val="18"/>
        </w:rPr>
        <w:lastRenderedPageBreak/>
        <w:t>ich ujawnienie będzie wymagane przepisami prawa lub orzeczeniem właściwego sądu lub organu administracji publicznej;</w:t>
      </w:r>
    </w:p>
    <w:p w14:paraId="02D4BD5E" w14:textId="77777777" w:rsidR="000C7592" w:rsidRPr="003A640A" w:rsidRDefault="000C7592" w:rsidP="00233484">
      <w:pPr>
        <w:pStyle w:val="Akapitzlist"/>
        <w:numPr>
          <w:ilvl w:val="0"/>
          <w:numId w:val="65"/>
        </w:numPr>
        <w:spacing w:line="312" w:lineRule="auto"/>
        <w:ind w:left="426" w:hanging="426"/>
        <w:contextualSpacing w:val="0"/>
        <w:rPr>
          <w:rFonts w:cs="Tahoma"/>
          <w:sz w:val="18"/>
          <w:szCs w:val="18"/>
        </w:rPr>
      </w:pPr>
      <w:r w:rsidRPr="003A640A">
        <w:rPr>
          <w:rFonts w:cs="Tahoma"/>
          <w:sz w:val="18"/>
          <w:szCs w:val="18"/>
        </w:rPr>
        <w:t>Jeżeli nastąpi zakończenie udziału Wykonawcy w Postępowaniu, Wykonawca na żądanie Zamawiającego potwierdzi w formie pisemnej wobec Zamawiającego zniszczenie wszystkich kopii Informacji.</w:t>
      </w:r>
    </w:p>
    <w:p w14:paraId="367174CC" w14:textId="3D68DEE8" w:rsidR="000C7592" w:rsidRPr="003A640A" w:rsidRDefault="000C7592" w:rsidP="00233484">
      <w:pPr>
        <w:pStyle w:val="Akapitzlist"/>
        <w:numPr>
          <w:ilvl w:val="0"/>
          <w:numId w:val="65"/>
        </w:numPr>
        <w:spacing w:line="312" w:lineRule="auto"/>
        <w:ind w:left="426" w:hanging="426"/>
        <w:contextualSpacing w:val="0"/>
        <w:rPr>
          <w:rFonts w:cs="Tahoma"/>
          <w:sz w:val="18"/>
          <w:szCs w:val="18"/>
        </w:rPr>
      </w:pPr>
      <w:r w:rsidRPr="003A640A">
        <w:rPr>
          <w:rFonts w:cs="Tahoma"/>
          <w:sz w:val="18"/>
          <w:szCs w:val="18"/>
        </w:rPr>
        <w:t>Niniejsze Zobowiązanie jest nieograniczone w czasie i obowiązuje zarówno w okresie przygotowywania oferty, jak i przez czas nieokreślony po dokonaniu przez Zamawiającego wyboru oferty i podpisaniu umowy na realizację przedmiotu zamówienia, niezależnie do tego czy umowa ta zostanie podpisana z</w:t>
      </w:r>
      <w:r w:rsidR="00206B8B" w:rsidRPr="003A640A">
        <w:rPr>
          <w:rFonts w:cs="Tahoma"/>
          <w:sz w:val="18"/>
          <w:szCs w:val="18"/>
        </w:rPr>
        <w:t> </w:t>
      </w:r>
      <w:r w:rsidRPr="003A640A">
        <w:rPr>
          <w:rFonts w:cs="Tahoma"/>
          <w:sz w:val="18"/>
          <w:szCs w:val="18"/>
        </w:rPr>
        <w:t>Wykonawcą.</w:t>
      </w:r>
    </w:p>
    <w:p w14:paraId="399A920D" w14:textId="29846390" w:rsidR="000C7592" w:rsidRPr="003A640A" w:rsidRDefault="000C7592" w:rsidP="00233484">
      <w:pPr>
        <w:pStyle w:val="Akapitzlist"/>
        <w:numPr>
          <w:ilvl w:val="0"/>
          <w:numId w:val="65"/>
        </w:numPr>
        <w:spacing w:line="312" w:lineRule="auto"/>
        <w:ind w:left="426" w:hanging="426"/>
        <w:contextualSpacing w:val="0"/>
        <w:rPr>
          <w:rFonts w:cs="Tahoma"/>
          <w:sz w:val="18"/>
          <w:szCs w:val="18"/>
        </w:rPr>
      </w:pPr>
      <w:r w:rsidRPr="003A640A">
        <w:rPr>
          <w:rFonts w:cs="Tahoma"/>
          <w:sz w:val="18"/>
          <w:szCs w:val="18"/>
        </w:rPr>
        <w:t>Wykonawca zobowiązuje się informować Zamawiającego o każdym przypadku ujawnienia Informacji z</w:t>
      </w:r>
      <w:r w:rsidR="00206B8B" w:rsidRPr="003A640A">
        <w:rPr>
          <w:rFonts w:cs="Tahoma"/>
          <w:sz w:val="18"/>
          <w:szCs w:val="18"/>
        </w:rPr>
        <w:t> </w:t>
      </w:r>
      <w:r w:rsidRPr="003A640A">
        <w:rPr>
          <w:rFonts w:cs="Tahoma"/>
          <w:sz w:val="18"/>
          <w:szCs w:val="18"/>
        </w:rPr>
        <w:t>naruszeniem warunków niniejszego Zobowiązania niezwłocznie po powzięciu wiadomości o takim naruszeniu.</w:t>
      </w:r>
    </w:p>
    <w:p w14:paraId="79E1C254" w14:textId="430E9C14" w:rsidR="000C7592" w:rsidRPr="003A640A" w:rsidRDefault="000C7592" w:rsidP="00233484">
      <w:pPr>
        <w:pStyle w:val="Akapitzlist"/>
        <w:numPr>
          <w:ilvl w:val="0"/>
          <w:numId w:val="65"/>
        </w:numPr>
        <w:spacing w:line="312" w:lineRule="auto"/>
        <w:ind w:left="426" w:hanging="426"/>
        <w:contextualSpacing w:val="0"/>
        <w:rPr>
          <w:rFonts w:cs="Tahoma"/>
          <w:sz w:val="18"/>
          <w:szCs w:val="18"/>
        </w:rPr>
      </w:pPr>
      <w:r w:rsidRPr="003A640A">
        <w:rPr>
          <w:rFonts w:cs="Tahoma"/>
          <w:sz w:val="18"/>
          <w:szCs w:val="18"/>
        </w:rPr>
        <w:t>Niniejsze Zobowiązanie podlega prawu polskiemu i zgodnie z nim należy je interpretować. Podpisując</w:t>
      </w:r>
      <w:r w:rsidR="00206B8B" w:rsidRPr="003A640A">
        <w:rPr>
          <w:rFonts w:cs="Tahoma"/>
          <w:sz w:val="18"/>
          <w:szCs w:val="18"/>
        </w:rPr>
        <w:t> </w:t>
      </w:r>
      <w:r w:rsidRPr="003A640A">
        <w:rPr>
          <w:rFonts w:cs="Tahoma"/>
          <w:sz w:val="18"/>
          <w:szCs w:val="18"/>
        </w:rPr>
        <w:t>niniejsze Zobowiązanie, Wykonawca poddaje się jurysdykcji sądów polskich w zakresie niniejszego Zobowiązania.</w:t>
      </w:r>
    </w:p>
    <w:p w14:paraId="64E906E7" w14:textId="77777777" w:rsidR="000C7592" w:rsidRPr="003A640A" w:rsidRDefault="000C7592" w:rsidP="00233484">
      <w:pPr>
        <w:pStyle w:val="Akapitzlist"/>
        <w:numPr>
          <w:ilvl w:val="0"/>
          <w:numId w:val="65"/>
        </w:numPr>
        <w:spacing w:line="312" w:lineRule="auto"/>
        <w:ind w:left="426" w:hanging="426"/>
        <w:contextualSpacing w:val="0"/>
        <w:rPr>
          <w:rFonts w:cs="Tahoma"/>
          <w:sz w:val="18"/>
          <w:szCs w:val="18"/>
        </w:rPr>
      </w:pPr>
      <w:r w:rsidRPr="003A640A">
        <w:rPr>
          <w:rFonts w:cs="Tahoma"/>
          <w:sz w:val="18"/>
          <w:szCs w:val="18"/>
        </w:rPr>
        <w:t>Wszelkie spory powstałe w związku z niniejszym Zobowiązaniem rozstrzygać będzie sąd powszechny właściwy miejscowo dla siedziby Zamawiającego.</w:t>
      </w:r>
    </w:p>
    <w:p w14:paraId="5ABAA575" w14:textId="77777777" w:rsidR="000C7592" w:rsidRPr="003A640A" w:rsidRDefault="000C7592" w:rsidP="006F4BDE">
      <w:pPr>
        <w:spacing w:line="312" w:lineRule="auto"/>
        <w:jc w:val="both"/>
        <w:rPr>
          <w:rFonts w:ascii="Verdana" w:hAnsi="Verdana" w:cs="Tahoma"/>
          <w:sz w:val="18"/>
          <w:szCs w:val="18"/>
        </w:rPr>
      </w:pPr>
      <w:r w:rsidRPr="003A640A">
        <w:rPr>
          <w:rFonts w:ascii="Verdana" w:hAnsi="Verdana" w:cs="Tahoma"/>
          <w:sz w:val="18"/>
          <w:szCs w:val="18"/>
        </w:rPr>
        <w:t>Przyjęcie przez Wykonawcę warunków niniejszego Zobowiązania stanie się skuteczne z datą złożenia podpisów.</w:t>
      </w:r>
    </w:p>
    <w:p w14:paraId="456A55AA" w14:textId="77777777" w:rsidR="000C7592" w:rsidRPr="003A640A" w:rsidRDefault="000C7592" w:rsidP="006F4BDE">
      <w:pPr>
        <w:pStyle w:val="Nagwek1"/>
        <w:keepNext w:val="0"/>
        <w:keepLines w:val="0"/>
        <w:suppressAutoHyphens/>
        <w:spacing w:before="0" w:after="0" w:line="240" w:lineRule="auto"/>
        <w:ind w:left="360" w:right="-284"/>
        <w:jc w:val="right"/>
        <w:rPr>
          <w:i/>
          <w:caps w:val="0"/>
          <w:lang w:val="pl-PL"/>
        </w:rPr>
      </w:pPr>
    </w:p>
    <w:p w14:paraId="1B6544A2" w14:textId="77777777" w:rsidR="000C7592" w:rsidRPr="003A640A" w:rsidRDefault="000C7592" w:rsidP="006F4BDE">
      <w:pPr>
        <w:pStyle w:val="Nagwek1"/>
        <w:keepNext w:val="0"/>
        <w:keepLines w:val="0"/>
        <w:suppressAutoHyphens/>
        <w:spacing w:before="0" w:after="0" w:line="240" w:lineRule="auto"/>
        <w:ind w:left="360" w:right="-284"/>
        <w:jc w:val="right"/>
        <w:rPr>
          <w:i/>
          <w:caps w:val="0"/>
          <w:lang w:val="pl-PL"/>
        </w:rPr>
      </w:pPr>
    </w:p>
    <w:p w14:paraId="1706C795" w14:textId="228FAC6B" w:rsidR="000C7592" w:rsidRPr="003A640A" w:rsidRDefault="000C7592" w:rsidP="006F4BDE">
      <w:pPr>
        <w:spacing w:after="0" w:line="240" w:lineRule="auto"/>
        <w:jc w:val="right"/>
        <w:rPr>
          <w:rFonts w:ascii="Verdana" w:hAnsi="Verdana"/>
          <w:sz w:val="18"/>
          <w:szCs w:val="18"/>
        </w:rPr>
      </w:pPr>
      <w:bookmarkStart w:id="1116" w:name="_Hlk216958592"/>
      <w:r w:rsidRPr="003A640A">
        <w:rPr>
          <w:rFonts w:ascii="Verdana" w:hAnsi="Verdana"/>
          <w:sz w:val="18"/>
          <w:szCs w:val="18"/>
        </w:rPr>
        <w:t>………</w:t>
      </w:r>
      <w:r w:rsidR="00130870" w:rsidRPr="003A640A">
        <w:rPr>
          <w:rFonts w:ascii="Verdana" w:hAnsi="Verdana"/>
          <w:sz w:val="18"/>
          <w:szCs w:val="18"/>
        </w:rPr>
        <w:t>……………………</w:t>
      </w:r>
      <w:r w:rsidRPr="003A640A">
        <w:rPr>
          <w:rFonts w:ascii="Verdana" w:hAnsi="Verdana"/>
          <w:sz w:val="18"/>
          <w:szCs w:val="18"/>
        </w:rPr>
        <w:t>…………………………………………………………………..</w:t>
      </w:r>
    </w:p>
    <w:p w14:paraId="7A23529A" w14:textId="22867599" w:rsidR="000C7592" w:rsidRPr="003A640A" w:rsidRDefault="000C7592" w:rsidP="006F4BDE">
      <w:pPr>
        <w:pStyle w:val="Nagwek1"/>
        <w:keepNext w:val="0"/>
        <w:keepLines w:val="0"/>
        <w:tabs>
          <w:tab w:val="left" w:pos="708"/>
        </w:tabs>
        <w:suppressAutoHyphens/>
        <w:spacing w:before="0" w:after="0" w:line="240" w:lineRule="auto"/>
        <w:ind w:right="2"/>
        <w:jc w:val="right"/>
        <w:rPr>
          <w:i/>
          <w:caps w:val="0"/>
          <w:sz w:val="14"/>
          <w:szCs w:val="14"/>
          <w:lang w:val="pl-PL"/>
        </w:rPr>
      </w:pPr>
      <w:bookmarkStart w:id="1117" w:name="_Toc206579154"/>
      <w:r w:rsidRPr="003A640A">
        <w:rPr>
          <w:i/>
          <w:caps w:val="0"/>
          <w:sz w:val="14"/>
          <w:szCs w:val="14"/>
          <w:lang w:val="pl-PL"/>
        </w:rPr>
        <w:t>dokument należy podpisać kwalifikowanym podpisem elektronicznym</w:t>
      </w:r>
      <w:bookmarkEnd w:id="1117"/>
    </w:p>
    <w:p w14:paraId="3824D5FB" w14:textId="77777777" w:rsidR="000C7592" w:rsidRPr="003A640A" w:rsidRDefault="000C7592" w:rsidP="006F4BDE">
      <w:pPr>
        <w:jc w:val="right"/>
        <w:rPr>
          <w:rFonts w:ascii="Verdana" w:hAnsi="Verdana"/>
          <w:b/>
          <w:sz w:val="14"/>
          <w:szCs w:val="14"/>
        </w:rPr>
      </w:pPr>
      <w:r w:rsidRPr="003A640A">
        <w:rPr>
          <w:rFonts w:ascii="Verdana" w:hAnsi="Verdana" w:cstheme="minorHAnsi"/>
          <w:b/>
          <w:i/>
          <w:sz w:val="14"/>
          <w:szCs w:val="14"/>
        </w:rPr>
        <w:t>*przez osobę/osoby umocowane do złożenia podpisu w imieniu Wykonawcy</w:t>
      </w:r>
    </w:p>
    <w:bookmarkEnd w:id="1116"/>
    <w:p w14:paraId="43AE7437" w14:textId="5DA62878" w:rsidR="00D73627" w:rsidRPr="003A640A" w:rsidRDefault="00D73627" w:rsidP="006F4BDE">
      <w:pPr>
        <w:pStyle w:val="Nagwek1"/>
        <w:keepNext w:val="0"/>
        <w:keepLines w:val="0"/>
        <w:suppressAutoHyphens/>
        <w:spacing w:before="0" w:after="0" w:line="240" w:lineRule="auto"/>
        <w:ind w:right="-284"/>
        <w:jc w:val="right"/>
        <w:rPr>
          <w:i/>
          <w:lang w:val="pl-PL"/>
        </w:rPr>
      </w:pPr>
    </w:p>
    <w:p w14:paraId="335FE1C1" w14:textId="77777777" w:rsidR="00983EF2" w:rsidRPr="003A640A" w:rsidRDefault="00983EF2" w:rsidP="00983EF2">
      <w:pPr>
        <w:rPr>
          <w:lang w:eastAsia="pl-PL"/>
        </w:rPr>
      </w:pPr>
    </w:p>
    <w:p w14:paraId="282F1CC6" w14:textId="77777777" w:rsidR="00983EF2" w:rsidRPr="003A640A" w:rsidRDefault="00983EF2" w:rsidP="00983EF2">
      <w:pPr>
        <w:rPr>
          <w:lang w:eastAsia="pl-PL"/>
        </w:rPr>
      </w:pPr>
    </w:p>
    <w:p w14:paraId="01BBD5DD" w14:textId="77777777" w:rsidR="00983EF2" w:rsidRPr="003A640A" w:rsidRDefault="00983EF2" w:rsidP="00983EF2">
      <w:pPr>
        <w:rPr>
          <w:lang w:eastAsia="pl-PL"/>
        </w:rPr>
      </w:pPr>
    </w:p>
    <w:p w14:paraId="38F83264" w14:textId="77777777" w:rsidR="00983EF2" w:rsidRPr="003A640A" w:rsidRDefault="00983EF2" w:rsidP="00983EF2">
      <w:pPr>
        <w:rPr>
          <w:lang w:eastAsia="pl-PL"/>
        </w:rPr>
      </w:pPr>
    </w:p>
    <w:p w14:paraId="584DAADE" w14:textId="77777777" w:rsidR="00983EF2" w:rsidRPr="003A640A" w:rsidRDefault="00983EF2" w:rsidP="00983EF2">
      <w:pPr>
        <w:rPr>
          <w:lang w:eastAsia="pl-PL"/>
        </w:rPr>
      </w:pPr>
    </w:p>
    <w:p w14:paraId="5401F664" w14:textId="77777777" w:rsidR="00983EF2" w:rsidRPr="003A640A" w:rsidRDefault="00983EF2" w:rsidP="00983EF2">
      <w:pPr>
        <w:rPr>
          <w:lang w:eastAsia="pl-PL"/>
        </w:rPr>
      </w:pPr>
    </w:p>
    <w:p w14:paraId="0C43B772" w14:textId="77777777" w:rsidR="00983EF2" w:rsidRPr="003A640A" w:rsidRDefault="00983EF2" w:rsidP="00983EF2">
      <w:pPr>
        <w:rPr>
          <w:lang w:eastAsia="pl-PL"/>
        </w:rPr>
      </w:pPr>
    </w:p>
    <w:p w14:paraId="0A5AC378" w14:textId="77777777" w:rsidR="00983EF2" w:rsidRPr="003A640A" w:rsidRDefault="00983EF2" w:rsidP="00983EF2">
      <w:pPr>
        <w:rPr>
          <w:lang w:eastAsia="pl-PL"/>
        </w:rPr>
      </w:pPr>
    </w:p>
    <w:p w14:paraId="21808833" w14:textId="77777777" w:rsidR="00983EF2" w:rsidRPr="003A640A" w:rsidRDefault="00983EF2" w:rsidP="00983EF2">
      <w:pPr>
        <w:rPr>
          <w:lang w:eastAsia="pl-PL"/>
        </w:rPr>
      </w:pPr>
    </w:p>
    <w:p w14:paraId="2243A77C" w14:textId="77777777" w:rsidR="00983EF2" w:rsidRPr="003A640A" w:rsidRDefault="00983EF2" w:rsidP="00983EF2">
      <w:pPr>
        <w:rPr>
          <w:lang w:eastAsia="pl-PL"/>
        </w:rPr>
      </w:pPr>
    </w:p>
    <w:p w14:paraId="0DF5DD94" w14:textId="77777777" w:rsidR="00983EF2" w:rsidRPr="003A640A" w:rsidRDefault="00983EF2" w:rsidP="00983EF2">
      <w:pPr>
        <w:rPr>
          <w:lang w:eastAsia="pl-PL"/>
        </w:rPr>
      </w:pPr>
    </w:p>
    <w:p w14:paraId="00AEE5F6" w14:textId="77777777" w:rsidR="00983EF2" w:rsidRPr="003A640A" w:rsidRDefault="00983EF2" w:rsidP="00983EF2">
      <w:pPr>
        <w:rPr>
          <w:lang w:eastAsia="pl-PL"/>
        </w:rPr>
      </w:pPr>
    </w:p>
    <w:p w14:paraId="57AFB2A5" w14:textId="77777777" w:rsidR="00983EF2" w:rsidRPr="003A640A" w:rsidRDefault="00983EF2" w:rsidP="00983EF2">
      <w:pPr>
        <w:rPr>
          <w:lang w:eastAsia="pl-PL"/>
        </w:rPr>
      </w:pPr>
    </w:p>
    <w:p w14:paraId="6B86B63A" w14:textId="77777777" w:rsidR="00983EF2" w:rsidRPr="003A640A" w:rsidRDefault="00983EF2" w:rsidP="00983EF2">
      <w:pPr>
        <w:rPr>
          <w:lang w:eastAsia="pl-PL"/>
        </w:rPr>
      </w:pPr>
    </w:p>
    <w:p w14:paraId="54562E47" w14:textId="093A40C0" w:rsidR="00983EF2" w:rsidRPr="003A640A" w:rsidRDefault="00983EF2" w:rsidP="00983EF2">
      <w:pPr>
        <w:tabs>
          <w:tab w:val="left" w:pos="8133"/>
        </w:tabs>
        <w:rPr>
          <w:lang w:eastAsia="pl-PL"/>
        </w:rPr>
      </w:pPr>
      <w:r w:rsidRPr="003A640A">
        <w:rPr>
          <w:lang w:eastAsia="pl-PL"/>
        </w:rPr>
        <w:tab/>
      </w:r>
    </w:p>
    <w:p w14:paraId="26BCA686" w14:textId="77777777" w:rsidR="00983EF2" w:rsidRPr="003A640A" w:rsidRDefault="00983EF2" w:rsidP="00983EF2">
      <w:pPr>
        <w:tabs>
          <w:tab w:val="left" w:pos="8133"/>
        </w:tabs>
        <w:rPr>
          <w:lang w:eastAsia="pl-PL"/>
        </w:rPr>
      </w:pPr>
    </w:p>
    <w:p w14:paraId="31A9BCDA" w14:textId="77777777" w:rsidR="009D018E" w:rsidRPr="003A640A" w:rsidRDefault="00983EF2" w:rsidP="00983EF2">
      <w:pPr>
        <w:spacing w:after="0" w:line="288" w:lineRule="auto"/>
        <w:jc w:val="right"/>
        <w:rPr>
          <w:rFonts w:ascii="Verdana" w:eastAsia="Times New Roman" w:hAnsi="Verdana" w:cstheme="minorHAnsi"/>
          <w:b/>
          <w:caps/>
          <w:color w:val="000000" w:themeColor="text1"/>
          <w:kern w:val="28"/>
          <w:sz w:val="18"/>
          <w:szCs w:val="18"/>
        </w:rPr>
      </w:pPr>
      <w:r w:rsidRPr="003A640A">
        <w:rPr>
          <w:rFonts w:ascii="Verdana" w:eastAsia="Times New Roman" w:hAnsi="Verdana" w:cstheme="minorHAnsi"/>
          <w:b/>
          <w:caps/>
          <w:color w:val="000000" w:themeColor="text1"/>
          <w:kern w:val="28"/>
          <w:sz w:val="18"/>
          <w:szCs w:val="18"/>
        </w:rPr>
        <w:lastRenderedPageBreak/>
        <w:t>ZAŁĄCZNIK NR 13 DO SWZ – ZOBOWIĄZANIE DO ZACHOWANIA POUFNOŚCI</w:t>
      </w:r>
      <w:r w:rsidR="009D018E" w:rsidRPr="003A640A">
        <w:rPr>
          <w:rFonts w:ascii="Verdana" w:eastAsia="Times New Roman" w:hAnsi="Verdana" w:cstheme="minorHAnsi"/>
          <w:b/>
          <w:caps/>
          <w:color w:val="000000" w:themeColor="text1"/>
          <w:kern w:val="28"/>
          <w:sz w:val="18"/>
          <w:szCs w:val="18"/>
        </w:rPr>
        <w:t xml:space="preserve"> </w:t>
      </w:r>
    </w:p>
    <w:p w14:paraId="0538CBDB" w14:textId="74FAD153" w:rsidR="00983EF2" w:rsidRPr="003A640A" w:rsidRDefault="0079177E" w:rsidP="00983EF2">
      <w:pPr>
        <w:spacing w:after="0" w:line="288" w:lineRule="auto"/>
        <w:jc w:val="right"/>
        <w:rPr>
          <w:color w:val="000000" w:themeColor="text1"/>
          <w:sz w:val="18"/>
          <w:szCs w:val="18"/>
        </w:rPr>
      </w:pPr>
      <w:r w:rsidRPr="003A640A">
        <w:rPr>
          <w:rFonts w:ascii="Verdana" w:eastAsia="Times New Roman" w:hAnsi="Verdana" w:cstheme="minorHAnsi"/>
          <w:b/>
          <w:caps/>
          <w:color w:val="000000" w:themeColor="text1"/>
          <w:kern w:val="28"/>
          <w:sz w:val="18"/>
          <w:szCs w:val="18"/>
        </w:rPr>
        <w:t xml:space="preserve">informacji pozyskanych </w:t>
      </w:r>
      <w:r w:rsidR="009D018E" w:rsidRPr="003A640A">
        <w:rPr>
          <w:rFonts w:ascii="Verdana" w:eastAsia="Times New Roman" w:hAnsi="Verdana" w:cstheme="minorHAnsi"/>
          <w:b/>
          <w:caps/>
          <w:color w:val="000000" w:themeColor="text1"/>
          <w:kern w:val="28"/>
          <w:sz w:val="18"/>
          <w:szCs w:val="18"/>
        </w:rPr>
        <w:t>podczas wizji lokalnej</w:t>
      </w:r>
    </w:p>
    <w:p w14:paraId="6EF14E1C" w14:textId="77777777" w:rsidR="00983EF2" w:rsidRPr="003A640A" w:rsidRDefault="00983EF2" w:rsidP="00983EF2">
      <w:pPr>
        <w:rPr>
          <w:rFonts w:ascii="Arial" w:hAnsi="Arial" w:cs="Arial"/>
          <w:b/>
          <w:sz w:val="20"/>
        </w:rPr>
      </w:pPr>
    </w:p>
    <w:p w14:paraId="3A4E7D8C" w14:textId="77777777" w:rsidR="00983EF2" w:rsidRPr="003A640A" w:rsidRDefault="00983EF2" w:rsidP="00983EF2">
      <w:pPr>
        <w:rPr>
          <w:rFonts w:ascii="Verdana" w:hAnsi="Verdana" w:cs="Arial"/>
          <w:b/>
          <w:sz w:val="18"/>
          <w:szCs w:val="18"/>
        </w:rPr>
      </w:pPr>
      <w:r w:rsidRPr="003A640A">
        <w:rPr>
          <w:rFonts w:ascii="Verdana" w:hAnsi="Verdana" w:cs="Arial"/>
          <w:b/>
          <w:sz w:val="18"/>
          <w:szCs w:val="18"/>
        </w:rPr>
        <w:t>Wykonawca:</w:t>
      </w:r>
    </w:p>
    <w:p w14:paraId="70333F58" w14:textId="77777777" w:rsidR="00983EF2" w:rsidRPr="003A640A" w:rsidRDefault="00983EF2" w:rsidP="00983EF2">
      <w:pPr>
        <w:spacing w:line="240" w:lineRule="auto"/>
        <w:ind w:right="4961"/>
        <w:rPr>
          <w:rFonts w:ascii="Verdana" w:hAnsi="Verdana" w:cs="Arial"/>
          <w:sz w:val="18"/>
          <w:szCs w:val="18"/>
        </w:rPr>
      </w:pPr>
      <w:r w:rsidRPr="003A640A">
        <w:rPr>
          <w:rFonts w:ascii="Verdana" w:hAnsi="Verdana" w:cs="Arial"/>
          <w:sz w:val="18"/>
          <w:szCs w:val="18"/>
        </w:rPr>
        <w:t>…………………………………………………</w:t>
      </w:r>
    </w:p>
    <w:p w14:paraId="79120ADA" w14:textId="77777777" w:rsidR="00983EF2" w:rsidRPr="003A640A" w:rsidRDefault="00983EF2" w:rsidP="00983EF2">
      <w:pPr>
        <w:spacing w:after="0" w:line="240" w:lineRule="auto"/>
        <w:ind w:right="4961"/>
        <w:rPr>
          <w:rFonts w:ascii="Verdana" w:hAnsi="Verdana" w:cs="Arial"/>
          <w:sz w:val="18"/>
          <w:szCs w:val="18"/>
        </w:rPr>
      </w:pPr>
      <w:r w:rsidRPr="003A640A">
        <w:rPr>
          <w:rFonts w:ascii="Verdana" w:hAnsi="Verdana" w:cs="Arial"/>
          <w:sz w:val="18"/>
          <w:szCs w:val="18"/>
        </w:rPr>
        <w:t>…………………………………………………</w:t>
      </w:r>
    </w:p>
    <w:p w14:paraId="44373F03" w14:textId="77777777" w:rsidR="00983EF2" w:rsidRPr="003A640A" w:rsidRDefault="00983EF2" w:rsidP="00983EF2">
      <w:pPr>
        <w:ind w:right="4961"/>
        <w:rPr>
          <w:rFonts w:ascii="Verdana" w:hAnsi="Verdana" w:cs="Arial"/>
          <w:i/>
          <w:sz w:val="14"/>
          <w:szCs w:val="14"/>
        </w:rPr>
      </w:pPr>
      <w:r w:rsidRPr="003A640A">
        <w:rPr>
          <w:rFonts w:ascii="Verdana" w:hAnsi="Verdana" w:cs="Arial"/>
          <w:i/>
          <w:sz w:val="14"/>
          <w:szCs w:val="14"/>
        </w:rPr>
        <w:t>(pełna nazwa/firma, adres, w zależności od podmiotu: NIP/PESEL, KRS/</w:t>
      </w:r>
      <w:proofErr w:type="spellStart"/>
      <w:r w:rsidRPr="003A640A">
        <w:rPr>
          <w:rFonts w:ascii="Verdana" w:hAnsi="Verdana" w:cs="Arial"/>
          <w:i/>
          <w:sz w:val="14"/>
          <w:szCs w:val="14"/>
        </w:rPr>
        <w:t>CEiDG</w:t>
      </w:r>
      <w:proofErr w:type="spellEnd"/>
      <w:r w:rsidRPr="003A640A">
        <w:rPr>
          <w:rFonts w:ascii="Verdana" w:hAnsi="Verdana" w:cs="Arial"/>
          <w:i/>
          <w:sz w:val="14"/>
          <w:szCs w:val="14"/>
        </w:rPr>
        <w:t>)</w:t>
      </w:r>
    </w:p>
    <w:p w14:paraId="16792CA3" w14:textId="77777777" w:rsidR="00983EF2" w:rsidRPr="003A640A" w:rsidRDefault="00983EF2" w:rsidP="00983EF2">
      <w:pPr>
        <w:ind w:right="4961"/>
        <w:rPr>
          <w:rFonts w:ascii="Verdana" w:hAnsi="Verdana" w:cs="Arial"/>
          <w:sz w:val="20"/>
          <w:u w:val="single"/>
        </w:rPr>
      </w:pPr>
    </w:p>
    <w:p w14:paraId="41B214D3" w14:textId="77777777" w:rsidR="00983EF2" w:rsidRPr="003A640A" w:rsidRDefault="00983EF2" w:rsidP="00983EF2">
      <w:pPr>
        <w:ind w:right="4961"/>
        <w:rPr>
          <w:rFonts w:ascii="Verdana" w:hAnsi="Verdana" w:cs="Arial"/>
          <w:sz w:val="18"/>
          <w:szCs w:val="18"/>
          <w:u w:val="single"/>
        </w:rPr>
      </w:pPr>
      <w:r w:rsidRPr="003A640A">
        <w:rPr>
          <w:rFonts w:ascii="Verdana" w:hAnsi="Verdana" w:cs="Arial"/>
          <w:sz w:val="18"/>
          <w:szCs w:val="18"/>
          <w:u w:val="single"/>
        </w:rPr>
        <w:t>reprezentowany przez:</w:t>
      </w:r>
    </w:p>
    <w:p w14:paraId="67D5B18D" w14:textId="77777777" w:rsidR="00983EF2" w:rsidRPr="003A640A" w:rsidRDefault="00983EF2" w:rsidP="00983EF2">
      <w:pPr>
        <w:spacing w:line="240" w:lineRule="auto"/>
        <w:ind w:right="4961"/>
        <w:rPr>
          <w:rFonts w:ascii="Verdana" w:hAnsi="Verdana" w:cs="Arial"/>
          <w:sz w:val="18"/>
          <w:szCs w:val="18"/>
        </w:rPr>
      </w:pPr>
      <w:r w:rsidRPr="003A640A">
        <w:rPr>
          <w:rFonts w:ascii="Verdana" w:hAnsi="Verdana" w:cs="Arial"/>
          <w:sz w:val="18"/>
          <w:szCs w:val="18"/>
        </w:rPr>
        <w:t>…………………………………………………</w:t>
      </w:r>
    </w:p>
    <w:p w14:paraId="0C095255" w14:textId="77777777" w:rsidR="00983EF2" w:rsidRPr="003A640A" w:rsidRDefault="00983EF2" w:rsidP="00983EF2">
      <w:pPr>
        <w:spacing w:after="0" w:line="240" w:lineRule="auto"/>
        <w:ind w:right="4961"/>
        <w:rPr>
          <w:rFonts w:ascii="Verdana" w:hAnsi="Verdana" w:cs="Arial"/>
          <w:sz w:val="18"/>
          <w:szCs w:val="18"/>
        </w:rPr>
      </w:pPr>
      <w:r w:rsidRPr="003A640A">
        <w:rPr>
          <w:rFonts w:ascii="Verdana" w:hAnsi="Verdana" w:cs="Arial"/>
          <w:sz w:val="18"/>
          <w:szCs w:val="18"/>
        </w:rPr>
        <w:t>…………………………………………………</w:t>
      </w:r>
    </w:p>
    <w:p w14:paraId="5CA82DC4" w14:textId="77777777" w:rsidR="00983EF2" w:rsidRPr="003A640A" w:rsidRDefault="00983EF2" w:rsidP="00983EF2">
      <w:pPr>
        <w:ind w:right="4961"/>
        <w:rPr>
          <w:rFonts w:ascii="Verdana" w:hAnsi="Verdana" w:cs="Arial"/>
          <w:i/>
          <w:sz w:val="14"/>
          <w:szCs w:val="14"/>
        </w:rPr>
      </w:pPr>
      <w:r w:rsidRPr="003A640A" w:rsidDel="00130870">
        <w:rPr>
          <w:rFonts w:ascii="Verdana" w:hAnsi="Verdana" w:cs="Arial"/>
          <w:i/>
          <w:sz w:val="14"/>
          <w:szCs w:val="14"/>
        </w:rPr>
        <w:t xml:space="preserve"> </w:t>
      </w:r>
      <w:r w:rsidRPr="003A640A">
        <w:rPr>
          <w:rFonts w:ascii="Verdana" w:hAnsi="Verdana" w:cs="Arial"/>
          <w:i/>
          <w:sz w:val="14"/>
          <w:szCs w:val="14"/>
        </w:rPr>
        <w:t>(imię, nazwisko, stanowisko/podstawa do reprezentacji)</w:t>
      </w:r>
    </w:p>
    <w:p w14:paraId="3AF09C75" w14:textId="77777777" w:rsidR="00983EF2" w:rsidRPr="003A640A" w:rsidRDefault="00983EF2" w:rsidP="00983EF2">
      <w:pPr>
        <w:rPr>
          <w:rFonts w:ascii="Verdana" w:hAnsi="Verdana"/>
        </w:rPr>
      </w:pPr>
    </w:p>
    <w:p w14:paraId="3BAF0FB1" w14:textId="45885FAC" w:rsidR="00983EF2" w:rsidRPr="003A640A" w:rsidRDefault="00983EF2" w:rsidP="00983EF2">
      <w:pPr>
        <w:autoSpaceDE w:val="0"/>
        <w:autoSpaceDN w:val="0"/>
        <w:adjustRightInd w:val="0"/>
        <w:spacing w:line="312" w:lineRule="auto"/>
        <w:jc w:val="center"/>
        <w:rPr>
          <w:rFonts w:ascii="Trebuchet MS" w:hAnsi="Trebuchet MS" w:cs="Tahoma"/>
          <w:b/>
          <w:color w:val="1A7466"/>
          <w:sz w:val="32"/>
          <w:szCs w:val="32"/>
        </w:rPr>
      </w:pPr>
      <w:r w:rsidRPr="003A640A">
        <w:rPr>
          <w:rFonts w:ascii="Trebuchet MS" w:hAnsi="Trebuchet MS" w:cs="Tahoma"/>
          <w:b/>
          <w:color w:val="1A7466"/>
          <w:sz w:val="32"/>
          <w:szCs w:val="32"/>
        </w:rPr>
        <w:t>ZOBOWIĄZANIE WYKONAWCY DO ZACHOWANIA POUFNOŚCI</w:t>
      </w:r>
      <w:r w:rsidR="009D018E" w:rsidRPr="003A640A">
        <w:rPr>
          <w:rFonts w:ascii="Trebuchet MS" w:hAnsi="Trebuchet MS" w:cs="Tahoma"/>
          <w:b/>
          <w:color w:val="1A7466"/>
          <w:sz w:val="32"/>
          <w:szCs w:val="32"/>
        </w:rPr>
        <w:t xml:space="preserve"> </w:t>
      </w:r>
    </w:p>
    <w:p w14:paraId="53CB9F5D" w14:textId="7443C819" w:rsidR="009D018E" w:rsidRPr="003A640A" w:rsidRDefault="006C4E26" w:rsidP="00983EF2">
      <w:pPr>
        <w:autoSpaceDE w:val="0"/>
        <w:autoSpaceDN w:val="0"/>
        <w:adjustRightInd w:val="0"/>
        <w:spacing w:line="312" w:lineRule="auto"/>
        <w:jc w:val="center"/>
        <w:rPr>
          <w:rFonts w:ascii="Trebuchet MS" w:hAnsi="Trebuchet MS" w:cs="Tahoma"/>
          <w:b/>
          <w:color w:val="1A7466"/>
          <w:sz w:val="32"/>
          <w:szCs w:val="32"/>
        </w:rPr>
      </w:pPr>
      <w:bookmarkStart w:id="1118" w:name="_Hlk217891849"/>
      <w:r w:rsidRPr="003A640A">
        <w:rPr>
          <w:rFonts w:ascii="Trebuchet MS" w:hAnsi="Trebuchet MS" w:cs="Tahoma"/>
          <w:b/>
          <w:bCs/>
          <w:color w:val="1A7466"/>
          <w:sz w:val="32"/>
          <w:szCs w:val="32"/>
        </w:rPr>
        <w:t xml:space="preserve">informacji pozyskanych </w:t>
      </w:r>
      <w:bookmarkEnd w:id="1118"/>
      <w:r w:rsidR="009D018E" w:rsidRPr="003A640A">
        <w:rPr>
          <w:rFonts w:ascii="Trebuchet MS" w:hAnsi="Trebuchet MS" w:cs="Tahoma"/>
          <w:b/>
          <w:color w:val="1A7466"/>
          <w:sz w:val="32"/>
          <w:szCs w:val="32"/>
        </w:rPr>
        <w:t>podczas wizji lokalnej</w:t>
      </w:r>
    </w:p>
    <w:p w14:paraId="45F9D550" w14:textId="668CDAD7" w:rsidR="00983EF2" w:rsidRPr="003A640A" w:rsidRDefault="00983EF2" w:rsidP="00983EF2">
      <w:pPr>
        <w:autoSpaceDE w:val="0"/>
        <w:autoSpaceDN w:val="0"/>
        <w:adjustRightInd w:val="0"/>
        <w:spacing w:line="312" w:lineRule="auto"/>
        <w:jc w:val="both"/>
        <w:rPr>
          <w:rFonts w:ascii="Verdana" w:hAnsi="Verdana" w:cs="Tahoma"/>
          <w:sz w:val="16"/>
          <w:szCs w:val="16"/>
        </w:rPr>
      </w:pPr>
      <w:r w:rsidRPr="003A640A">
        <w:rPr>
          <w:rFonts w:ascii="Verdana" w:hAnsi="Verdana" w:cs="Tahoma"/>
          <w:sz w:val="16"/>
          <w:szCs w:val="16"/>
        </w:rPr>
        <w:t xml:space="preserve">W związku z zamiarem uczestnictwa w wizji lokalnej w postępowaniu o udzielenie zamówienia publicznego pn. </w:t>
      </w:r>
      <w:r w:rsidRPr="003A640A">
        <w:rPr>
          <w:rFonts w:ascii="Verdana" w:hAnsi="Verdana" w:cstheme="minorHAnsi"/>
          <w:sz w:val="16"/>
          <w:szCs w:val="16"/>
        </w:rPr>
        <w:t>„Całodobowa ochrona fizyczna obiektów i terenu PGE Gryfino Dolna Odra Sp. z o.o.”,</w:t>
      </w:r>
      <w:r w:rsidRPr="003A640A">
        <w:rPr>
          <w:rFonts w:ascii="Verdana" w:hAnsi="Verdana" w:cs="Tahoma"/>
          <w:sz w:val="16"/>
          <w:szCs w:val="16"/>
        </w:rPr>
        <w:t xml:space="preserve"> nr ref. </w:t>
      </w:r>
      <w:r w:rsidRPr="003A640A">
        <w:rPr>
          <w:rFonts w:ascii="Verdana" w:hAnsi="Verdana"/>
          <w:sz w:val="16"/>
          <w:szCs w:val="16"/>
        </w:rPr>
        <w:t>POST/PEC/GRY/UZK/00949/2025</w:t>
      </w:r>
      <w:r w:rsidRPr="003A640A">
        <w:rPr>
          <w:rFonts w:ascii="Verdana" w:hAnsi="Verdana" w:cs="Tahoma"/>
          <w:sz w:val="16"/>
          <w:szCs w:val="16"/>
        </w:rPr>
        <w:t xml:space="preserve">, zwanym dalej „Postępowaniem”, oraz biorąc pod uwagę treść art. 18 ust. 4 ustawy PZP Ustawy z dnia 11 września 2019 roku Prawo zamówień publicznych, zgodnie z którym Zamawiający może zobowiązać Wykonawców do zachowania poufnego charakteru informacji przekazywanych w toku postępowania o udzielenie zamówienia, Wykonawca, w celu </w:t>
      </w:r>
      <w:r w:rsidR="009D018E" w:rsidRPr="003A640A">
        <w:rPr>
          <w:rFonts w:ascii="Verdana" w:hAnsi="Verdana" w:cs="Tahoma"/>
          <w:sz w:val="16"/>
          <w:szCs w:val="16"/>
        </w:rPr>
        <w:t>odbycia wizji lokalnej</w:t>
      </w:r>
      <w:r w:rsidRPr="003A640A">
        <w:rPr>
          <w:rFonts w:ascii="Verdana" w:hAnsi="Verdana" w:cs="Tahoma"/>
          <w:sz w:val="16"/>
          <w:szCs w:val="16"/>
        </w:rPr>
        <w:t>, składa niniejsze oświadczenie.</w:t>
      </w:r>
    </w:p>
    <w:p w14:paraId="1C793A01" w14:textId="77777777" w:rsidR="00983EF2" w:rsidRPr="003A640A" w:rsidRDefault="00983EF2" w:rsidP="00983EF2">
      <w:pPr>
        <w:autoSpaceDE w:val="0"/>
        <w:autoSpaceDN w:val="0"/>
        <w:adjustRightInd w:val="0"/>
        <w:spacing w:line="312" w:lineRule="auto"/>
        <w:jc w:val="both"/>
        <w:rPr>
          <w:rFonts w:ascii="Verdana" w:hAnsi="Verdana" w:cs="Tahoma"/>
          <w:sz w:val="16"/>
          <w:szCs w:val="16"/>
        </w:rPr>
      </w:pPr>
    </w:p>
    <w:p w14:paraId="0E4D5505" w14:textId="16EDF9A6" w:rsidR="00983EF2" w:rsidRPr="003A640A" w:rsidRDefault="00983EF2" w:rsidP="00983EF2">
      <w:pPr>
        <w:tabs>
          <w:tab w:val="left" w:pos="8133"/>
        </w:tabs>
        <w:rPr>
          <w:sz w:val="16"/>
          <w:szCs w:val="16"/>
          <w:lang w:eastAsia="pl-PL"/>
        </w:rPr>
      </w:pPr>
      <w:r w:rsidRPr="003A640A">
        <w:rPr>
          <w:rFonts w:ascii="Verdana" w:hAnsi="Verdana" w:cs="Tahoma"/>
          <w:sz w:val="16"/>
          <w:szCs w:val="16"/>
        </w:rPr>
        <w:t>Działając w imieniu i na rzecz (firma - pełna nazwa Wykonawcy) …................................. z siedzibą w …..……. NIP:…………………………………………, KRS ….…………………….. [o ile dotyczy] zwanej dalej „Wykonawcą</w:t>
      </w:r>
      <w:r w:rsidR="009D018E" w:rsidRPr="003A640A">
        <w:rPr>
          <w:rFonts w:ascii="Verdana" w:hAnsi="Verdana" w:cs="Tahoma"/>
          <w:sz w:val="16"/>
          <w:szCs w:val="16"/>
        </w:rPr>
        <w:t>”:</w:t>
      </w:r>
    </w:p>
    <w:p w14:paraId="75563902" w14:textId="2ED0193D" w:rsidR="00130E89" w:rsidRPr="003A640A" w:rsidRDefault="00130E89" w:rsidP="009D018E">
      <w:pPr>
        <w:numPr>
          <w:ilvl w:val="0"/>
          <w:numId w:val="83"/>
        </w:numPr>
        <w:autoSpaceDE w:val="0"/>
        <w:autoSpaceDN w:val="0"/>
        <w:adjustRightInd w:val="0"/>
        <w:spacing w:after="0" w:line="260" w:lineRule="exact"/>
        <w:contextualSpacing/>
        <w:jc w:val="both"/>
        <w:rPr>
          <w:rFonts w:ascii="Verdana" w:eastAsia="Times New Roman" w:hAnsi="Verdana" w:cs="Arial"/>
          <w:sz w:val="16"/>
          <w:szCs w:val="16"/>
          <w:lang w:eastAsia="pl-PL"/>
        </w:rPr>
      </w:pPr>
      <w:r w:rsidRPr="003A640A">
        <w:rPr>
          <w:rFonts w:ascii="Verdana" w:eastAsia="Times New Roman" w:hAnsi="Verdana" w:cs="Arial"/>
          <w:sz w:val="16"/>
          <w:szCs w:val="16"/>
          <w:lang w:eastAsia="pl-PL"/>
        </w:rPr>
        <w:t>Do odbycia wizji lokalnej wskazuję ………………….. (imię, nazwisko), dowód osobisty nr ………………….</w:t>
      </w:r>
    </w:p>
    <w:p w14:paraId="6BF54DC5" w14:textId="7D2D7960" w:rsidR="00983EF2" w:rsidRPr="003A640A" w:rsidRDefault="00983EF2" w:rsidP="0079177E">
      <w:pPr>
        <w:numPr>
          <w:ilvl w:val="0"/>
          <w:numId w:val="83"/>
        </w:numPr>
        <w:autoSpaceDE w:val="0"/>
        <w:autoSpaceDN w:val="0"/>
        <w:adjustRightInd w:val="0"/>
        <w:spacing w:after="0" w:line="260" w:lineRule="exact"/>
        <w:contextualSpacing/>
        <w:jc w:val="both"/>
        <w:rPr>
          <w:rFonts w:ascii="Verdana" w:eastAsia="Times New Roman" w:hAnsi="Verdana" w:cs="Arial"/>
          <w:sz w:val="16"/>
          <w:szCs w:val="16"/>
          <w:lang w:eastAsia="pl-PL"/>
        </w:rPr>
      </w:pPr>
      <w:r w:rsidRPr="003A640A">
        <w:rPr>
          <w:rFonts w:ascii="Verdana" w:eastAsia="Times New Roman" w:hAnsi="Verdana" w:cs="Arial"/>
          <w:sz w:val="16"/>
          <w:szCs w:val="16"/>
          <w:lang w:eastAsia="pl-PL"/>
        </w:rPr>
        <w:t>Zobowiązuję się zachować w poufności – przy dołożeniu szczególnej staranności ‒ Informacje, do których uzyskałam(-em) dostęp w związku z odbyciem wizji lokalnej na Terenie Elektrowni PGE Gryfino Dolna Odra Sp. z o.o., w szczególności Informacje stanowiące Tajemnicę Spółki / Tajemnicę Przedsiębiorstwa, niezależnie od formy przekazania tych Informacji i ich źródła.</w:t>
      </w:r>
    </w:p>
    <w:p w14:paraId="3CB56D76" w14:textId="5D529AFF" w:rsidR="00983EF2" w:rsidRPr="003A640A" w:rsidRDefault="00983EF2" w:rsidP="009D018E">
      <w:pPr>
        <w:numPr>
          <w:ilvl w:val="0"/>
          <w:numId w:val="83"/>
        </w:numPr>
        <w:autoSpaceDE w:val="0"/>
        <w:autoSpaceDN w:val="0"/>
        <w:adjustRightInd w:val="0"/>
        <w:spacing w:after="0" w:line="260" w:lineRule="exact"/>
        <w:contextualSpacing/>
        <w:jc w:val="both"/>
        <w:rPr>
          <w:rFonts w:ascii="Verdana" w:eastAsia="Times New Roman" w:hAnsi="Verdana" w:cs="Arial"/>
          <w:b/>
          <w:sz w:val="16"/>
          <w:szCs w:val="16"/>
          <w:lang w:eastAsia="pl-PL"/>
        </w:rPr>
      </w:pPr>
      <w:r w:rsidRPr="003A640A">
        <w:rPr>
          <w:rFonts w:ascii="Verdana" w:eastAsia="Times New Roman" w:hAnsi="Verdana" w:cs="Arial"/>
          <w:sz w:val="16"/>
          <w:szCs w:val="16"/>
          <w:lang w:eastAsia="pl-PL"/>
        </w:rPr>
        <w:t xml:space="preserve">Zobowiązuję się uzyskane Informacje wykorzystywać jedynie w celach związanych z </w:t>
      </w:r>
      <w:r w:rsidR="009D018E" w:rsidRPr="003A640A">
        <w:rPr>
          <w:rFonts w:ascii="Verdana" w:eastAsia="Times New Roman" w:hAnsi="Verdana" w:cs="Arial"/>
          <w:sz w:val="16"/>
          <w:szCs w:val="16"/>
          <w:lang w:eastAsia="pl-PL"/>
        </w:rPr>
        <w:t>P</w:t>
      </w:r>
      <w:r w:rsidRPr="003A640A">
        <w:rPr>
          <w:rFonts w:ascii="Verdana" w:eastAsia="Times New Roman" w:hAnsi="Verdana" w:cs="Arial"/>
          <w:sz w:val="16"/>
          <w:szCs w:val="16"/>
          <w:lang w:eastAsia="pl-PL"/>
        </w:rPr>
        <w:t>ostępowaniem</w:t>
      </w:r>
      <w:r w:rsidR="009D018E" w:rsidRPr="003A640A">
        <w:rPr>
          <w:rFonts w:ascii="Verdana" w:eastAsia="Times New Roman" w:hAnsi="Verdana" w:cs="Arial"/>
          <w:sz w:val="16"/>
          <w:szCs w:val="16"/>
          <w:lang w:eastAsia="pl-PL"/>
        </w:rPr>
        <w:t>.</w:t>
      </w:r>
    </w:p>
    <w:p w14:paraId="17351B1E" w14:textId="77777777" w:rsidR="00983EF2" w:rsidRPr="003A640A" w:rsidRDefault="00983EF2" w:rsidP="009D018E">
      <w:pPr>
        <w:numPr>
          <w:ilvl w:val="0"/>
          <w:numId w:val="83"/>
        </w:numPr>
        <w:autoSpaceDE w:val="0"/>
        <w:autoSpaceDN w:val="0"/>
        <w:adjustRightInd w:val="0"/>
        <w:spacing w:after="0" w:line="260" w:lineRule="exact"/>
        <w:contextualSpacing/>
        <w:jc w:val="both"/>
        <w:rPr>
          <w:rFonts w:ascii="Verdana" w:eastAsia="Times New Roman" w:hAnsi="Verdana" w:cs="Arial"/>
          <w:sz w:val="16"/>
          <w:szCs w:val="16"/>
          <w:lang w:eastAsia="pl-PL"/>
        </w:rPr>
      </w:pPr>
      <w:r w:rsidRPr="003A640A">
        <w:rPr>
          <w:rFonts w:ascii="Verdana" w:eastAsia="Times New Roman" w:hAnsi="Verdana" w:cs="Arial"/>
          <w:sz w:val="16"/>
          <w:szCs w:val="16"/>
          <w:lang w:eastAsia="pl-PL"/>
        </w:rPr>
        <w:t>Podczas wizji lokalnej zobowiązuję się nie fotografować oraz nie filmować Terenu Elektrowni.</w:t>
      </w:r>
    </w:p>
    <w:p w14:paraId="0F453E9D" w14:textId="5496444C" w:rsidR="00983EF2" w:rsidRPr="003A640A" w:rsidRDefault="00983EF2" w:rsidP="0079177E">
      <w:pPr>
        <w:numPr>
          <w:ilvl w:val="0"/>
          <w:numId w:val="83"/>
        </w:numPr>
        <w:autoSpaceDE w:val="0"/>
        <w:autoSpaceDN w:val="0"/>
        <w:adjustRightInd w:val="0"/>
        <w:spacing w:after="0" w:line="260" w:lineRule="exact"/>
        <w:contextualSpacing/>
        <w:jc w:val="both"/>
        <w:rPr>
          <w:rFonts w:ascii="Verdana" w:eastAsia="Times New Roman" w:hAnsi="Verdana" w:cs="Arial"/>
          <w:sz w:val="16"/>
          <w:szCs w:val="16"/>
          <w:lang w:eastAsia="pl-PL"/>
        </w:rPr>
      </w:pPr>
      <w:r w:rsidRPr="003A640A">
        <w:rPr>
          <w:rFonts w:ascii="Verdana" w:eastAsia="Times New Roman" w:hAnsi="Verdana" w:cs="Arial"/>
          <w:sz w:val="16"/>
          <w:szCs w:val="16"/>
          <w:lang w:eastAsia="pl-PL"/>
        </w:rPr>
        <w:t>Ponoszę pełną i nieograniczoną odpowiedzialność za szkodę wywołaną ujawnieniem Informacji, o których mowa w pkt 1., w szczególności wynikłą z przekazania lub udostępnienia danych innym podmiotom i osobom nieuprawnionym oraz za brak odpowiedniego zabezpieczenia uzyskanych Informacji, które umożliwi lub potencjalnie może umożliwić dostęp do nich innym podmiotom i osobom nieuprawnionym.</w:t>
      </w:r>
    </w:p>
    <w:p w14:paraId="6E7FBA5D" w14:textId="77777777" w:rsidR="00983EF2" w:rsidRPr="003A640A" w:rsidRDefault="00983EF2" w:rsidP="009D018E">
      <w:pPr>
        <w:numPr>
          <w:ilvl w:val="0"/>
          <w:numId w:val="83"/>
        </w:numPr>
        <w:autoSpaceDE w:val="0"/>
        <w:autoSpaceDN w:val="0"/>
        <w:adjustRightInd w:val="0"/>
        <w:spacing w:after="0" w:line="260" w:lineRule="exact"/>
        <w:contextualSpacing/>
        <w:jc w:val="both"/>
        <w:rPr>
          <w:rFonts w:ascii="Verdana" w:eastAsia="Times New Roman" w:hAnsi="Verdana" w:cs="Arial"/>
          <w:sz w:val="16"/>
          <w:szCs w:val="16"/>
          <w:lang w:eastAsia="pl-PL"/>
        </w:rPr>
      </w:pPr>
      <w:r w:rsidRPr="003A640A">
        <w:rPr>
          <w:rFonts w:ascii="Verdana" w:eastAsia="Times New Roman" w:hAnsi="Verdana" w:cs="Arial"/>
          <w:sz w:val="16"/>
          <w:szCs w:val="16"/>
          <w:lang w:eastAsia="pl-PL"/>
        </w:rPr>
        <w:t>Zobowiązuję się do podjęcia wszelkich niezbędnych kroków dla zapewnienia, że uzyskanych Informacji oraz ich źródła nie ujawnię, zarówno w całości, jak i w części, innym osobom lub firmom.</w:t>
      </w:r>
    </w:p>
    <w:p w14:paraId="351D7DDE" w14:textId="77777777" w:rsidR="00983EF2" w:rsidRPr="003A640A" w:rsidRDefault="00983EF2" w:rsidP="009D018E">
      <w:pPr>
        <w:numPr>
          <w:ilvl w:val="0"/>
          <w:numId w:val="83"/>
        </w:numPr>
        <w:autoSpaceDE w:val="0"/>
        <w:autoSpaceDN w:val="0"/>
        <w:adjustRightInd w:val="0"/>
        <w:spacing w:after="0" w:line="260" w:lineRule="exact"/>
        <w:contextualSpacing/>
        <w:jc w:val="both"/>
        <w:rPr>
          <w:rFonts w:ascii="Verdana" w:eastAsia="Times New Roman" w:hAnsi="Verdana" w:cs="Arial"/>
          <w:sz w:val="16"/>
          <w:szCs w:val="16"/>
          <w:lang w:eastAsia="pl-PL"/>
        </w:rPr>
      </w:pPr>
      <w:r w:rsidRPr="003A640A">
        <w:rPr>
          <w:rFonts w:ascii="Verdana" w:eastAsia="Times New Roman" w:hAnsi="Verdana" w:cs="Arial"/>
          <w:sz w:val="16"/>
          <w:szCs w:val="16"/>
          <w:lang w:eastAsia="pl-PL"/>
        </w:rPr>
        <w:t>Jestem świadoma(-y) odpowiedzialności za naruszenie obowiązujących zasad, zgodnie z obowiązującymi w tym zakresie przepisami.”</w:t>
      </w:r>
    </w:p>
    <w:p w14:paraId="2F46E61D" w14:textId="77777777" w:rsidR="00983EF2" w:rsidRPr="003A640A" w:rsidRDefault="00983EF2" w:rsidP="00983EF2">
      <w:pPr>
        <w:tabs>
          <w:tab w:val="left" w:pos="8133"/>
        </w:tabs>
        <w:rPr>
          <w:lang w:eastAsia="pl-PL"/>
        </w:rPr>
      </w:pPr>
    </w:p>
    <w:p w14:paraId="0D012528" w14:textId="77777777" w:rsidR="009D018E" w:rsidRPr="003A640A" w:rsidRDefault="009D018E" w:rsidP="009D018E">
      <w:pPr>
        <w:spacing w:after="0" w:line="240" w:lineRule="auto"/>
        <w:jc w:val="right"/>
        <w:rPr>
          <w:rFonts w:ascii="Verdana" w:hAnsi="Verdana"/>
          <w:sz w:val="18"/>
          <w:szCs w:val="18"/>
        </w:rPr>
      </w:pPr>
      <w:r w:rsidRPr="003A640A">
        <w:rPr>
          <w:rFonts w:ascii="Verdana" w:hAnsi="Verdana"/>
          <w:sz w:val="18"/>
          <w:szCs w:val="18"/>
        </w:rPr>
        <w:t>………………………………………………………………………………………………..</w:t>
      </w:r>
    </w:p>
    <w:p w14:paraId="7FFB1751" w14:textId="77777777" w:rsidR="009D018E" w:rsidRPr="003A640A" w:rsidRDefault="009D018E" w:rsidP="009D018E">
      <w:pPr>
        <w:pStyle w:val="Nagwek1"/>
        <w:keepNext w:val="0"/>
        <w:keepLines w:val="0"/>
        <w:tabs>
          <w:tab w:val="left" w:pos="708"/>
        </w:tabs>
        <w:suppressAutoHyphens/>
        <w:spacing w:before="0" w:after="0" w:line="240" w:lineRule="auto"/>
        <w:ind w:right="2"/>
        <w:jc w:val="right"/>
        <w:rPr>
          <w:i/>
          <w:caps w:val="0"/>
          <w:sz w:val="14"/>
          <w:szCs w:val="14"/>
          <w:lang w:val="pl-PL"/>
        </w:rPr>
      </w:pPr>
      <w:r w:rsidRPr="003A640A">
        <w:rPr>
          <w:i/>
          <w:caps w:val="0"/>
          <w:sz w:val="14"/>
          <w:szCs w:val="14"/>
          <w:lang w:val="pl-PL"/>
        </w:rPr>
        <w:t>dokument należy podpisać kwalifikowanym podpisem elektronicznym</w:t>
      </w:r>
    </w:p>
    <w:p w14:paraId="5EBA6992" w14:textId="77777777" w:rsidR="009D018E" w:rsidRPr="00A37B70" w:rsidRDefault="009D018E" w:rsidP="009D018E">
      <w:pPr>
        <w:jc w:val="right"/>
        <w:rPr>
          <w:rFonts w:ascii="Verdana" w:hAnsi="Verdana"/>
          <w:b/>
          <w:sz w:val="14"/>
          <w:szCs w:val="14"/>
        </w:rPr>
      </w:pPr>
      <w:r w:rsidRPr="003A640A">
        <w:rPr>
          <w:rFonts w:ascii="Verdana" w:hAnsi="Verdana" w:cstheme="minorHAnsi"/>
          <w:b/>
          <w:i/>
          <w:sz w:val="14"/>
          <w:szCs w:val="14"/>
        </w:rPr>
        <w:t>*przez osobę/osoby umocowane do złożenia podpisu w imieniu Wykonawcy</w:t>
      </w:r>
    </w:p>
    <w:p w14:paraId="4427B74D" w14:textId="77777777" w:rsidR="009D018E" w:rsidRPr="0079177E" w:rsidRDefault="009D018E" w:rsidP="0079177E">
      <w:pPr>
        <w:tabs>
          <w:tab w:val="left" w:pos="8133"/>
        </w:tabs>
      </w:pPr>
    </w:p>
    <w:sectPr w:rsidR="009D018E" w:rsidRPr="0079177E" w:rsidSect="004D2A93">
      <w:headerReference w:type="even" r:id="rId17"/>
      <w:headerReference w:type="default" r:id="rId18"/>
      <w:footerReference w:type="default" r:id="rId19"/>
      <w:headerReference w:type="first" r:id="rId20"/>
      <w:pgSz w:w="11906" w:h="16838"/>
      <w:pgMar w:top="1276" w:right="849" w:bottom="1417" w:left="1134"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A53AA8" w14:textId="77777777" w:rsidR="006E6E99" w:rsidRDefault="006E6E99" w:rsidP="001868FA">
      <w:pPr>
        <w:spacing w:after="0" w:line="240" w:lineRule="auto"/>
      </w:pPr>
      <w:r>
        <w:separator/>
      </w:r>
    </w:p>
  </w:endnote>
  <w:endnote w:type="continuationSeparator" w:id="0">
    <w:p w14:paraId="7EFC3C5E" w14:textId="77777777" w:rsidR="006E6E99" w:rsidRDefault="006E6E99" w:rsidP="001868FA">
      <w:pPr>
        <w:spacing w:after="0" w:line="240" w:lineRule="auto"/>
      </w:pPr>
      <w:r>
        <w:continuationSeparator/>
      </w:r>
    </w:p>
  </w:endnote>
  <w:endnote w:type="continuationNotice" w:id="1">
    <w:p w14:paraId="274D824F" w14:textId="77777777" w:rsidR="006E6E99" w:rsidRDefault="006E6E9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Malgun Gothic"/>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altName w:val="Arial Unicode MS"/>
    <w:charset w:val="80"/>
    <w:family w:val="auto"/>
    <w:pitch w:val="variable"/>
    <w:sig w:usb0="E00002FF" w:usb1="7AC7FFFF" w:usb2="00000012" w:usb3="00000000" w:csb0="0002000D" w:csb1="00000000"/>
  </w:font>
  <w:font w:name="MyriadPro-Semibold">
    <w:altName w:val="Arial"/>
    <w:charset w:val="EE"/>
    <w:family w:val="swiss"/>
    <w:pitch w:val="default"/>
  </w:font>
  <w:font w:name="Helvetica">
    <w:panose1 w:val="020B0604020202020204"/>
    <w:charset w:val="00"/>
    <w:family w:val="swiss"/>
    <w:notTrueType/>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1033565"/>
      <w:docPartObj>
        <w:docPartGallery w:val="Page Numbers (Bottom of Page)"/>
        <w:docPartUnique/>
      </w:docPartObj>
    </w:sdtPr>
    <w:sdtContent>
      <w:sdt>
        <w:sdtPr>
          <w:id w:val="1728636285"/>
          <w:docPartObj>
            <w:docPartGallery w:val="Page Numbers (Top of Page)"/>
            <w:docPartUnique/>
          </w:docPartObj>
        </w:sdtPr>
        <w:sdtContent>
          <w:p w14:paraId="542BDBE4" w14:textId="31E4D108" w:rsidR="00596F56" w:rsidRDefault="00596F56">
            <w:pPr>
              <w:pStyle w:val="Stopka"/>
              <w:jc w:val="center"/>
            </w:pPr>
            <w:r w:rsidRPr="00B44A8F">
              <w:rPr>
                <w:rFonts w:ascii="Trebuchet MS" w:hAnsi="Trebuchet MS"/>
              </w:rPr>
              <w:t xml:space="preserve">Strona </w:t>
            </w:r>
            <w:r w:rsidRPr="00B44A8F">
              <w:rPr>
                <w:rFonts w:ascii="Trebuchet MS" w:hAnsi="Trebuchet MS"/>
                <w:b/>
                <w:bCs/>
                <w:sz w:val="24"/>
                <w:szCs w:val="24"/>
              </w:rPr>
              <w:fldChar w:fldCharType="begin"/>
            </w:r>
            <w:r w:rsidRPr="00B44A8F">
              <w:rPr>
                <w:rFonts w:ascii="Trebuchet MS" w:hAnsi="Trebuchet MS"/>
                <w:b/>
                <w:bCs/>
              </w:rPr>
              <w:instrText>PAGE</w:instrText>
            </w:r>
            <w:r w:rsidRPr="00B44A8F">
              <w:rPr>
                <w:rFonts w:ascii="Trebuchet MS" w:hAnsi="Trebuchet MS"/>
                <w:b/>
                <w:bCs/>
                <w:sz w:val="24"/>
                <w:szCs w:val="24"/>
              </w:rPr>
              <w:fldChar w:fldCharType="separate"/>
            </w:r>
            <w:r w:rsidR="00A22EA7">
              <w:rPr>
                <w:rFonts w:ascii="Trebuchet MS" w:hAnsi="Trebuchet MS"/>
                <w:b/>
                <w:bCs/>
                <w:noProof/>
              </w:rPr>
              <w:t>2</w:t>
            </w:r>
            <w:r w:rsidRPr="00B44A8F">
              <w:rPr>
                <w:rFonts w:ascii="Trebuchet MS" w:hAnsi="Trebuchet MS"/>
                <w:b/>
                <w:bCs/>
                <w:sz w:val="24"/>
                <w:szCs w:val="24"/>
              </w:rPr>
              <w:fldChar w:fldCharType="end"/>
            </w:r>
            <w:r w:rsidRPr="00B44A8F">
              <w:rPr>
                <w:rFonts w:ascii="Trebuchet MS" w:hAnsi="Trebuchet MS"/>
              </w:rPr>
              <w:t xml:space="preserve"> z </w:t>
            </w:r>
            <w:r w:rsidRPr="00B44A8F">
              <w:rPr>
                <w:rFonts w:ascii="Trebuchet MS" w:hAnsi="Trebuchet MS"/>
                <w:b/>
                <w:bCs/>
                <w:sz w:val="24"/>
                <w:szCs w:val="24"/>
              </w:rPr>
              <w:fldChar w:fldCharType="begin"/>
            </w:r>
            <w:r w:rsidRPr="00B44A8F">
              <w:rPr>
                <w:rFonts w:ascii="Trebuchet MS" w:hAnsi="Trebuchet MS"/>
                <w:b/>
                <w:bCs/>
              </w:rPr>
              <w:instrText>NUMPAGES</w:instrText>
            </w:r>
            <w:r w:rsidRPr="00B44A8F">
              <w:rPr>
                <w:rFonts w:ascii="Trebuchet MS" w:hAnsi="Trebuchet MS"/>
                <w:b/>
                <w:bCs/>
                <w:sz w:val="24"/>
                <w:szCs w:val="24"/>
              </w:rPr>
              <w:fldChar w:fldCharType="separate"/>
            </w:r>
            <w:r w:rsidR="00A22EA7">
              <w:rPr>
                <w:rFonts w:ascii="Trebuchet MS" w:hAnsi="Trebuchet MS"/>
                <w:b/>
                <w:bCs/>
                <w:noProof/>
              </w:rPr>
              <w:t>53</w:t>
            </w:r>
            <w:r w:rsidRPr="00B44A8F">
              <w:rPr>
                <w:rFonts w:ascii="Trebuchet MS" w:hAnsi="Trebuchet MS"/>
                <w:b/>
                <w:bCs/>
                <w:sz w:val="24"/>
                <w:szCs w:val="24"/>
              </w:rPr>
              <w:fldChar w:fldCharType="end"/>
            </w:r>
          </w:p>
        </w:sdtContent>
      </w:sdt>
    </w:sdtContent>
  </w:sdt>
  <w:p w14:paraId="319F8F79" w14:textId="77777777" w:rsidR="00596F56" w:rsidRDefault="00596F5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02FA0E" w14:textId="77777777" w:rsidR="006E6E99" w:rsidRDefault="006E6E99" w:rsidP="001868FA">
      <w:pPr>
        <w:spacing w:after="0" w:line="240" w:lineRule="auto"/>
      </w:pPr>
      <w:r>
        <w:separator/>
      </w:r>
    </w:p>
  </w:footnote>
  <w:footnote w:type="continuationSeparator" w:id="0">
    <w:p w14:paraId="7BF71AD6" w14:textId="77777777" w:rsidR="006E6E99" w:rsidRDefault="006E6E99" w:rsidP="001868FA">
      <w:pPr>
        <w:spacing w:after="0" w:line="240" w:lineRule="auto"/>
      </w:pPr>
      <w:r>
        <w:continuationSeparator/>
      </w:r>
    </w:p>
  </w:footnote>
  <w:footnote w:type="continuationNotice" w:id="1">
    <w:p w14:paraId="5542E18A" w14:textId="77777777" w:rsidR="006E6E99" w:rsidRDefault="006E6E99">
      <w:pPr>
        <w:spacing w:after="0" w:line="240" w:lineRule="auto"/>
      </w:pPr>
    </w:p>
  </w:footnote>
  <w:footnote w:id="2">
    <w:p w14:paraId="61D5E663" w14:textId="478CDF47" w:rsidR="00596F56" w:rsidRPr="004D2A93" w:rsidRDefault="00596F56" w:rsidP="004B2042">
      <w:pPr>
        <w:pStyle w:val="Tekstprzypisudolnego"/>
        <w:jc w:val="both"/>
        <w:rPr>
          <w:sz w:val="14"/>
          <w:szCs w:val="14"/>
        </w:rPr>
      </w:pPr>
      <w:r w:rsidRPr="004D2A93">
        <w:rPr>
          <w:rStyle w:val="Odwoanieprzypisudolnego"/>
          <w:sz w:val="14"/>
          <w:szCs w:val="14"/>
        </w:rPr>
        <w:footnoteRef/>
      </w:r>
      <w:r w:rsidRPr="004D2A93">
        <w:rPr>
          <w:sz w:val="14"/>
          <w:szCs w:val="14"/>
        </w:rPr>
        <w:t xml:space="preserve"> W przypadku podmiotów wspólnie ubiegających się o udzielenie zamówienia (np. konsorcja, wspólnicy spółki cywilnej) należy wskazać wszystkich Wykonawców. W przypadku konsorcjum należy także wskazać lidera.</w:t>
      </w:r>
    </w:p>
  </w:footnote>
  <w:footnote w:id="3">
    <w:p w14:paraId="6C8429BF" w14:textId="429BF8B4" w:rsidR="00596F56" w:rsidRPr="004D2A93" w:rsidRDefault="00596F56" w:rsidP="00D15F99">
      <w:pPr>
        <w:pStyle w:val="Tekstprzypisudolnego"/>
        <w:ind w:left="142" w:hanging="142"/>
        <w:rPr>
          <w:sz w:val="14"/>
          <w:szCs w:val="14"/>
        </w:rPr>
      </w:pPr>
      <w:r w:rsidRPr="004D2A93">
        <w:rPr>
          <w:rStyle w:val="Odwoanieprzypisudolnego"/>
          <w:sz w:val="14"/>
          <w:szCs w:val="14"/>
        </w:rPr>
        <w:footnoteRef/>
      </w:r>
      <w:r w:rsidRPr="004D2A93">
        <w:rPr>
          <w:sz w:val="14"/>
          <w:szCs w:val="14"/>
        </w:rPr>
        <w:t xml:space="preserve"> Definicja MŚP zawarta jest w załączniku I do Rozporządzenia Komisji (UE) nr 651/2014 z dnia 17 czerwca 2014 r. Wyodrębnia się następujące kategorie przedsiębiorstw: </w:t>
      </w:r>
    </w:p>
    <w:p w14:paraId="61A4EADC" w14:textId="77777777" w:rsidR="00596F56" w:rsidRPr="004D2A93" w:rsidRDefault="00596F56" w:rsidP="00B12229">
      <w:pPr>
        <w:pStyle w:val="Tekstprzypisudolnego"/>
        <w:ind w:left="284" w:hanging="142"/>
        <w:rPr>
          <w:sz w:val="14"/>
          <w:szCs w:val="14"/>
        </w:rPr>
      </w:pPr>
      <w:r w:rsidRPr="004D2A93">
        <w:rPr>
          <w:sz w:val="14"/>
          <w:szCs w:val="14"/>
        </w:rPr>
        <w:t xml:space="preserve">1. Średnie przedsiębiorstwo: a) zatrudnia mniej niż 250 pracowników oraz b) jego roczny obrót nie przekracza 50 mln euro lub roczna suma bilansowa nie przekracza 43 mln euro; </w:t>
      </w:r>
    </w:p>
    <w:p w14:paraId="2C95C477" w14:textId="6160143D" w:rsidR="00596F56" w:rsidRPr="004D2A93" w:rsidRDefault="00596F56" w:rsidP="00B12229">
      <w:pPr>
        <w:pStyle w:val="Tekstprzypisudolnego"/>
        <w:ind w:left="284" w:hanging="142"/>
        <w:rPr>
          <w:sz w:val="14"/>
          <w:szCs w:val="14"/>
        </w:rPr>
      </w:pPr>
      <w:r w:rsidRPr="004D2A93">
        <w:rPr>
          <w:sz w:val="14"/>
          <w:szCs w:val="14"/>
        </w:rPr>
        <w:t xml:space="preserve">2. Małe przedsiębiorstwo: a) zatrudnia mniej niż 50 pracowników oraz b) jego roczny obrót lub roczna suma bilansowa nie przekracza 10 mln euro; </w:t>
      </w:r>
    </w:p>
    <w:p w14:paraId="5FA15B7E" w14:textId="17201867" w:rsidR="00596F56" w:rsidRPr="004D2A93" w:rsidRDefault="00596F56" w:rsidP="00B12229">
      <w:pPr>
        <w:pStyle w:val="Tekstprzypisudolnego"/>
        <w:ind w:left="284" w:hanging="142"/>
        <w:rPr>
          <w:sz w:val="14"/>
          <w:szCs w:val="14"/>
        </w:rPr>
      </w:pPr>
      <w:r w:rsidRPr="004D2A93">
        <w:rPr>
          <w:sz w:val="14"/>
          <w:szCs w:val="14"/>
        </w:rPr>
        <w:t>3. Mikroprzedsiębiorstwo: a) zatrudnia mniej niż 10 pracowników oraz b) jego roczny obrót lub roczna suma bilansowa nie przekracza 2 mln euro</w:t>
      </w:r>
    </w:p>
  </w:footnote>
  <w:footnote w:id="4">
    <w:p w14:paraId="1FF927C6" w14:textId="40C34BF4" w:rsidR="00596F56" w:rsidRPr="004D2A93" w:rsidRDefault="00596F56">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5">
    <w:p w14:paraId="7451B848" w14:textId="77777777" w:rsidR="00596F56" w:rsidRPr="004D2A93" w:rsidRDefault="00596F56" w:rsidP="00E6606C">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6">
    <w:p w14:paraId="1FF50F2D" w14:textId="77777777" w:rsidR="00596F56" w:rsidRPr="004D2A93" w:rsidRDefault="00596F56" w:rsidP="00E6606C">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7">
    <w:p w14:paraId="58F4B19A" w14:textId="53C8D2E3" w:rsidR="00596F56" w:rsidRPr="004D2A93" w:rsidRDefault="00596F56">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8">
    <w:p w14:paraId="15B7BA27" w14:textId="77777777" w:rsidR="00596F56" w:rsidRPr="004D2A93" w:rsidRDefault="00596F56" w:rsidP="00D15F99">
      <w:pPr>
        <w:pStyle w:val="Tekstprzypisudolnego"/>
        <w:jc w:val="both"/>
        <w:rPr>
          <w:sz w:val="14"/>
          <w:szCs w:val="14"/>
        </w:rPr>
      </w:pPr>
      <w:r w:rsidRPr="004D2A93">
        <w:rPr>
          <w:rStyle w:val="Odwoanieprzypisudolnego"/>
          <w:sz w:val="14"/>
          <w:szCs w:val="14"/>
        </w:rPr>
        <w:footnoteRef/>
      </w:r>
      <w:r w:rsidRPr="004D2A93">
        <w:rPr>
          <w:sz w:val="14"/>
          <w:szCs w:val="14"/>
        </w:rPr>
        <w:t xml:space="preserve"> Niewłaściwe skreślić</w:t>
      </w:r>
    </w:p>
  </w:footnote>
  <w:footnote w:id="9">
    <w:p w14:paraId="446D29DB" w14:textId="77777777" w:rsidR="00596F56" w:rsidRPr="004D2A93" w:rsidRDefault="00596F56" w:rsidP="00D15F99">
      <w:pPr>
        <w:pStyle w:val="Tekstprzypisudolnego"/>
        <w:jc w:val="both"/>
        <w:rPr>
          <w:sz w:val="14"/>
          <w:szCs w:val="14"/>
        </w:rPr>
      </w:pPr>
      <w:r w:rsidRPr="004D2A93">
        <w:rPr>
          <w:rStyle w:val="Odwoanieprzypisudolnego"/>
          <w:sz w:val="14"/>
          <w:szCs w:val="14"/>
        </w:rPr>
        <w:footnoteRef/>
      </w:r>
      <w:r w:rsidRPr="004D2A93">
        <w:rPr>
          <w:sz w:val="14"/>
          <w:szCs w:val="14"/>
        </w:rPr>
        <w:t xml:space="preserve"> Niewłaściwe skreślić</w:t>
      </w:r>
    </w:p>
  </w:footnote>
  <w:footnote w:id="10">
    <w:p w14:paraId="2AEB9F89" w14:textId="77777777" w:rsidR="00596F56" w:rsidRPr="004D2A93" w:rsidRDefault="00596F56" w:rsidP="00D15F99">
      <w:pPr>
        <w:pStyle w:val="Tekstprzypisudolnego"/>
        <w:jc w:val="both"/>
        <w:rPr>
          <w:sz w:val="14"/>
          <w:szCs w:val="14"/>
        </w:rPr>
      </w:pPr>
      <w:r w:rsidRPr="004D2A93">
        <w:rPr>
          <w:rStyle w:val="Odwoanieprzypisudolnego"/>
          <w:sz w:val="14"/>
          <w:szCs w:val="14"/>
        </w:rPr>
        <w:footnoteRef/>
      </w:r>
      <w:r w:rsidRPr="004D2A93">
        <w:rPr>
          <w:sz w:val="14"/>
          <w:szCs w:val="14"/>
        </w:rPr>
        <w:t xml:space="preserve"> Należy podać numer konta. W przypadku wnoszenia wadium w formie niepieniężnej, należy wpisać „nie dotyczy”.</w:t>
      </w:r>
    </w:p>
  </w:footnote>
  <w:footnote w:id="11">
    <w:p w14:paraId="2C54109B" w14:textId="77777777" w:rsidR="00596F56" w:rsidRPr="004D2A93" w:rsidRDefault="00596F56" w:rsidP="00D15F99">
      <w:pPr>
        <w:pStyle w:val="Tekstprzypisudolnego"/>
        <w:jc w:val="both"/>
        <w:rPr>
          <w:sz w:val="14"/>
          <w:szCs w:val="14"/>
        </w:rPr>
      </w:pPr>
      <w:r w:rsidRPr="004D2A93">
        <w:rPr>
          <w:rStyle w:val="Odwoanieprzypisudolnego"/>
          <w:sz w:val="14"/>
          <w:szCs w:val="14"/>
        </w:rPr>
        <w:footnoteRef/>
      </w:r>
      <w:r w:rsidRPr="004D2A93">
        <w:rPr>
          <w:sz w:val="14"/>
          <w:szCs w:val="14"/>
        </w:rPr>
        <w:t xml:space="preserve"> </w:t>
      </w:r>
      <w:r w:rsidRPr="004D2A93">
        <w:rPr>
          <w:rFonts w:cs="Arial"/>
          <w:sz w:val="14"/>
          <w:szCs w:val="14"/>
        </w:rPr>
        <w:t>W przypadku zastrzeżenia tajemnicy przedsiębiorstwa Wykonawca dołączy odrębne uzasadnienie dla zastrzeżenia tej części oferty, jako tajemnica przedsiębiorstwa zgodnie z SWZ</w:t>
      </w:r>
    </w:p>
  </w:footnote>
  <w:footnote w:id="12">
    <w:p w14:paraId="20614A9C" w14:textId="77777777" w:rsidR="00596F56" w:rsidRPr="00FD2D2E" w:rsidRDefault="00596F56" w:rsidP="0055285F">
      <w:pPr>
        <w:pStyle w:val="Tekstprzypisudolnego"/>
        <w:ind w:left="284" w:hanging="284"/>
        <w:jc w:val="both"/>
        <w:rPr>
          <w:sz w:val="18"/>
          <w:szCs w:val="18"/>
        </w:rPr>
      </w:pPr>
      <w:r w:rsidRPr="00FD2D2E">
        <w:rPr>
          <w:rStyle w:val="Odwoanieprzypisudolnego"/>
          <w:sz w:val="18"/>
          <w:szCs w:val="18"/>
        </w:rPr>
        <w:footnoteRef/>
      </w:r>
      <w:r w:rsidRPr="00FD2D2E">
        <w:rPr>
          <w:rStyle w:val="Odwoanieprzypisudolnego"/>
          <w:sz w:val="18"/>
          <w:szCs w:val="18"/>
        </w:rPr>
        <w:t xml:space="preserve"> </w:t>
      </w:r>
      <w:r w:rsidRPr="00FD2D2E">
        <w:rPr>
          <w:rStyle w:val="Odwoanieprzypisudolnego"/>
          <w:sz w:val="18"/>
          <w:szCs w:val="18"/>
          <w:vertAlign w:val="baseline"/>
        </w:rPr>
        <w:t>Jeśli NIE - prosimy wskazać okres/etap realizacji zamówienia/Umowy w sprawie zamówienia na jaki będą udostępnione zasoby</w:t>
      </w:r>
    </w:p>
  </w:footnote>
  <w:footnote w:id="13">
    <w:p w14:paraId="257422F0" w14:textId="334BACB5" w:rsidR="00596F56" w:rsidRPr="004D2A93" w:rsidRDefault="00596F56">
      <w:pPr>
        <w:pStyle w:val="Tekstprzypisudolnego"/>
        <w:rPr>
          <w:sz w:val="14"/>
          <w:szCs w:val="14"/>
        </w:rPr>
      </w:pPr>
      <w:r w:rsidRPr="004D2A93">
        <w:rPr>
          <w:rStyle w:val="Odwoanieprzypisudolnego"/>
          <w:sz w:val="14"/>
          <w:szCs w:val="14"/>
        </w:rPr>
        <w:footnoteRef/>
      </w:r>
      <w:r w:rsidRPr="004D2A93">
        <w:rPr>
          <w:sz w:val="14"/>
          <w:szCs w:val="14"/>
        </w:rPr>
        <w:t xml:space="preserve"> Należy wskazać funkcję, którą będzie pełnić dany podmiot.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E403E" w14:textId="39D4605E" w:rsidR="004F295B" w:rsidRDefault="000A060A">
    <w:pPr>
      <w:pStyle w:val="Nagwek"/>
    </w:pPr>
    <w:r>
      <w:rPr>
        <w:noProof/>
      </w:rPr>
      <mc:AlternateContent>
        <mc:Choice Requires="wps">
          <w:drawing>
            <wp:anchor distT="0" distB="0" distL="0" distR="0" simplePos="0" relativeHeight="251659264" behindDoc="0" locked="0" layoutInCell="1" allowOverlap="1" wp14:anchorId="2381D310" wp14:editId="18D4BA94">
              <wp:simplePos x="635" y="635"/>
              <wp:positionH relativeFrom="page">
                <wp:align>right</wp:align>
              </wp:positionH>
              <wp:positionV relativeFrom="page">
                <wp:align>top</wp:align>
              </wp:positionV>
              <wp:extent cx="2097405" cy="357505"/>
              <wp:effectExtent l="0" t="0" r="0" b="4445"/>
              <wp:wrapNone/>
              <wp:docPr id="1605338079" name="Pole tekstowe 2"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57505"/>
                      </a:xfrm>
                      <a:prstGeom prst="rect">
                        <a:avLst/>
                      </a:prstGeom>
                      <a:noFill/>
                      <a:ln>
                        <a:noFill/>
                      </a:ln>
                    </wps:spPr>
                    <wps:txbx>
                      <w:txbxContent>
                        <w:p w14:paraId="55589909" w14:textId="42F3CBDB" w:rsidR="000A060A" w:rsidRPr="000A060A" w:rsidRDefault="000A060A" w:rsidP="000A060A">
                          <w:pPr>
                            <w:spacing w:after="0"/>
                            <w:rPr>
                              <w:rFonts w:ascii="Calibri" w:eastAsia="Calibri" w:hAnsi="Calibri" w:cs="Calibri"/>
                              <w:noProof/>
                              <w:color w:val="008000"/>
                              <w:sz w:val="20"/>
                              <w:szCs w:val="20"/>
                            </w:rPr>
                          </w:pPr>
                          <w:r w:rsidRPr="000A060A">
                            <w:rPr>
                              <w:rFonts w:ascii="Calibri" w:eastAsia="Calibri" w:hAnsi="Calibri" w:cs="Calibri"/>
                              <w:noProof/>
                              <w:color w:val="008000"/>
                              <w:sz w:val="20"/>
                              <w:szCs w:val="2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381D310" id="_x0000_t202" coordsize="21600,21600" o:spt="202" path="m,l,21600r21600,l21600,xe">
              <v:stroke joinstyle="miter"/>
              <v:path gradientshapeok="t" o:connecttype="rect"/>
            </v:shapetype>
            <v:shape id="Pole tekstowe 2" o:spid="_x0000_s1029" type="#_x0000_t202" alt="Do użytku wewnętrznego w GK PGE" style="position:absolute;left:0;text-align:left;margin-left:113.95pt;margin-top:0;width:165.15pt;height:28.15pt;z-index:25165926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" filled="f" stroked="f">
              <v:textbox style="mso-fit-shape-to-text:t" inset="0,15pt,20pt,0">
                <w:txbxContent>
                  <w:p w14:paraId="55589909" w14:textId="42F3CBDB" w:rsidR="000A060A" w:rsidRPr="000A060A" w:rsidRDefault="000A060A" w:rsidP="000A060A">
                    <w:pPr>
                      <w:spacing w:after="0"/>
                      <w:rPr>
                        <w:rFonts w:ascii="Calibri" w:eastAsia="Calibri" w:hAnsi="Calibri" w:cs="Calibri"/>
                        <w:noProof/>
                        <w:color w:val="008000"/>
                        <w:sz w:val="20"/>
                        <w:szCs w:val="20"/>
                      </w:rPr>
                    </w:pPr>
                    <w:r w:rsidRPr="000A060A">
                      <w:rPr>
                        <w:rFonts w:ascii="Calibri" w:eastAsia="Calibri" w:hAnsi="Calibri" w:cs="Calibri"/>
                        <w:noProof/>
                        <w:color w:val="008000"/>
                        <w:sz w:val="20"/>
                        <w:szCs w:val="20"/>
                      </w:rPr>
                      <w:t>Do użytku wewnętrznego w GK PGE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596F56" w14:paraId="012010E8" w14:textId="77777777" w:rsidTr="00AB6E3F">
      <w:trPr>
        <w:trHeight w:val="606"/>
      </w:trPr>
      <w:tc>
        <w:tcPr>
          <w:tcW w:w="5094" w:type="dxa"/>
        </w:tcPr>
        <w:p w14:paraId="11F32924" w14:textId="75607020" w:rsidR="00596F56" w:rsidRDefault="000A060A" w:rsidP="00503D54">
          <w:pPr>
            <w:suppressAutoHyphens/>
            <w:ind w:right="187"/>
            <w:rPr>
              <w:rFonts w:ascii="Trebuchet MS" w:eastAsia="Calibri" w:hAnsi="Trebuchet MS"/>
              <w:color w:val="000000" w:themeColor="text1"/>
              <w:sz w:val="14"/>
              <w:szCs w:val="18"/>
            </w:rPr>
          </w:pPr>
          <w:bookmarkStart w:id="1119" w:name="_Hlk216438744"/>
          <w:r>
            <w:rPr>
              <w:rFonts w:ascii="Trebuchet MS" w:eastAsia="Calibri" w:hAnsi="Trebuchet MS"/>
              <w:noProof/>
              <w:color w:val="000000" w:themeColor="text1"/>
              <w:sz w:val="14"/>
              <w:szCs w:val="18"/>
            </w:rPr>
            <mc:AlternateContent>
              <mc:Choice Requires="wps">
                <w:drawing>
                  <wp:anchor distT="0" distB="0" distL="0" distR="0" simplePos="0" relativeHeight="251660288" behindDoc="0" locked="0" layoutInCell="1" allowOverlap="1" wp14:anchorId="0FBA717E" wp14:editId="0DB671A9">
                    <wp:simplePos x="790042" y="87782"/>
                    <wp:positionH relativeFrom="page">
                      <wp:align>right</wp:align>
                    </wp:positionH>
                    <wp:positionV relativeFrom="page">
                      <wp:align>top</wp:align>
                    </wp:positionV>
                    <wp:extent cx="2097405" cy="357505"/>
                    <wp:effectExtent l="0" t="0" r="0" b="4445"/>
                    <wp:wrapNone/>
                    <wp:docPr id="1429293437" name="Pole tekstowe 3"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57505"/>
                            </a:xfrm>
                            <a:prstGeom prst="rect">
                              <a:avLst/>
                            </a:prstGeom>
                            <a:noFill/>
                            <a:ln>
                              <a:noFill/>
                            </a:ln>
                          </wps:spPr>
                          <wps:txbx>
                            <w:txbxContent>
                              <w:p w14:paraId="71E51549" w14:textId="5F49D493" w:rsidR="000A060A" w:rsidRPr="000A060A" w:rsidRDefault="000A060A" w:rsidP="000A060A">
                                <w:pPr>
                                  <w:spacing w:after="0"/>
                                  <w:rPr>
                                    <w:rFonts w:ascii="Calibri" w:eastAsia="Calibri" w:hAnsi="Calibri" w:cs="Calibri"/>
                                    <w:noProof/>
                                    <w:color w:val="008000"/>
                                    <w:sz w:val="20"/>
                                    <w:szCs w:val="20"/>
                                  </w:rPr>
                                </w:pP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FBA717E" id="_x0000_t202" coordsize="21600,21600" o:spt="202" path="m,l,21600r21600,l21600,xe">
                    <v:stroke joinstyle="miter"/>
                    <v:path gradientshapeok="t" o:connecttype="rect"/>
                  </v:shapetype>
                  <v:shape id="Pole tekstowe 3" o:spid="_x0000_s1030" type="#_x0000_t202" alt="Do użytku wewnętrznego w GK PGE" style="position:absolute;margin-left:113.95pt;margin-top:0;width:165.15pt;height:28.1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" filled="f" stroked="f">
                    <v:textbox style="mso-fit-shape-to-text:t" inset="0,15pt,20pt,0">
                      <w:txbxContent>
                        <w:p w14:paraId="71E51549" w14:textId="5F49D493" w:rsidR="000A060A" w:rsidRPr="000A060A" w:rsidRDefault="000A060A" w:rsidP="000A060A">
                          <w:pPr>
                            <w:spacing w:after="0"/>
                            <w:rPr>
                              <w:rFonts w:ascii="Calibri" w:eastAsia="Calibri" w:hAnsi="Calibri" w:cs="Calibri"/>
                              <w:noProof/>
                              <w:color w:val="008000"/>
                              <w:sz w:val="20"/>
                              <w:szCs w:val="20"/>
                            </w:rPr>
                          </w:pPr>
                        </w:p>
                      </w:txbxContent>
                    </v:textbox>
                    <w10:wrap anchorx="page" anchory="page"/>
                  </v:shape>
                </w:pict>
              </mc:Fallback>
            </mc:AlternateContent>
          </w:r>
          <w:r w:rsidR="00596F56">
            <w:rPr>
              <w:rFonts w:ascii="Trebuchet MS" w:eastAsia="Calibri" w:hAnsi="Trebuchet MS"/>
              <w:color w:val="000000" w:themeColor="text1"/>
              <w:sz w:val="14"/>
              <w:szCs w:val="18"/>
            </w:rPr>
            <w:t>Specyfikacja Warunków Zamówienia (SWZ)</w:t>
          </w:r>
        </w:p>
        <w:p w14:paraId="56BF67E0" w14:textId="2E6D0191" w:rsidR="00596F56" w:rsidRPr="002663C9" w:rsidRDefault="004B392E" w:rsidP="002663C9">
          <w:pPr>
            <w:tabs>
              <w:tab w:val="left" w:pos="6946"/>
            </w:tabs>
            <w:rPr>
              <w:rFonts w:ascii="Trebuchet MS" w:eastAsia="Calibri" w:hAnsi="Trebuchet MS"/>
              <w:sz w:val="14"/>
              <w:szCs w:val="18"/>
            </w:rPr>
          </w:pPr>
          <w:bookmarkStart w:id="1120" w:name="_Hlk215584627"/>
          <w:bookmarkStart w:id="1121" w:name="_Hlk216260269"/>
          <w:r w:rsidRPr="004B392E">
            <w:rPr>
              <w:rFonts w:ascii="Trebuchet MS" w:hAnsi="Trebuchet MS"/>
              <w:sz w:val="14"/>
              <w:szCs w:val="18"/>
            </w:rPr>
            <w:t>Całodobowa ochrona fizyczna obiektów i terenu PGE Gryfino Dolna Odra Sp. z o.o.</w:t>
          </w:r>
          <w:bookmarkEnd w:id="1120"/>
          <w:r w:rsidR="00596F56" w:rsidRPr="004B392E">
            <w:rPr>
              <w:rFonts w:ascii="Trebuchet MS" w:hAnsi="Trebuchet MS"/>
              <w:sz w:val="14"/>
              <w:szCs w:val="18"/>
            </w:rPr>
            <w:t xml:space="preserve"> </w:t>
          </w:r>
          <w:bookmarkStart w:id="1122" w:name="_Hlk215583932"/>
          <w:r w:rsidR="002663C9" w:rsidRPr="002663C9">
            <w:rPr>
              <w:rFonts w:ascii="Trebuchet MS" w:hAnsi="Trebuchet MS"/>
              <w:color w:val="000000" w:themeColor="text1"/>
              <w:sz w:val="14"/>
              <w:szCs w:val="18"/>
            </w:rPr>
            <w:t>POST/PEC/GRY/UZK/00949/2025</w:t>
          </w:r>
          <w:bookmarkEnd w:id="1119"/>
          <w:bookmarkEnd w:id="1121"/>
          <w:bookmarkEnd w:id="1122"/>
        </w:p>
      </w:tc>
      <w:tc>
        <w:tcPr>
          <w:tcW w:w="5095" w:type="dxa"/>
        </w:tcPr>
        <w:p w14:paraId="239408BD" w14:textId="77777777" w:rsidR="00596F56" w:rsidRPr="00E14220" w:rsidRDefault="00596F56" w:rsidP="00503D54">
          <w:pPr>
            <w:suppressAutoHyphens/>
            <w:ind w:left="2309" w:right="187"/>
            <w:jc w:val="center"/>
            <w:rPr>
              <w:rFonts w:ascii="Calibri" w:eastAsia="Verdana" w:hAnsi="Calibri" w:cs="Calibri"/>
              <w:color w:val="008000"/>
              <w:szCs w:val="22"/>
            </w:rPr>
          </w:pPr>
          <w:r>
            <w:object w:dxaOrig="19201" w:dyaOrig="7000" w14:anchorId="70F213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75pt;height:38.15pt">
                <v:imagedata r:id="rId1" o:title=""/>
              </v:shape>
              <o:OLEObject Type="Embed" ProgID="PBrush" ShapeID="_x0000_i1025" DrawAspect="Content" ObjectID="_1831012736" r:id="rId2"/>
            </w:object>
          </w:r>
        </w:p>
      </w:tc>
    </w:tr>
  </w:tbl>
  <w:p w14:paraId="143CA2B1" w14:textId="77777777" w:rsidR="00596F56" w:rsidRPr="00F62E07" w:rsidRDefault="00596F56" w:rsidP="004D2A93">
    <w:pPr>
      <w:pStyle w:val="Nagwek"/>
      <w:spacing w:before="40"/>
      <w:rPr>
        <w:rFonts w:ascii="Calibri" w:hAnsi="Calibri"/>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596F56" w14:paraId="5CB63A0C" w14:textId="77777777" w:rsidTr="000F37AB">
      <w:trPr>
        <w:trHeight w:val="606"/>
      </w:trPr>
      <w:tc>
        <w:tcPr>
          <w:tcW w:w="5094" w:type="dxa"/>
        </w:tcPr>
        <w:p w14:paraId="4FDB24AB" w14:textId="77777777" w:rsidR="001725BD" w:rsidRPr="001725BD" w:rsidRDefault="001725BD" w:rsidP="001725BD">
          <w:pPr>
            <w:suppressAutoHyphens/>
            <w:ind w:right="187"/>
            <w:rPr>
              <w:rFonts w:ascii="Trebuchet MS" w:eastAsia="Calibri" w:hAnsi="Trebuchet MS"/>
              <w:noProof/>
              <w:color w:val="000000" w:themeColor="text1"/>
              <w:sz w:val="14"/>
              <w:szCs w:val="18"/>
            </w:rPr>
          </w:pPr>
          <w:r w:rsidRPr="001725BD">
            <w:rPr>
              <w:rFonts w:ascii="Trebuchet MS" w:eastAsia="Calibri" w:hAnsi="Trebuchet MS"/>
              <w:noProof/>
              <w:color w:val="000000" w:themeColor="text1"/>
              <w:sz w:val="14"/>
              <w:szCs w:val="18"/>
            </w:rPr>
            <w:t>Specyfikacja Warunków Zamówienia (SWZ)</w:t>
          </w:r>
        </w:p>
        <w:p w14:paraId="056F51A1" w14:textId="1D11A65B" w:rsidR="00596F56" w:rsidRPr="00E14220" w:rsidRDefault="001725BD" w:rsidP="000F37AB">
          <w:pPr>
            <w:suppressAutoHyphens/>
            <w:ind w:right="187"/>
            <w:rPr>
              <w:rFonts w:asciiTheme="majorHAnsi" w:hAnsiTheme="majorHAnsi"/>
              <w:color w:val="000000" w:themeColor="text1"/>
              <w:sz w:val="14"/>
              <w:szCs w:val="18"/>
            </w:rPr>
          </w:pPr>
          <w:r w:rsidRPr="001725BD">
            <w:rPr>
              <w:rFonts w:ascii="Trebuchet MS" w:eastAsia="Calibri" w:hAnsi="Trebuchet MS"/>
              <w:noProof/>
              <w:color w:val="000000" w:themeColor="text1"/>
              <w:sz w:val="14"/>
              <w:szCs w:val="18"/>
            </w:rPr>
            <w:t>Całodobowa ochrona fizyczna obiektów i terenu PGE Gryfino Dolna Odra Sp. z o.o. POST/PEC/GRY/UZK/00949/2025</w:t>
          </w:r>
        </w:p>
      </w:tc>
      <w:tc>
        <w:tcPr>
          <w:tcW w:w="5095" w:type="dxa"/>
        </w:tcPr>
        <w:p w14:paraId="53541BAA" w14:textId="77777777" w:rsidR="00596F56" w:rsidRPr="00E14220" w:rsidRDefault="00596F56" w:rsidP="000F37AB">
          <w:pPr>
            <w:suppressAutoHyphens/>
            <w:ind w:left="2309" w:right="187"/>
            <w:jc w:val="center"/>
            <w:rPr>
              <w:rFonts w:ascii="Calibri" w:eastAsia="Verdana" w:hAnsi="Calibri" w:cs="Calibri"/>
              <w:color w:val="008000"/>
              <w:szCs w:val="22"/>
            </w:rPr>
          </w:pPr>
          <w:r>
            <w:object w:dxaOrig="19201" w:dyaOrig="7000" w14:anchorId="76E663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1.75pt;height:38.15pt">
                <v:imagedata r:id="rId1" o:title=""/>
              </v:shape>
              <o:OLEObject Type="Embed" ProgID="PBrush" ShapeID="_x0000_i1026" DrawAspect="Content" ObjectID="_1831012737" r:id="rId2"/>
            </w:object>
          </w:r>
        </w:p>
      </w:tc>
    </w:tr>
  </w:tbl>
  <w:p w14:paraId="0188C041" w14:textId="77777777" w:rsidR="00596F56" w:rsidRDefault="00596F5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EE49FC"/>
    <w:multiLevelType w:val="multilevel"/>
    <w:tmpl w:val="86226F98"/>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 w15:restartNumberingAfterBreak="0">
    <w:nsid w:val="012F0B07"/>
    <w:multiLevelType w:val="hybridMultilevel"/>
    <w:tmpl w:val="C100B068"/>
    <w:lvl w:ilvl="0" w:tplc="FD541B88">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13A447B"/>
    <w:multiLevelType w:val="hybridMultilevel"/>
    <w:tmpl w:val="6A12C9E4"/>
    <w:lvl w:ilvl="0" w:tplc="D896B47E">
      <w:start w:val="1"/>
      <w:numFmt w:val="decimal"/>
      <w:lvlText w:val="%1."/>
      <w:lvlJc w:val="left"/>
      <w:pPr>
        <w:ind w:left="720" w:hanging="360"/>
      </w:pPr>
      <w:rPr>
        <w:rFonts w:hint="default"/>
        <w:b/>
      </w:rPr>
    </w:lvl>
    <w:lvl w:ilvl="1" w:tplc="6040D5EC">
      <w:start w:val="1"/>
      <w:numFmt w:val="lowerLetter"/>
      <w:lvlText w:val="%2)"/>
      <w:lvlJc w:val="left"/>
      <w:pPr>
        <w:ind w:left="1440" w:hanging="360"/>
      </w:pPr>
      <w:rPr>
        <w:rFonts w:hint="default"/>
      </w:rPr>
    </w:lvl>
    <w:lvl w:ilvl="2" w:tplc="2FD66E3A">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BC22D1"/>
    <w:multiLevelType w:val="multilevel"/>
    <w:tmpl w:val="D91468EE"/>
    <w:lvl w:ilvl="0">
      <w:start w:val="2"/>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6" w15:restartNumberingAfterBreak="0">
    <w:nsid w:val="07270C22"/>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204221"/>
    <w:multiLevelType w:val="multilevel"/>
    <w:tmpl w:val="E8048704"/>
    <w:lvl w:ilvl="0">
      <w:start w:val="1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15:restartNumberingAfterBreak="0">
    <w:nsid w:val="09510ACF"/>
    <w:multiLevelType w:val="hybridMultilevel"/>
    <w:tmpl w:val="270E8F40"/>
    <w:lvl w:ilvl="0" w:tplc="2E92E7FC">
      <w:start w:val="1"/>
      <w:numFmt w:val="upperRoman"/>
      <w:lvlText w:val="%1."/>
      <w:lvlJc w:val="righ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A59174F"/>
    <w:multiLevelType w:val="multilevel"/>
    <w:tmpl w:val="28828AAE"/>
    <w:lvl w:ilvl="0">
      <w:start w:val="2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1" w15:restartNumberingAfterBreak="0">
    <w:nsid w:val="0C9F6C5F"/>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3"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32701E3"/>
    <w:multiLevelType w:val="hybridMultilevel"/>
    <w:tmpl w:val="3D184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3402396"/>
    <w:multiLevelType w:val="multilevel"/>
    <w:tmpl w:val="4AC621E6"/>
    <w:lvl w:ilvl="0">
      <w:start w:val="1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4"/>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152B4B73"/>
    <w:multiLevelType w:val="multilevel"/>
    <w:tmpl w:val="472E1872"/>
    <w:lvl w:ilvl="0">
      <w:start w:val="1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7" w15:restartNumberingAfterBreak="0">
    <w:nsid w:val="152C5CE0"/>
    <w:multiLevelType w:val="multilevel"/>
    <w:tmpl w:val="A28AFBB6"/>
    <w:lvl w:ilvl="0">
      <w:start w:val="24"/>
      <w:numFmt w:val="decimal"/>
      <w:lvlText w:val="%1"/>
      <w:lvlJc w:val="left"/>
      <w:pPr>
        <w:ind w:left="375" w:hanging="375"/>
      </w:pPr>
      <w:rPr>
        <w:rFonts w:hint="default"/>
      </w:rPr>
    </w:lvl>
    <w:lvl w:ilvl="1">
      <w:start w:val="1"/>
      <w:numFmt w:val="decimal"/>
      <w:lvlText w:val="%1.%2"/>
      <w:lvlJc w:val="left"/>
      <w:pPr>
        <w:ind w:left="517"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8"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19"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17164B4C"/>
    <w:multiLevelType w:val="multilevel"/>
    <w:tmpl w:val="D2A6C1A4"/>
    <w:lvl w:ilvl="0">
      <w:start w:val="17"/>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1"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2" w15:restartNumberingAfterBreak="0">
    <w:nsid w:val="17426833"/>
    <w:multiLevelType w:val="hybridMultilevel"/>
    <w:tmpl w:val="7124FE4A"/>
    <w:lvl w:ilvl="0" w:tplc="2CCCECF4">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3" w15:restartNumberingAfterBreak="0">
    <w:nsid w:val="1ACE10B7"/>
    <w:multiLevelType w:val="hybridMultilevel"/>
    <w:tmpl w:val="6A12C9E4"/>
    <w:lvl w:ilvl="0" w:tplc="FFFFFFFF">
      <w:start w:val="1"/>
      <w:numFmt w:val="decimal"/>
      <w:lvlText w:val="%1."/>
      <w:lvlJc w:val="left"/>
      <w:pPr>
        <w:ind w:left="720" w:hanging="360"/>
      </w:pPr>
      <w:rPr>
        <w:rFonts w:hint="default"/>
        <w:b/>
      </w:rPr>
    </w:lvl>
    <w:lvl w:ilvl="1" w:tplc="FFFFFFFF">
      <w:start w:val="1"/>
      <w:numFmt w:val="lowerLetter"/>
      <w:lvlText w:val="%2)"/>
      <w:lvlJc w:val="left"/>
      <w:pPr>
        <w:ind w:left="1440" w:hanging="360"/>
      </w:pPr>
      <w:rPr>
        <w:rFonts w:hint="default"/>
      </w:rPr>
    </w:lvl>
    <w:lvl w:ilvl="2" w:tplc="FFFFFFFF">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1AEF669C"/>
    <w:multiLevelType w:val="multilevel"/>
    <w:tmpl w:val="2BB07322"/>
    <w:lvl w:ilvl="0">
      <w:start w:val="28"/>
      <w:numFmt w:val="decimal"/>
      <w:lvlText w:val="%1"/>
      <w:lvlJc w:val="left"/>
      <w:pPr>
        <w:ind w:left="375" w:hanging="375"/>
      </w:pPr>
      <w:rPr>
        <w:rFonts w:hint="default"/>
      </w:rPr>
    </w:lvl>
    <w:lvl w:ilvl="1">
      <w:start w:val="1"/>
      <w:numFmt w:val="decimal"/>
      <w:lvlText w:val="31.%2"/>
      <w:lvlJc w:val="left"/>
      <w:pPr>
        <w:ind w:left="659" w:hanging="375"/>
      </w:pPr>
      <w:rPr>
        <w:rFonts w:hint="default"/>
        <w:b w:val="0"/>
      </w:rPr>
    </w:lvl>
    <w:lvl w:ilvl="2">
      <w:start w:val="1"/>
      <w:numFmt w:val="decimal"/>
      <w:lvlText w:val="3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5" w15:restartNumberingAfterBreak="0">
    <w:nsid w:val="1C2D0F3B"/>
    <w:multiLevelType w:val="multilevel"/>
    <w:tmpl w:val="00180B82"/>
    <w:lvl w:ilvl="0">
      <w:start w:val="1"/>
      <w:numFmt w:val="decimal"/>
      <w:lvlText w:val="%1."/>
      <w:lvlJc w:val="left"/>
      <w:pPr>
        <w:ind w:left="360" w:hanging="360"/>
      </w:pPr>
      <w:rPr>
        <w:rFonts w:ascii="Trebuchet MS" w:hAnsi="Trebuchet MS" w:hint="default"/>
        <w:b w:val="0"/>
        <w:sz w:val="32"/>
        <w:szCs w:val="32"/>
      </w:rPr>
    </w:lvl>
    <w:lvl w:ilvl="1">
      <w:start w:val="1"/>
      <w:numFmt w:val="decimal"/>
      <w:lvlText w:val="%1.%2."/>
      <w:lvlJc w:val="left"/>
      <w:pPr>
        <w:ind w:left="360" w:hanging="360"/>
      </w:pPr>
      <w:rPr>
        <w:rFonts w:ascii="Verdana" w:hAnsi="Verdana" w:cstheme="minorHAnsi" w:hint="default"/>
        <w:b w:val="0"/>
        <w:i w:val="0"/>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1D8061F9"/>
    <w:multiLevelType w:val="multilevel"/>
    <w:tmpl w:val="C5665744"/>
    <w:lvl w:ilvl="0">
      <w:start w:val="6"/>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2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2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0"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1" w15:restartNumberingAfterBreak="0">
    <w:nsid w:val="2DAF58A5"/>
    <w:multiLevelType w:val="multilevel"/>
    <w:tmpl w:val="11962DBC"/>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val="0"/>
        <w:i w:val="0"/>
        <w:iCs/>
        <w:sz w:val="18"/>
        <w:szCs w:val="18"/>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2" w15:restartNumberingAfterBreak="0">
    <w:nsid w:val="2ECE5128"/>
    <w:multiLevelType w:val="multilevel"/>
    <w:tmpl w:val="B93481D2"/>
    <w:lvl w:ilvl="0">
      <w:start w:val="20"/>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3" w15:restartNumberingAfterBreak="0">
    <w:nsid w:val="324E29BF"/>
    <w:multiLevelType w:val="multilevel"/>
    <w:tmpl w:val="BCCC4DE4"/>
    <w:lvl w:ilvl="0">
      <w:start w:val="2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4"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35" w15:restartNumberingAfterBreak="0">
    <w:nsid w:val="383218DD"/>
    <w:multiLevelType w:val="multilevel"/>
    <w:tmpl w:val="5C5491A6"/>
    <w:lvl w:ilvl="0">
      <w:start w:val="2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6"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37"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9" w15:restartNumberingAfterBreak="0">
    <w:nsid w:val="3EFD3CEF"/>
    <w:multiLevelType w:val="hybridMultilevel"/>
    <w:tmpl w:val="3310377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5B2E57B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41" w15:restartNumberingAfterBreak="0">
    <w:nsid w:val="42031C54"/>
    <w:multiLevelType w:val="multilevel"/>
    <w:tmpl w:val="3350FC50"/>
    <w:lvl w:ilvl="0">
      <w:start w:val="15"/>
      <w:numFmt w:val="decimal"/>
      <w:lvlText w:val="%1"/>
      <w:lvlJc w:val="left"/>
      <w:pPr>
        <w:ind w:left="375" w:hanging="375"/>
      </w:pPr>
      <w:rPr>
        <w:rFonts w:hint="default"/>
      </w:rPr>
    </w:lvl>
    <w:lvl w:ilvl="1">
      <w:start w:val="1"/>
      <w:numFmt w:val="decimal"/>
      <w:lvlText w:val="%1.%2"/>
      <w:lvlJc w:val="left"/>
      <w:pPr>
        <w:ind w:left="659" w:hanging="375"/>
      </w:pPr>
      <w:rPr>
        <w:rFonts w:hint="default"/>
        <w:b w:val="0"/>
        <w:strike w:val="0"/>
        <w:color w:val="000000" w:themeColor="text1"/>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3" w15:restartNumberingAfterBreak="0">
    <w:nsid w:val="44B47BE2"/>
    <w:multiLevelType w:val="multilevel"/>
    <w:tmpl w:val="FC6C4E2E"/>
    <w:lvl w:ilvl="0">
      <w:start w:val="7"/>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44"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45" w15:restartNumberingAfterBreak="0">
    <w:nsid w:val="473804C3"/>
    <w:multiLevelType w:val="multilevel"/>
    <w:tmpl w:val="7FD2220A"/>
    <w:lvl w:ilvl="0">
      <w:start w:val="13"/>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6"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47" w15:restartNumberingAfterBreak="0">
    <w:nsid w:val="4D351D05"/>
    <w:multiLevelType w:val="multilevel"/>
    <w:tmpl w:val="9878BBF2"/>
    <w:lvl w:ilvl="0">
      <w:start w:val="5"/>
      <w:numFmt w:val="decimal"/>
      <w:lvlText w:val="%1."/>
      <w:lvlJc w:val="left"/>
      <w:pPr>
        <w:ind w:left="400" w:hanging="400"/>
      </w:pPr>
      <w:rPr>
        <w:rFonts w:hint="default"/>
      </w:rPr>
    </w:lvl>
    <w:lvl w:ilvl="1">
      <w:start w:val="1"/>
      <w:numFmt w:val="decimal"/>
      <w:lvlText w:val="%1.%2."/>
      <w:lvlJc w:val="left"/>
      <w:pPr>
        <w:ind w:left="1865" w:hanging="720"/>
      </w:pPr>
      <w:rPr>
        <w:rFonts w:hint="default"/>
        <w:b w:val="0"/>
        <w:sz w:val="18"/>
        <w:szCs w:val="18"/>
      </w:rPr>
    </w:lvl>
    <w:lvl w:ilvl="2">
      <w:start w:val="1"/>
      <w:numFmt w:val="decimal"/>
      <w:lvlText w:val="%1.%2.%3."/>
      <w:lvlJc w:val="left"/>
      <w:pPr>
        <w:ind w:left="3010" w:hanging="720"/>
      </w:pPr>
      <w:rPr>
        <w:rFonts w:hint="default"/>
      </w:rPr>
    </w:lvl>
    <w:lvl w:ilvl="3">
      <w:start w:val="1"/>
      <w:numFmt w:val="decimal"/>
      <w:lvlText w:val="%1.%2.%3.%4."/>
      <w:lvlJc w:val="left"/>
      <w:pPr>
        <w:ind w:left="4515" w:hanging="1080"/>
      </w:pPr>
      <w:rPr>
        <w:rFonts w:hint="default"/>
      </w:rPr>
    </w:lvl>
    <w:lvl w:ilvl="4">
      <w:start w:val="1"/>
      <w:numFmt w:val="decimal"/>
      <w:lvlText w:val="%1.%2.%3.%4.%5."/>
      <w:lvlJc w:val="left"/>
      <w:pPr>
        <w:ind w:left="6020" w:hanging="1440"/>
      </w:pPr>
      <w:rPr>
        <w:rFonts w:hint="default"/>
      </w:rPr>
    </w:lvl>
    <w:lvl w:ilvl="5">
      <w:start w:val="1"/>
      <w:numFmt w:val="decimal"/>
      <w:lvlText w:val="%1.%2.%3.%4.%5.%6."/>
      <w:lvlJc w:val="left"/>
      <w:pPr>
        <w:ind w:left="7165" w:hanging="1440"/>
      </w:pPr>
      <w:rPr>
        <w:rFonts w:hint="default"/>
      </w:rPr>
    </w:lvl>
    <w:lvl w:ilvl="6">
      <w:start w:val="1"/>
      <w:numFmt w:val="decimal"/>
      <w:lvlText w:val="%1.%2.%3.%4.%5.%6.%7."/>
      <w:lvlJc w:val="left"/>
      <w:pPr>
        <w:ind w:left="8670" w:hanging="1800"/>
      </w:pPr>
      <w:rPr>
        <w:rFonts w:hint="default"/>
      </w:rPr>
    </w:lvl>
    <w:lvl w:ilvl="7">
      <w:start w:val="1"/>
      <w:numFmt w:val="decimal"/>
      <w:lvlText w:val="%1.%2.%3.%4.%5.%6.%7.%8."/>
      <w:lvlJc w:val="left"/>
      <w:pPr>
        <w:ind w:left="10175" w:hanging="2160"/>
      </w:pPr>
      <w:rPr>
        <w:rFonts w:hint="default"/>
      </w:rPr>
    </w:lvl>
    <w:lvl w:ilvl="8">
      <w:start w:val="1"/>
      <w:numFmt w:val="decimal"/>
      <w:lvlText w:val="%1.%2.%3.%4.%5.%6.%7.%8.%9."/>
      <w:lvlJc w:val="left"/>
      <w:pPr>
        <w:ind w:left="11320" w:hanging="2160"/>
      </w:pPr>
      <w:rPr>
        <w:rFonts w:hint="default"/>
      </w:rPr>
    </w:lvl>
  </w:abstractNum>
  <w:abstractNum w:abstractNumId="48"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50" w15:restartNumberingAfterBreak="0">
    <w:nsid w:val="4F0F2DCF"/>
    <w:multiLevelType w:val="multilevel"/>
    <w:tmpl w:val="33522C06"/>
    <w:lvl w:ilvl="0">
      <w:start w:val="3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1" w15:restartNumberingAfterBreak="0">
    <w:nsid w:val="4F3C026D"/>
    <w:multiLevelType w:val="hybridMultilevel"/>
    <w:tmpl w:val="7986A4C2"/>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52" w15:restartNumberingAfterBreak="0">
    <w:nsid w:val="4F717527"/>
    <w:multiLevelType w:val="multilevel"/>
    <w:tmpl w:val="A216C616"/>
    <w:lvl w:ilvl="0">
      <w:start w:val="2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3"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30953A0"/>
    <w:multiLevelType w:val="multilevel"/>
    <w:tmpl w:val="AC28E96A"/>
    <w:lvl w:ilvl="0">
      <w:start w:val="2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56"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5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9" w15:restartNumberingAfterBreak="0">
    <w:nsid w:val="5E6B79D2"/>
    <w:multiLevelType w:val="multilevel"/>
    <w:tmpl w:val="7B701B60"/>
    <w:lvl w:ilvl="0">
      <w:start w:val="27"/>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0" w15:restartNumberingAfterBreak="0">
    <w:nsid w:val="5EB3519F"/>
    <w:multiLevelType w:val="multilevel"/>
    <w:tmpl w:val="EE3C328E"/>
    <w:lvl w:ilvl="0">
      <w:start w:val="14"/>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1" w15:restartNumberingAfterBreak="0">
    <w:nsid w:val="630F0320"/>
    <w:multiLevelType w:val="multilevel"/>
    <w:tmpl w:val="DD78DB68"/>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2" w15:restartNumberingAfterBreak="0">
    <w:nsid w:val="63FD3A15"/>
    <w:multiLevelType w:val="multilevel"/>
    <w:tmpl w:val="1BFE5510"/>
    <w:lvl w:ilvl="0">
      <w:start w:val="25"/>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3"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4"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65" w15:restartNumberingAfterBreak="0">
    <w:nsid w:val="67323061"/>
    <w:multiLevelType w:val="hybridMultilevel"/>
    <w:tmpl w:val="3DF2BE5A"/>
    <w:lvl w:ilvl="0" w:tplc="39A620E4">
      <w:start w:val="1"/>
      <w:numFmt w:val="bullet"/>
      <w:lvlText w:val=""/>
      <w:lvlJc w:val="left"/>
      <w:pPr>
        <w:ind w:left="2279" w:hanging="360"/>
      </w:pPr>
      <w:rPr>
        <w:rFonts w:ascii="Symbol" w:hAnsi="Symbol" w:hint="default"/>
      </w:rPr>
    </w:lvl>
    <w:lvl w:ilvl="1" w:tplc="04150003" w:tentative="1">
      <w:start w:val="1"/>
      <w:numFmt w:val="bullet"/>
      <w:lvlText w:val="o"/>
      <w:lvlJc w:val="left"/>
      <w:pPr>
        <w:ind w:left="2999" w:hanging="360"/>
      </w:pPr>
      <w:rPr>
        <w:rFonts w:ascii="Courier New" w:hAnsi="Courier New" w:cs="Courier New" w:hint="default"/>
      </w:rPr>
    </w:lvl>
    <w:lvl w:ilvl="2" w:tplc="04150005" w:tentative="1">
      <w:start w:val="1"/>
      <w:numFmt w:val="bullet"/>
      <w:lvlText w:val=""/>
      <w:lvlJc w:val="left"/>
      <w:pPr>
        <w:ind w:left="3719" w:hanging="360"/>
      </w:pPr>
      <w:rPr>
        <w:rFonts w:ascii="Wingdings" w:hAnsi="Wingdings" w:hint="default"/>
      </w:rPr>
    </w:lvl>
    <w:lvl w:ilvl="3" w:tplc="04150001" w:tentative="1">
      <w:start w:val="1"/>
      <w:numFmt w:val="bullet"/>
      <w:lvlText w:val=""/>
      <w:lvlJc w:val="left"/>
      <w:pPr>
        <w:ind w:left="4439" w:hanging="360"/>
      </w:pPr>
      <w:rPr>
        <w:rFonts w:ascii="Symbol" w:hAnsi="Symbol" w:hint="default"/>
      </w:rPr>
    </w:lvl>
    <w:lvl w:ilvl="4" w:tplc="04150003" w:tentative="1">
      <w:start w:val="1"/>
      <w:numFmt w:val="bullet"/>
      <w:lvlText w:val="o"/>
      <w:lvlJc w:val="left"/>
      <w:pPr>
        <w:ind w:left="5159" w:hanging="360"/>
      </w:pPr>
      <w:rPr>
        <w:rFonts w:ascii="Courier New" w:hAnsi="Courier New" w:cs="Courier New" w:hint="default"/>
      </w:rPr>
    </w:lvl>
    <w:lvl w:ilvl="5" w:tplc="04150005" w:tentative="1">
      <w:start w:val="1"/>
      <w:numFmt w:val="bullet"/>
      <w:lvlText w:val=""/>
      <w:lvlJc w:val="left"/>
      <w:pPr>
        <w:ind w:left="5879" w:hanging="360"/>
      </w:pPr>
      <w:rPr>
        <w:rFonts w:ascii="Wingdings" w:hAnsi="Wingdings" w:hint="default"/>
      </w:rPr>
    </w:lvl>
    <w:lvl w:ilvl="6" w:tplc="04150001" w:tentative="1">
      <w:start w:val="1"/>
      <w:numFmt w:val="bullet"/>
      <w:lvlText w:val=""/>
      <w:lvlJc w:val="left"/>
      <w:pPr>
        <w:ind w:left="6599" w:hanging="360"/>
      </w:pPr>
      <w:rPr>
        <w:rFonts w:ascii="Symbol" w:hAnsi="Symbol" w:hint="default"/>
      </w:rPr>
    </w:lvl>
    <w:lvl w:ilvl="7" w:tplc="04150003" w:tentative="1">
      <w:start w:val="1"/>
      <w:numFmt w:val="bullet"/>
      <w:lvlText w:val="o"/>
      <w:lvlJc w:val="left"/>
      <w:pPr>
        <w:ind w:left="7319" w:hanging="360"/>
      </w:pPr>
      <w:rPr>
        <w:rFonts w:ascii="Courier New" w:hAnsi="Courier New" w:cs="Courier New" w:hint="default"/>
      </w:rPr>
    </w:lvl>
    <w:lvl w:ilvl="8" w:tplc="04150005" w:tentative="1">
      <w:start w:val="1"/>
      <w:numFmt w:val="bullet"/>
      <w:lvlText w:val=""/>
      <w:lvlJc w:val="left"/>
      <w:pPr>
        <w:ind w:left="8039" w:hanging="360"/>
      </w:pPr>
      <w:rPr>
        <w:rFonts w:ascii="Wingdings" w:hAnsi="Wingdings" w:hint="default"/>
      </w:rPr>
    </w:lvl>
  </w:abstractNum>
  <w:abstractNum w:abstractNumId="66" w15:restartNumberingAfterBreak="0">
    <w:nsid w:val="673C3253"/>
    <w:multiLevelType w:val="multilevel"/>
    <w:tmpl w:val="4588EF88"/>
    <w:lvl w:ilvl="0">
      <w:start w:val="23"/>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7" w15:restartNumberingAfterBreak="0">
    <w:nsid w:val="67BA1FD5"/>
    <w:multiLevelType w:val="multilevel"/>
    <w:tmpl w:val="CF50E9C2"/>
    <w:lvl w:ilvl="0">
      <w:start w:val="1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8"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69" w15:restartNumberingAfterBreak="0">
    <w:nsid w:val="6CA305E2"/>
    <w:multiLevelType w:val="multilevel"/>
    <w:tmpl w:val="C6F2EDD6"/>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70" w15:restartNumberingAfterBreak="0">
    <w:nsid w:val="6E9465A8"/>
    <w:multiLevelType w:val="multilevel"/>
    <w:tmpl w:val="3C74B0A2"/>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1" w15:restartNumberingAfterBreak="0">
    <w:nsid w:val="70512B2F"/>
    <w:multiLevelType w:val="hybridMultilevel"/>
    <w:tmpl w:val="F012A8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71F75037"/>
    <w:multiLevelType w:val="hybridMultilevel"/>
    <w:tmpl w:val="0154518A"/>
    <w:lvl w:ilvl="0" w:tplc="89086932">
      <w:start w:val="1"/>
      <w:numFmt w:val="lowerLetter"/>
      <w:lvlText w:val="%1)"/>
      <w:lvlJc w:val="left"/>
      <w:pPr>
        <w:ind w:left="1636" w:hanging="360"/>
      </w:pPr>
      <w:rPr>
        <w:rFonts w:hint="default"/>
        <w:b w:val="0"/>
      </w:rPr>
    </w:lvl>
    <w:lvl w:ilvl="1" w:tplc="04150019">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73" w15:restartNumberingAfterBreak="0">
    <w:nsid w:val="73252C06"/>
    <w:multiLevelType w:val="multilevel"/>
    <w:tmpl w:val="F9F4C684"/>
    <w:lvl w:ilvl="0">
      <w:start w:val="8"/>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74" w15:restartNumberingAfterBreak="0">
    <w:nsid w:val="77E4328D"/>
    <w:multiLevelType w:val="hybridMultilevel"/>
    <w:tmpl w:val="F50452AE"/>
    <w:lvl w:ilvl="0" w:tplc="BF9408C6">
      <w:start w:val="1"/>
      <w:numFmt w:val="bullet"/>
      <w:lvlText w:val=""/>
      <w:lvlJc w:val="left"/>
      <w:pPr>
        <w:ind w:left="1920"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5" w15:restartNumberingAfterBreak="0">
    <w:nsid w:val="78D54745"/>
    <w:multiLevelType w:val="multilevel"/>
    <w:tmpl w:val="232462B0"/>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lowerLetter"/>
      <w:lvlText w:val="%3)"/>
      <w:lvlJc w:val="left"/>
      <w:pPr>
        <w:ind w:left="1288" w:hanging="720"/>
      </w:pPr>
      <w:rPr>
        <w:rFonts w:hint="default"/>
        <w:b w:val="0"/>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6" w15:restartNumberingAfterBreak="0">
    <w:nsid w:val="798B1206"/>
    <w:multiLevelType w:val="hybridMultilevel"/>
    <w:tmpl w:val="238AAAAC"/>
    <w:lvl w:ilvl="0" w:tplc="D944B23E">
      <w:start w:val="1"/>
      <w:numFmt w:val="bullet"/>
      <w:lvlText w:val="−"/>
      <w:lvlJc w:val="left"/>
      <w:pPr>
        <w:ind w:left="720"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77" w15:restartNumberingAfterBreak="0">
    <w:nsid w:val="79AF7F6F"/>
    <w:multiLevelType w:val="hybridMultilevel"/>
    <w:tmpl w:val="3D06A3D6"/>
    <w:lvl w:ilvl="0" w:tplc="D2D02886">
      <w:start w:val="1"/>
      <w:numFmt w:val="decimal"/>
      <w:lvlText w:val="%1)"/>
      <w:lvlJc w:val="left"/>
      <w:pPr>
        <w:ind w:left="502" w:hanging="360"/>
      </w:pPr>
      <w:rPr>
        <w:b w:val="0"/>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8" w15:restartNumberingAfterBreak="0">
    <w:nsid w:val="79D4011C"/>
    <w:multiLevelType w:val="multilevel"/>
    <w:tmpl w:val="40BA8D60"/>
    <w:lvl w:ilvl="0">
      <w:start w:val="10"/>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79" w15:restartNumberingAfterBreak="0">
    <w:nsid w:val="7AA71F3F"/>
    <w:multiLevelType w:val="multilevel"/>
    <w:tmpl w:val="FBC8C1BA"/>
    <w:lvl w:ilvl="0">
      <w:start w:val="3"/>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b w:val="0"/>
        <w:sz w:val="18"/>
        <w:szCs w:val="18"/>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80" w15:restartNumberingAfterBreak="0">
    <w:nsid w:val="7FAF1F20"/>
    <w:multiLevelType w:val="multilevel"/>
    <w:tmpl w:val="6576DCDA"/>
    <w:lvl w:ilvl="0">
      <w:start w:val="1"/>
      <w:numFmt w:val="lowerLetter"/>
      <w:lvlText w:val="%1)"/>
      <w:lvlJc w:val="left"/>
      <w:rPr>
        <w:rFonts w:ascii="Verdana" w:eastAsia="Times New Roman" w:hAnsi="Verdana" w:cstheme="minorHAnsi" w:hint="default"/>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130078855">
    <w:abstractNumId w:val="36"/>
  </w:num>
  <w:num w:numId="2" w16cid:durableId="1221288572">
    <w:abstractNumId w:val="28"/>
  </w:num>
  <w:num w:numId="3" w16cid:durableId="109668982">
    <w:abstractNumId w:val="64"/>
  </w:num>
  <w:num w:numId="4" w16cid:durableId="130752008">
    <w:abstractNumId w:val="40"/>
  </w:num>
  <w:num w:numId="5" w16cid:durableId="1617060271">
    <w:abstractNumId w:val="18"/>
  </w:num>
  <w:num w:numId="6" w16cid:durableId="503210014">
    <w:abstractNumId w:val="44"/>
  </w:num>
  <w:num w:numId="7" w16cid:durableId="1143615508">
    <w:abstractNumId w:val="34"/>
  </w:num>
  <w:num w:numId="8" w16cid:durableId="310257563">
    <w:abstractNumId w:val="55"/>
  </w:num>
  <w:num w:numId="9" w16cid:durableId="981274178">
    <w:abstractNumId w:val="30"/>
  </w:num>
  <w:num w:numId="10" w16cid:durableId="1743873389">
    <w:abstractNumId w:val="29"/>
  </w:num>
  <w:num w:numId="11" w16cid:durableId="1047411627">
    <w:abstractNumId w:val="63"/>
  </w:num>
  <w:num w:numId="12" w16cid:durableId="1714574909">
    <w:abstractNumId w:val="46"/>
  </w:num>
  <w:num w:numId="13" w16cid:durableId="1552427054">
    <w:abstractNumId w:val="38"/>
  </w:num>
  <w:num w:numId="14" w16cid:durableId="133569227">
    <w:abstractNumId w:val="10"/>
  </w:num>
  <w:num w:numId="15" w16cid:durableId="1507944349">
    <w:abstractNumId w:val="21"/>
  </w:num>
  <w:num w:numId="16" w16cid:durableId="285695668">
    <w:abstractNumId w:val="81"/>
  </w:num>
  <w:num w:numId="17" w16cid:durableId="1984307152">
    <w:abstractNumId w:val="68"/>
  </w:num>
  <w:num w:numId="18" w16cid:durableId="1600404227">
    <w:abstractNumId w:val="1"/>
  </w:num>
  <w:num w:numId="19" w16cid:durableId="1789620011">
    <w:abstractNumId w:val="0"/>
  </w:num>
  <w:num w:numId="20" w16cid:durableId="1976181812">
    <w:abstractNumId w:val="49"/>
    <w:lvlOverride w:ilvl="0">
      <w:startOverride w:val="1"/>
    </w:lvlOverride>
  </w:num>
  <w:num w:numId="21" w16cid:durableId="2002733231">
    <w:abstractNumId w:val="48"/>
  </w:num>
  <w:num w:numId="22" w16cid:durableId="610553246">
    <w:abstractNumId w:val="12"/>
  </w:num>
  <w:num w:numId="23" w16cid:durableId="284191092">
    <w:abstractNumId w:val="77"/>
  </w:num>
  <w:num w:numId="24" w16cid:durableId="692727211">
    <w:abstractNumId w:val="50"/>
  </w:num>
  <w:num w:numId="25" w16cid:durableId="447625989">
    <w:abstractNumId w:val="33"/>
  </w:num>
  <w:num w:numId="26" w16cid:durableId="567767118">
    <w:abstractNumId w:val="54"/>
  </w:num>
  <w:num w:numId="27" w16cid:durableId="1154225774">
    <w:abstractNumId w:val="59"/>
  </w:num>
  <w:num w:numId="28" w16cid:durableId="925109221">
    <w:abstractNumId w:val="61"/>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Verdana" w:hAnsi="Verdana" w:cs="Times New Roman" w:hint="default"/>
          <w:b w:val="0"/>
          <w:i w:val="0"/>
          <w:caps w:val="0"/>
          <w:strike w:val="0"/>
          <w:dstrike w:val="0"/>
          <w:vanish w:val="0"/>
          <w:sz w:val="18"/>
          <w:szCs w:val="18"/>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29" w16cid:durableId="596403963">
    <w:abstractNumId w:val="61"/>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Verdana" w:hAnsi="Verdana" w:cs="Times New Roman" w:hint="default"/>
          <w:b w:val="0"/>
          <w:i w:val="0"/>
          <w:caps w:val="0"/>
          <w:strike w:val="0"/>
          <w:dstrike w:val="0"/>
          <w:vanish w:val="0"/>
          <w:sz w:val="18"/>
          <w:szCs w:val="18"/>
          <w:vertAlign w:val="baseline"/>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0" w16cid:durableId="248345380">
    <w:abstractNumId w:val="42"/>
    <w:lvlOverride w:ilvl="0">
      <w:startOverride w:val="1"/>
    </w:lvlOverride>
  </w:num>
  <w:num w:numId="31" w16cid:durableId="1325277484">
    <w:abstractNumId w:val="58"/>
    <w:lvlOverride w:ilvl="0">
      <w:startOverride w:val="1"/>
    </w:lvlOverride>
  </w:num>
  <w:num w:numId="32" w16cid:durableId="1958366230">
    <w:abstractNumId w:val="27"/>
  </w:num>
  <w:num w:numId="33" w16cid:durableId="905646729">
    <w:abstractNumId w:val="61"/>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4" w16cid:durableId="691566804">
    <w:abstractNumId w:val="2"/>
  </w:num>
  <w:num w:numId="35" w16cid:durableId="415132119">
    <w:abstractNumId w:val="45"/>
  </w:num>
  <w:num w:numId="36" w16cid:durableId="1472822017">
    <w:abstractNumId w:val="60"/>
  </w:num>
  <w:num w:numId="37" w16cid:durableId="409083938">
    <w:abstractNumId w:val="41"/>
  </w:num>
  <w:num w:numId="38" w16cid:durableId="1659382539">
    <w:abstractNumId w:val="67"/>
  </w:num>
  <w:num w:numId="39" w16cid:durableId="1536389280">
    <w:abstractNumId w:val="20"/>
  </w:num>
  <w:num w:numId="40" w16cid:durableId="1382167579">
    <w:abstractNumId w:val="31"/>
  </w:num>
  <w:num w:numId="41" w16cid:durableId="1171604617">
    <w:abstractNumId w:val="72"/>
  </w:num>
  <w:num w:numId="42" w16cid:durableId="561840413">
    <w:abstractNumId w:val="7"/>
  </w:num>
  <w:num w:numId="43" w16cid:durableId="1894805214">
    <w:abstractNumId w:val="16"/>
  </w:num>
  <w:num w:numId="44" w16cid:durableId="343673848">
    <w:abstractNumId w:val="32"/>
  </w:num>
  <w:num w:numId="45" w16cid:durableId="528884326">
    <w:abstractNumId w:val="9"/>
  </w:num>
  <w:num w:numId="46" w16cid:durableId="926185690">
    <w:abstractNumId w:val="52"/>
  </w:num>
  <w:num w:numId="47" w16cid:durableId="1947880499">
    <w:abstractNumId w:val="66"/>
  </w:num>
  <w:num w:numId="48" w16cid:durableId="583421516">
    <w:abstractNumId w:val="17"/>
  </w:num>
  <w:num w:numId="49" w16cid:durableId="2068992257">
    <w:abstractNumId w:val="62"/>
  </w:num>
  <w:num w:numId="50" w16cid:durableId="1829787778">
    <w:abstractNumId w:val="35"/>
  </w:num>
  <w:num w:numId="51" w16cid:durableId="258366843">
    <w:abstractNumId w:val="3"/>
  </w:num>
  <w:num w:numId="52" w16cid:durableId="1750344021">
    <w:abstractNumId w:val="65"/>
  </w:num>
  <w:num w:numId="53" w16cid:durableId="1913735783">
    <w:abstractNumId w:val="8"/>
  </w:num>
  <w:num w:numId="54" w16cid:durableId="2140102143">
    <w:abstractNumId w:val="76"/>
  </w:num>
  <w:num w:numId="55" w16cid:durableId="780681574">
    <w:abstractNumId w:val="75"/>
  </w:num>
  <w:num w:numId="56" w16cid:durableId="418644667">
    <w:abstractNumId w:val="80"/>
  </w:num>
  <w:num w:numId="57" w16cid:durableId="1918055913">
    <w:abstractNumId w:val="5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725026045">
    <w:abstractNumId w:val="39"/>
  </w:num>
  <w:num w:numId="59" w16cid:durableId="1595631638">
    <w:abstractNumId w:val="74"/>
  </w:num>
  <w:num w:numId="60" w16cid:durableId="1082602303">
    <w:abstractNumId w:val="57"/>
  </w:num>
  <w:num w:numId="61" w16cid:durableId="1955094492">
    <w:abstractNumId w:val="70"/>
  </w:num>
  <w:num w:numId="62" w16cid:durableId="981957602">
    <w:abstractNumId w:val="11"/>
  </w:num>
  <w:num w:numId="63" w16cid:durableId="502017143">
    <w:abstractNumId w:val="14"/>
  </w:num>
  <w:num w:numId="64" w16cid:durableId="133569503">
    <w:abstractNumId w:val="51"/>
  </w:num>
  <w:num w:numId="65" w16cid:durableId="347223353">
    <w:abstractNumId w:val="13"/>
  </w:num>
  <w:num w:numId="66" w16cid:durableId="1930195187">
    <w:abstractNumId w:val="53"/>
  </w:num>
  <w:num w:numId="67" w16cid:durableId="570507723">
    <w:abstractNumId w:val="19"/>
  </w:num>
  <w:num w:numId="68" w16cid:durableId="962077478">
    <w:abstractNumId w:val="15"/>
  </w:num>
  <w:num w:numId="69" w16cid:durableId="127094608">
    <w:abstractNumId w:val="22"/>
  </w:num>
  <w:num w:numId="70" w16cid:durableId="2118602533">
    <w:abstractNumId w:val="37"/>
  </w:num>
  <w:num w:numId="71" w16cid:durableId="1600140181">
    <w:abstractNumId w:val="5"/>
  </w:num>
  <w:num w:numId="72" w16cid:durableId="692077682">
    <w:abstractNumId w:val="79"/>
  </w:num>
  <w:num w:numId="73" w16cid:durableId="1080905131">
    <w:abstractNumId w:val="69"/>
  </w:num>
  <w:num w:numId="74" w16cid:durableId="857964159">
    <w:abstractNumId w:val="47"/>
  </w:num>
  <w:num w:numId="75" w16cid:durableId="312635954">
    <w:abstractNumId w:val="26"/>
  </w:num>
  <w:num w:numId="76" w16cid:durableId="1600285349">
    <w:abstractNumId w:val="43"/>
  </w:num>
  <w:num w:numId="77" w16cid:durableId="1546719085">
    <w:abstractNumId w:val="73"/>
  </w:num>
  <w:num w:numId="78" w16cid:durableId="802039774">
    <w:abstractNumId w:val="78"/>
  </w:num>
  <w:num w:numId="79" w16cid:durableId="421686814">
    <w:abstractNumId w:val="25"/>
  </w:num>
  <w:num w:numId="80" w16cid:durableId="2085688704">
    <w:abstractNumId w:val="6"/>
  </w:num>
  <w:num w:numId="81" w16cid:durableId="1316059847">
    <w:abstractNumId w:val="24"/>
  </w:num>
  <w:num w:numId="82" w16cid:durableId="1600943265">
    <w:abstractNumId w:val="4"/>
  </w:num>
  <w:num w:numId="83" w16cid:durableId="1849640522">
    <w:abstractNumId w:val="23"/>
  </w:num>
  <w:num w:numId="84" w16cid:durableId="1029643371">
    <w:abstractNumId w:val="7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ctiveWritingStyle w:appName="MSWord" w:lang="de-DE" w:vendorID="64" w:dllVersion="6" w:nlCheck="1" w:checkStyle="0"/>
  <w:activeWritingStyle w:appName="MSWord" w:lang="en-GB" w:vendorID="64" w:dllVersion="6" w:nlCheck="1" w:checkStyle="1"/>
  <w:activeWritingStyle w:appName="MSWord" w:lang="pl-PL" w:vendorID="64" w:dllVersion="0" w:nlCheck="1" w:checkStyle="0"/>
  <w:activeWritingStyle w:appName="MSWord" w:lang="de-DE" w:vendorID="64" w:dllVersion="0" w:nlCheck="1" w:checkStyle="0"/>
  <w:activeWritingStyle w:appName="MSWord" w:lang="en-GB" w:vendorID="64" w:dllVersion="0" w:nlCheck="1" w:checkStyle="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8FA"/>
    <w:rsid w:val="00000CF6"/>
    <w:rsid w:val="000014D4"/>
    <w:rsid w:val="000017D4"/>
    <w:rsid w:val="000024B7"/>
    <w:rsid w:val="00002762"/>
    <w:rsid w:val="00002A3D"/>
    <w:rsid w:val="00002C5F"/>
    <w:rsid w:val="00003916"/>
    <w:rsid w:val="000040B6"/>
    <w:rsid w:val="0000446D"/>
    <w:rsid w:val="000055BC"/>
    <w:rsid w:val="000066CF"/>
    <w:rsid w:val="00006D75"/>
    <w:rsid w:val="00006EF7"/>
    <w:rsid w:val="000079F2"/>
    <w:rsid w:val="000108CA"/>
    <w:rsid w:val="0001202A"/>
    <w:rsid w:val="00013FFD"/>
    <w:rsid w:val="000140BB"/>
    <w:rsid w:val="000149B7"/>
    <w:rsid w:val="00014F72"/>
    <w:rsid w:val="00015061"/>
    <w:rsid w:val="000151E7"/>
    <w:rsid w:val="00015573"/>
    <w:rsid w:val="00015620"/>
    <w:rsid w:val="000157E8"/>
    <w:rsid w:val="00016442"/>
    <w:rsid w:val="00016982"/>
    <w:rsid w:val="00017175"/>
    <w:rsid w:val="00017D3E"/>
    <w:rsid w:val="00020423"/>
    <w:rsid w:val="00020D31"/>
    <w:rsid w:val="00020FB3"/>
    <w:rsid w:val="00021473"/>
    <w:rsid w:val="000221EE"/>
    <w:rsid w:val="00022686"/>
    <w:rsid w:val="00022C01"/>
    <w:rsid w:val="00023439"/>
    <w:rsid w:val="0002365E"/>
    <w:rsid w:val="00023A2A"/>
    <w:rsid w:val="00024498"/>
    <w:rsid w:val="00024513"/>
    <w:rsid w:val="00024AB2"/>
    <w:rsid w:val="000250E6"/>
    <w:rsid w:val="00025362"/>
    <w:rsid w:val="00025368"/>
    <w:rsid w:val="00025670"/>
    <w:rsid w:val="00026CE3"/>
    <w:rsid w:val="0002704F"/>
    <w:rsid w:val="00027161"/>
    <w:rsid w:val="00027375"/>
    <w:rsid w:val="00027721"/>
    <w:rsid w:val="00027A5D"/>
    <w:rsid w:val="00030009"/>
    <w:rsid w:val="000303B3"/>
    <w:rsid w:val="0003068F"/>
    <w:rsid w:val="00030A83"/>
    <w:rsid w:val="000318D1"/>
    <w:rsid w:val="000320A5"/>
    <w:rsid w:val="00032261"/>
    <w:rsid w:val="00032401"/>
    <w:rsid w:val="000325AE"/>
    <w:rsid w:val="000328B1"/>
    <w:rsid w:val="00033342"/>
    <w:rsid w:val="000339BB"/>
    <w:rsid w:val="00034DB1"/>
    <w:rsid w:val="000370E1"/>
    <w:rsid w:val="00040135"/>
    <w:rsid w:val="00040633"/>
    <w:rsid w:val="00040A29"/>
    <w:rsid w:val="00040EF2"/>
    <w:rsid w:val="000411CD"/>
    <w:rsid w:val="00042040"/>
    <w:rsid w:val="000427B0"/>
    <w:rsid w:val="00042B85"/>
    <w:rsid w:val="00042BFB"/>
    <w:rsid w:val="00043428"/>
    <w:rsid w:val="00044314"/>
    <w:rsid w:val="0004443F"/>
    <w:rsid w:val="000446DE"/>
    <w:rsid w:val="00044D60"/>
    <w:rsid w:val="00045953"/>
    <w:rsid w:val="00046C45"/>
    <w:rsid w:val="00047C6A"/>
    <w:rsid w:val="00047DA2"/>
    <w:rsid w:val="000500C2"/>
    <w:rsid w:val="0005076D"/>
    <w:rsid w:val="00050B1E"/>
    <w:rsid w:val="00050B8B"/>
    <w:rsid w:val="000510C0"/>
    <w:rsid w:val="0005118E"/>
    <w:rsid w:val="000512A8"/>
    <w:rsid w:val="00051B34"/>
    <w:rsid w:val="00052022"/>
    <w:rsid w:val="000524A1"/>
    <w:rsid w:val="00052742"/>
    <w:rsid w:val="000537D1"/>
    <w:rsid w:val="00053F86"/>
    <w:rsid w:val="000548D2"/>
    <w:rsid w:val="00056BB2"/>
    <w:rsid w:val="00057220"/>
    <w:rsid w:val="00060608"/>
    <w:rsid w:val="000621C1"/>
    <w:rsid w:val="000621D6"/>
    <w:rsid w:val="0006340D"/>
    <w:rsid w:val="00063C84"/>
    <w:rsid w:val="00064768"/>
    <w:rsid w:val="0006488D"/>
    <w:rsid w:val="00064E3A"/>
    <w:rsid w:val="00065259"/>
    <w:rsid w:val="00065A8F"/>
    <w:rsid w:val="00065AF8"/>
    <w:rsid w:val="00065CF2"/>
    <w:rsid w:val="000662B0"/>
    <w:rsid w:val="00066995"/>
    <w:rsid w:val="00066A4F"/>
    <w:rsid w:val="00066E47"/>
    <w:rsid w:val="00067236"/>
    <w:rsid w:val="000673E2"/>
    <w:rsid w:val="000675AC"/>
    <w:rsid w:val="00067D63"/>
    <w:rsid w:val="00070D25"/>
    <w:rsid w:val="0007104A"/>
    <w:rsid w:val="000710B1"/>
    <w:rsid w:val="000711A6"/>
    <w:rsid w:val="000714EE"/>
    <w:rsid w:val="00071B2D"/>
    <w:rsid w:val="00071F3D"/>
    <w:rsid w:val="00071FF7"/>
    <w:rsid w:val="00072062"/>
    <w:rsid w:val="000721CB"/>
    <w:rsid w:val="00072987"/>
    <w:rsid w:val="00072EDA"/>
    <w:rsid w:val="00073408"/>
    <w:rsid w:val="00073901"/>
    <w:rsid w:val="000740B6"/>
    <w:rsid w:val="00074A1A"/>
    <w:rsid w:val="00074B9E"/>
    <w:rsid w:val="0007572D"/>
    <w:rsid w:val="00075796"/>
    <w:rsid w:val="00075C2F"/>
    <w:rsid w:val="00076A48"/>
    <w:rsid w:val="00077125"/>
    <w:rsid w:val="0008078E"/>
    <w:rsid w:val="0008080C"/>
    <w:rsid w:val="00080F8A"/>
    <w:rsid w:val="00080FC1"/>
    <w:rsid w:val="00081498"/>
    <w:rsid w:val="0008178D"/>
    <w:rsid w:val="000821A9"/>
    <w:rsid w:val="00082BF7"/>
    <w:rsid w:val="00082CA0"/>
    <w:rsid w:val="0008322D"/>
    <w:rsid w:val="000854CE"/>
    <w:rsid w:val="00086CA2"/>
    <w:rsid w:val="0008706F"/>
    <w:rsid w:val="00087315"/>
    <w:rsid w:val="00087983"/>
    <w:rsid w:val="00092A4D"/>
    <w:rsid w:val="000933D6"/>
    <w:rsid w:val="000935FD"/>
    <w:rsid w:val="00093A61"/>
    <w:rsid w:val="00094024"/>
    <w:rsid w:val="00094315"/>
    <w:rsid w:val="000944AB"/>
    <w:rsid w:val="000952E9"/>
    <w:rsid w:val="00095ADC"/>
    <w:rsid w:val="00096347"/>
    <w:rsid w:val="000965B8"/>
    <w:rsid w:val="00096B52"/>
    <w:rsid w:val="00096C96"/>
    <w:rsid w:val="00097128"/>
    <w:rsid w:val="00097761"/>
    <w:rsid w:val="0009779F"/>
    <w:rsid w:val="00097D2D"/>
    <w:rsid w:val="00097E41"/>
    <w:rsid w:val="000A022F"/>
    <w:rsid w:val="000A060A"/>
    <w:rsid w:val="000A124F"/>
    <w:rsid w:val="000A1591"/>
    <w:rsid w:val="000A17B2"/>
    <w:rsid w:val="000A187B"/>
    <w:rsid w:val="000A18F6"/>
    <w:rsid w:val="000A1FE7"/>
    <w:rsid w:val="000A2688"/>
    <w:rsid w:val="000A26FC"/>
    <w:rsid w:val="000A3231"/>
    <w:rsid w:val="000A3B8C"/>
    <w:rsid w:val="000A3F0F"/>
    <w:rsid w:val="000A4098"/>
    <w:rsid w:val="000A419A"/>
    <w:rsid w:val="000A43A9"/>
    <w:rsid w:val="000A509D"/>
    <w:rsid w:val="000A5F4F"/>
    <w:rsid w:val="000A68A4"/>
    <w:rsid w:val="000A6D95"/>
    <w:rsid w:val="000A7053"/>
    <w:rsid w:val="000A73AE"/>
    <w:rsid w:val="000A75AB"/>
    <w:rsid w:val="000A7AD3"/>
    <w:rsid w:val="000A7CF6"/>
    <w:rsid w:val="000A7FE1"/>
    <w:rsid w:val="000B0890"/>
    <w:rsid w:val="000B0ECD"/>
    <w:rsid w:val="000B1680"/>
    <w:rsid w:val="000B256F"/>
    <w:rsid w:val="000B2B8A"/>
    <w:rsid w:val="000B2F83"/>
    <w:rsid w:val="000B373B"/>
    <w:rsid w:val="000B47DF"/>
    <w:rsid w:val="000B494E"/>
    <w:rsid w:val="000B5560"/>
    <w:rsid w:val="000B58AE"/>
    <w:rsid w:val="000B5C61"/>
    <w:rsid w:val="000B5EBE"/>
    <w:rsid w:val="000B61B2"/>
    <w:rsid w:val="000B6A8B"/>
    <w:rsid w:val="000B6C6C"/>
    <w:rsid w:val="000B72B1"/>
    <w:rsid w:val="000B7550"/>
    <w:rsid w:val="000B77C0"/>
    <w:rsid w:val="000C1758"/>
    <w:rsid w:val="000C1C23"/>
    <w:rsid w:val="000C1DD5"/>
    <w:rsid w:val="000C28E3"/>
    <w:rsid w:val="000C29B7"/>
    <w:rsid w:val="000C2A88"/>
    <w:rsid w:val="000C315D"/>
    <w:rsid w:val="000C444A"/>
    <w:rsid w:val="000C47B1"/>
    <w:rsid w:val="000C48C0"/>
    <w:rsid w:val="000C5275"/>
    <w:rsid w:val="000C5EC3"/>
    <w:rsid w:val="000C61E4"/>
    <w:rsid w:val="000C677B"/>
    <w:rsid w:val="000C754B"/>
    <w:rsid w:val="000C7592"/>
    <w:rsid w:val="000C79AA"/>
    <w:rsid w:val="000C7F3D"/>
    <w:rsid w:val="000D1698"/>
    <w:rsid w:val="000D1B71"/>
    <w:rsid w:val="000D26F6"/>
    <w:rsid w:val="000D2917"/>
    <w:rsid w:val="000D2C82"/>
    <w:rsid w:val="000D2F78"/>
    <w:rsid w:val="000D3338"/>
    <w:rsid w:val="000D33F9"/>
    <w:rsid w:val="000D532D"/>
    <w:rsid w:val="000D53EF"/>
    <w:rsid w:val="000D57E7"/>
    <w:rsid w:val="000D5941"/>
    <w:rsid w:val="000D623F"/>
    <w:rsid w:val="000D658F"/>
    <w:rsid w:val="000D6930"/>
    <w:rsid w:val="000D6DD4"/>
    <w:rsid w:val="000D6E9F"/>
    <w:rsid w:val="000D7F7A"/>
    <w:rsid w:val="000E00CE"/>
    <w:rsid w:val="000E00DA"/>
    <w:rsid w:val="000E04A9"/>
    <w:rsid w:val="000E05D0"/>
    <w:rsid w:val="000E0673"/>
    <w:rsid w:val="000E0797"/>
    <w:rsid w:val="000E0E0B"/>
    <w:rsid w:val="000E0FD0"/>
    <w:rsid w:val="000E12F1"/>
    <w:rsid w:val="000E1329"/>
    <w:rsid w:val="000E1375"/>
    <w:rsid w:val="000E1B38"/>
    <w:rsid w:val="000E24A9"/>
    <w:rsid w:val="000E2ED4"/>
    <w:rsid w:val="000E30D4"/>
    <w:rsid w:val="000E334F"/>
    <w:rsid w:val="000E3AEF"/>
    <w:rsid w:val="000E3CA3"/>
    <w:rsid w:val="000E447A"/>
    <w:rsid w:val="000E45C6"/>
    <w:rsid w:val="000E46BF"/>
    <w:rsid w:val="000E4E4B"/>
    <w:rsid w:val="000E548E"/>
    <w:rsid w:val="000E7CF8"/>
    <w:rsid w:val="000E7E82"/>
    <w:rsid w:val="000F0333"/>
    <w:rsid w:val="000F0347"/>
    <w:rsid w:val="000F084D"/>
    <w:rsid w:val="000F0C6F"/>
    <w:rsid w:val="000F116E"/>
    <w:rsid w:val="000F11E1"/>
    <w:rsid w:val="000F1297"/>
    <w:rsid w:val="000F1FDA"/>
    <w:rsid w:val="000F2406"/>
    <w:rsid w:val="000F3171"/>
    <w:rsid w:val="000F32AA"/>
    <w:rsid w:val="000F37AB"/>
    <w:rsid w:val="000F3DAB"/>
    <w:rsid w:val="000F3F89"/>
    <w:rsid w:val="000F460A"/>
    <w:rsid w:val="000F4852"/>
    <w:rsid w:val="000F5334"/>
    <w:rsid w:val="000F5721"/>
    <w:rsid w:val="000F58BD"/>
    <w:rsid w:val="000F6D19"/>
    <w:rsid w:val="000F79DB"/>
    <w:rsid w:val="000F7A02"/>
    <w:rsid w:val="000F7B09"/>
    <w:rsid w:val="001009AC"/>
    <w:rsid w:val="00100D7D"/>
    <w:rsid w:val="001015A5"/>
    <w:rsid w:val="00101BF2"/>
    <w:rsid w:val="00102AB4"/>
    <w:rsid w:val="00102B7D"/>
    <w:rsid w:val="00102DD1"/>
    <w:rsid w:val="0010422E"/>
    <w:rsid w:val="001047A5"/>
    <w:rsid w:val="0010574F"/>
    <w:rsid w:val="00105816"/>
    <w:rsid w:val="0010603E"/>
    <w:rsid w:val="00106044"/>
    <w:rsid w:val="001067F4"/>
    <w:rsid w:val="00106C86"/>
    <w:rsid w:val="001075C1"/>
    <w:rsid w:val="0010794C"/>
    <w:rsid w:val="00107F04"/>
    <w:rsid w:val="00107F82"/>
    <w:rsid w:val="00110366"/>
    <w:rsid w:val="0011038D"/>
    <w:rsid w:val="0011067B"/>
    <w:rsid w:val="00110AEB"/>
    <w:rsid w:val="00111B90"/>
    <w:rsid w:val="00112096"/>
    <w:rsid w:val="0011217D"/>
    <w:rsid w:val="00112196"/>
    <w:rsid w:val="001145CB"/>
    <w:rsid w:val="001146F7"/>
    <w:rsid w:val="0011474A"/>
    <w:rsid w:val="00114C27"/>
    <w:rsid w:val="001169D1"/>
    <w:rsid w:val="00116F51"/>
    <w:rsid w:val="00117AC7"/>
    <w:rsid w:val="00120526"/>
    <w:rsid w:val="00120623"/>
    <w:rsid w:val="0012078D"/>
    <w:rsid w:val="001207FE"/>
    <w:rsid w:val="00121255"/>
    <w:rsid w:val="00121736"/>
    <w:rsid w:val="00121BCB"/>
    <w:rsid w:val="001220B3"/>
    <w:rsid w:val="00122B90"/>
    <w:rsid w:val="00122D28"/>
    <w:rsid w:val="00123043"/>
    <w:rsid w:val="001236C4"/>
    <w:rsid w:val="00123911"/>
    <w:rsid w:val="00123D96"/>
    <w:rsid w:val="00124C80"/>
    <w:rsid w:val="00125118"/>
    <w:rsid w:val="001255DB"/>
    <w:rsid w:val="0012574B"/>
    <w:rsid w:val="001257DD"/>
    <w:rsid w:val="00125C6D"/>
    <w:rsid w:val="00125FE9"/>
    <w:rsid w:val="001271D3"/>
    <w:rsid w:val="001274B6"/>
    <w:rsid w:val="0012771D"/>
    <w:rsid w:val="00130870"/>
    <w:rsid w:val="00130E89"/>
    <w:rsid w:val="00132508"/>
    <w:rsid w:val="0013351B"/>
    <w:rsid w:val="001338B8"/>
    <w:rsid w:val="001347EC"/>
    <w:rsid w:val="00135349"/>
    <w:rsid w:val="00135394"/>
    <w:rsid w:val="001356EB"/>
    <w:rsid w:val="00137833"/>
    <w:rsid w:val="00137AA4"/>
    <w:rsid w:val="001407C5"/>
    <w:rsid w:val="0014128B"/>
    <w:rsid w:val="001414FC"/>
    <w:rsid w:val="00141DA0"/>
    <w:rsid w:val="001423F4"/>
    <w:rsid w:val="00143380"/>
    <w:rsid w:val="00143463"/>
    <w:rsid w:val="0014662F"/>
    <w:rsid w:val="0014693A"/>
    <w:rsid w:val="00147C2A"/>
    <w:rsid w:val="00147D0F"/>
    <w:rsid w:val="001502F4"/>
    <w:rsid w:val="00150745"/>
    <w:rsid w:val="001513C4"/>
    <w:rsid w:val="00151862"/>
    <w:rsid w:val="00151A9F"/>
    <w:rsid w:val="0015293A"/>
    <w:rsid w:val="001533BB"/>
    <w:rsid w:val="00153679"/>
    <w:rsid w:val="001537D9"/>
    <w:rsid w:val="00153ACB"/>
    <w:rsid w:val="0015418E"/>
    <w:rsid w:val="001543E4"/>
    <w:rsid w:val="00154450"/>
    <w:rsid w:val="0015454F"/>
    <w:rsid w:val="0015555A"/>
    <w:rsid w:val="001557E6"/>
    <w:rsid w:val="00155A6D"/>
    <w:rsid w:val="00155CBD"/>
    <w:rsid w:val="001564F9"/>
    <w:rsid w:val="00156647"/>
    <w:rsid w:val="00157460"/>
    <w:rsid w:val="00157C4D"/>
    <w:rsid w:val="001601B2"/>
    <w:rsid w:val="001606A5"/>
    <w:rsid w:val="00160880"/>
    <w:rsid w:val="00160C8D"/>
    <w:rsid w:val="0016119B"/>
    <w:rsid w:val="00161555"/>
    <w:rsid w:val="00161599"/>
    <w:rsid w:val="0016324D"/>
    <w:rsid w:val="00163603"/>
    <w:rsid w:val="0016366D"/>
    <w:rsid w:val="00165844"/>
    <w:rsid w:val="001670EA"/>
    <w:rsid w:val="001672E2"/>
    <w:rsid w:val="00167BFC"/>
    <w:rsid w:val="00167CD2"/>
    <w:rsid w:val="00170791"/>
    <w:rsid w:val="001716B5"/>
    <w:rsid w:val="0017234E"/>
    <w:rsid w:val="001723EB"/>
    <w:rsid w:val="001724C8"/>
    <w:rsid w:val="001725BD"/>
    <w:rsid w:val="00172706"/>
    <w:rsid w:val="00172ABB"/>
    <w:rsid w:val="00173E36"/>
    <w:rsid w:val="00174858"/>
    <w:rsid w:val="00174A0F"/>
    <w:rsid w:val="00174A5C"/>
    <w:rsid w:val="00174F5A"/>
    <w:rsid w:val="001759B7"/>
    <w:rsid w:val="00175DA8"/>
    <w:rsid w:val="00176144"/>
    <w:rsid w:val="0017694B"/>
    <w:rsid w:val="00176C7D"/>
    <w:rsid w:val="00176FBC"/>
    <w:rsid w:val="00177019"/>
    <w:rsid w:val="001774CA"/>
    <w:rsid w:val="00180A22"/>
    <w:rsid w:val="00180A6E"/>
    <w:rsid w:val="00180E4B"/>
    <w:rsid w:val="00181262"/>
    <w:rsid w:val="0018287C"/>
    <w:rsid w:val="00182A12"/>
    <w:rsid w:val="00184277"/>
    <w:rsid w:val="00184524"/>
    <w:rsid w:val="00184869"/>
    <w:rsid w:val="001850CF"/>
    <w:rsid w:val="001852F8"/>
    <w:rsid w:val="0018578C"/>
    <w:rsid w:val="00186296"/>
    <w:rsid w:val="00186767"/>
    <w:rsid w:val="001867AC"/>
    <w:rsid w:val="001868FA"/>
    <w:rsid w:val="0018793E"/>
    <w:rsid w:val="00187F4E"/>
    <w:rsid w:val="0019082D"/>
    <w:rsid w:val="00190ED6"/>
    <w:rsid w:val="00190F3C"/>
    <w:rsid w:val="00191447"/>
    <w:rsid w:val="00191477"/>
    <w:rsid w:val="001922B3"/>
    <w:rsid w:val="0019245E"/>
    <w:rsid w:val="00192BCD"/>
    <w:rsid w:val="00192F96"/>
    <w:rsid w:val="001940EA"/>
    <w:rsid w:val="00194725"/>
    <w:rsid w:val="00194768"/>
    <w:rsid w:val="00194B16"/>
    <w:rsid w:val="00194EFB"/>
    <w:rsid w:val="00195230"/>
    <w:rsid w:val="001957F2"/>
    <w:rsid w:val="001959C1"/>
    <w:rsid w:val="00195D19"/>
    <w:rsid w:val="00195EBE"/>
    <w:rsid w:val="00195F26"/>
    <w:rsid w:val="001963D1"/>
    <w:rsid w:val="00196DFE"/>
    <w:rsid w:val="00196E28"/>
    <w:rsid w:val="001978C8"/>
    <w:rsid w:val="00197F87"/>
    <w:rsid w:val="001A06A7"/>
    <w:rsid w:val="001A0CAD"/>
    <w:rsid w:val="001A1734"/>
    <w:rsid w:val="001A1C41"/>
    <w:rsid w:val="001A2511"/>
    <w:rsid w:val="001A2AD3"/>
    <w:rsid w:val="001A2BB8"/>
    <w:rsid w:val="001A2E20"/>
    <w:rsid w:val="001A34DC"/>
    <w:rsid w:val="001A386B"/>
    <w:rsid w:val="001A3A44"/>
    <w:rsid w:val="001A4410"/>
    <w:rsid w:val="001A4DD4"/>
    <w:rsid w:val="001A4DF8"/>
    <w:rsid w:val="001A54EF"/>
    <w:rsid w:val="001A54F0"/>
    <w:rsid w:val="001A5566"/>
    <w:rsid w:val="001A5917"/>
    <w:rsid w:val="001A60E6"/>
    <w:rsid w:val="001A6625"/>
    <w:rsid w:val="001A6B99"/>
    <w:rsid w:val="001A7358"/>
    <w:rsid w:val="001A7380"/>
    <w:rsid w:val="001B01C2"/>
    <w:rsid w:val="001B02A9"/>
    <w:rsid w:val="001B0987"/>
    <w:rsid w:val="001B0DDA"/>
    <w:rsid w:val="001B1E7D"/>
    <w:rsid w:val="001B3445"/>
    <w:rsid w:val="001B356C"/>
    <w:rsid w:val="001B36ED"/>
    <w:rsid w:val="001B4400"/>
    <w:rsid w:val="001B4C77"/>
    <w:rsid w:val="001B5877"/>
    <w:rsid w:val="001B5CC0"/>
    <w:rsid w:val="001B61F2"/>
    <w:rsid w:val="001B6AF2"/>
    <w:rsid w:val="001C04B8"/>
    <w:rsid w:val="001C0506"/>
    <w:rsid w:val="001C0812"/>
    <w:rsid w:val="001C12D5"/>
    <w:rsid w:val="001C1543"/>
    <w:rsid w:val="001C226E"/>
    <w:rsid w:val="001C2A9B"/>
    <w:rsid w:val="001C307B"/>
    <w:rsid w:val="001C39E6"/>
    <w:rsid w:val="001C3A80"/>
    <w:rsid w:val="001C3E4C"/>
    <w:rsid w:val="001C3F8F"/>
    <w:rsid w:val="001C46EF"/>
    <w:rsid w:val="001C476D"/>
    <w:rsid w:val="001C5EB3"/>
    <w:rsid w:val="001C62B7"/>
    <w:rsid w:val="001C66CB"/>
    <w:rsid w:val="001C7160"/>
    <w:rsid w:val="001D03CC"/>
    <w:rsid w:val="001D058D"/>
    <w:rsid w:val="001D23C1"/>
    <w:rsid w:val="001D25F8"/>
    <w:rsid w:val="001D312E"/>
    <w:rsid w:val="001D38FB"/>
    <w:rsid w:val="001D4056"/>
    <w:rsid w:val="001D5858"/>
    <w:rsid w:val="001D5C85"/>
    <w:rsid w:val="001D640F"/>
    <w:rsid w:val="001D683C"/>
    <w:rsid w:val="001D72C1"/>
    <w:rsid w:val="001D78C1"/>
    <w:rsid w:val="001D7982"/>
    <w:rsid w:val="001D7B2C"/>
    <w:rsid w:val="001E19CF"/>
    <w:rsid w:val="001E2532"/>
    <w:rsid w:val="001E29D3"/>
    <w:rsid w:val="001E3172"/>
    <w:rsid w:val="001E3898"/>
    <w:rsid w:val="001E38DD"/>
    <w:rsid w:val="001E59C9"/>
    <w:rsid w:val="001E5A93"/>
    <w:rsid w:val="001E5AE8"/>
    <w:rsid w:val="001E5DAA"/>
    <w:rsid w:val="001E6879"/>
    <w:rsid w:val="001E6D80"/>
    <w:rsid w:val="001E6E87"/>
    <w:rsid w:val="001E6F72"/>
    <w:rsid w:val="001E7BB1"/>
    <w:rsid w:val="001E7C39"/>
    <w:rsid w:val="001F004F"/>
    <w:rsid w:val="001F0116"/>
    <w:rsid w:val="001F01D0"/>
    <w:rsid w:val="001F05A9"/>
    <w:rsid w:val="001F063C"/>
    <w:rsid w:val="001F07B6"/>
    <w:rsid w:val="001F0AEE"/>
    <w:rsid w:val="001F1053"/>
    <w:rsid w:val="001F1666"/>
    <w:rsid w:val="001F1C51"/>
    <w:rsid w:val="001F1F1B"/>
    <w:rsid w:val="001F2124"/>
    <w:rsid w:val="001F26AB"/>
    <w:rsid w:val="001F2AB0"/>
    <w:rsid w:val="001F2C5A"/>
    <w:rsid w:val="001F2C88"/>
    <w:rsid w:val="001F3318"/>
    <w:rsid w:val="001F367D"/>
    <w:rsid w:val="001F3813"/>
    <w:rsid w:val="001F382E"/>
    <w:rsid w:val="001F3AC9"/>
    <w:rsid w:val="001F4210"/>
    <w:rsid w:val="001F44E2"/>
    <w:rsid w:val="001F4B1A"/>
    <w:rsid w:val="001F57A4"/>
    <w:rsid w:val="001F655F"/>
    <w:rsid w:val="001F7030"/>
    <w:rsid w:val="001F7389"/>
    <w:rsid w:val="001F77E1"/>
    <w:rsid w:val="001F7818"/>
    <w:rsid w:val="001F7F63"/>
    <w:rsid w:val="001F7FCE"/>
    <w:rsid w:val="002009EF"/>
    <w:rsid w:val="002017E8"/>
    <w:rsid w:val="00203447"/>
    <w:rsid w:val="002036F2"/>
    <w:rsid w:val="00203905"/>
    <w:rsid w:val="00203ABF"/>
    <w:rsid w:val="00203C43"/>
    <w:rsid w:val="00203E3D"/>
    <w:rsid w:val="00203F1E"/>
    <w:rsid w:val="002044CA"/>
    <w:rsid w:val="0020521D"/>
    <w:rsid w:val="0020590B"/>
    <w:rsid w:val="00205DBC"/>
    <w:rsid w:val="00206B8B"/>
    <w:rsid w:val="00207A72"/>
    <w:rsid w:val="00210351"/>
    <w:rsid w:val="00210A22"/>
    <w:rsid w:val="00211192"/>
    <w:rsid w:val="002111F6"/>
    <w:rsid w:val="00211CB7"/>
    <w:rsid w:val="002129C2"/>
    <w:rsid w:val="00213053"/>
    <w:rsid w:val="0021353D"/>
    <w:rsid w:val="00213739"/>
    <w:rsid w:val="002139A9"/>
    <w:rsid w:val="00213AF2"/>
    <w:rsid w:val="00213C2D"/>
    <w:rsid w:val="00214127"/>
    <w:rsid w:val="0021486E"/>
    <w:rsid w:val="00214E5B"/>
    <w:rsid w:val="00215141"/>
    <w:rsid w:val="002153E5"/>
    <w:rsid w:val="0021542A"/>
    <w:rsid w:val="002159FE"/>
    <w:rsid w:val="0021635E"/>
    <w:rsid w:val="0021688F"/>
    <w:rsid w:val="002168F8"/>
    <w:rsid w:val="00217442"/>
    <w:rsid w:val="00217634"/>
    <w:rsid w:val="00217823"/>
    <w:rsid w:val="00217D2E"/>
    <w:rsid w:val="00217DC1"/>
    <w:rsid w:val="002200F7"/>
    <w:rsid w:val="00220B5E"/>
    <w:rsid w:val="00220E80"/>
    <w:rsid w:val="00221123"/>
    <w:rsid w:val="002215C5"/>
    <w:rsid w:val="00221803"/>
    <w:rsid w:val="002224EF"/>
    <w:rsid w:val="00222715"/>
    <w:rsid w:val="00222E36"/>
    <w:rsid w:val="00222F50"/>
    <w:rsid w:val="00222FEB"/>
    <w:rsid w:val="002230B2"/>
    <w:rsid w:val="00223E22"/>
    <w:rsid w:val="00223F63"/>
    <w:rsid w:val="00223FE2"/>
    <w:rsid w:val="00224A86"/>
    <w:rsid w:val="00224B30"/>
    <w:rsid w:val="00224DE6"/>
    <w:rsid w:val="0022514B"/>
    <w:rsid w:val="00227C44"/>
    <w:rsid w:val="00227DEB"/>
    <w:rsid w:val="00230149"/>
    <w:rsid w:val="00231B41"/>
    <w:rsid w:val="00233484"/>
    <w:rsid w:val="0023365F"/>
    <w:rsid w:val="00233E92"/>
    <w:rsid w:val="00234147"/>
    <w:rsid w:val="00234334"/>
    <w:rsid w:val="00234947"/>
    <w:rsid w:val="00234AB8"/>
    <w:rsid w:val="00234C83"/>
    <w:rsid w:val="00234E2F"/>
    <w:rsid w:val="002355F2"/>
    <w:rsid w:val="0023579B"/>
    <w:rsid w:val="00235FB8"/>
    <w:rsid w:val="00235FBB"/>
    <w:rsid w:val="0023738B"/>
    <w:rsid w:val="00237CAD"/>
    <w:rsid w:val="00240265"/>
    <w:rsid w:val="00240FD6"/>
    <w:rsid w:val="00241668"/>
    <w:rsid w:val="00241BBA"/>
    <w:rsid w:val="00241C63"/>
    <w:rsid w:val="00241D25"/>
    <w:rsid w:val="00241EE9"/>
    <w:rsid w:val="00242181"/>
    <w:rsid w:val="00242505"/>
    <w:rsid w:val="00242BEE"/>
    <w:rsid w:val="0024384D"/>
    <w:rsid w:val="00243D55"/>
    <w:rsid w:val="00243DFA"/>
    <w:rsid w:val="00244570"/>
    <w:rsid w:val="00244625"/>
    <w:rsid w:val="0024465D"/>
    <w:rsid w:val="00246C6A"/>
    <w:rsid w:val="00246D9C"/>
    <w:rsid w:val="00246DEB"/>
    <w:rsid w:val="0024762E"/>
    <w:rsid w:val="002501BD"/>
    <w:rsid w:val="00250654"/>
    <w:rsid w:val="00250B1A"/>
    <w:rsid w:val="00251063"/>
    <w:rsid w:val="00251C6A"/>
    <w:rsid w:val="00252192"/>
    <w:rsid w:val="0025312E"/>
    <w:rsid w:val="0025370B"/>
    <w:rsid w:val="0025463E"/>
    <w:rsid w:val="00256836"/>
    <w:rsid w:val="00257265"/>
    <w:rsid w:val="00257865"/>
    <w:rsid w:val="00260381"/>
    <w:rsid w:val="00260AB3"/>
    <w:rsid w:val="002614DB"/>
    <w:rsid w:val="0026187D"/>
    <w:rsid w:val="0026239E"/>
    <w:rsid w:val="00262DA1"/>
    <w:rsid w:val="00263165"/>
    <w:rsid w:val="00263A8D"/>
    <w:rsid w:val="00265D6D"/>
    <w:rsid w:val="002663C9"/>
    <w:rsid w:val="0026678B"/>
    <w:rsid w:val="00266815"/>
    <w:rsid w:val="00266911"/>
    <w:rsid w:val="0026696B"/>
    <w:rsid w:val="00266B5D"/>
    <w:rsid w:val="002672FF"/>
    <w:rsid w:val="00267978"/>
    <w:rsid w:val="00267A60"/>
    <w:rsid w:val="002700FD"/>
    <w:rsid w:val="00270D3C"/>
    <w:rsid w:val="00270FA2"/>
    <w:rsid w:val="002712FF"/>
    <w:rsid w:val="0027165D"/>
    <w:rsid w:val="0027170F"/>
    <w:rsid w:val="00271946"/>
    <w:rsid w:val="00271D91"/>
    <w:rsid w:val="00272377"/>
    <w:rsid w:val="002727D9"/>
    <w:rsid w:val="00272E7F"/>
    <w:rsid w:val="00273009"/>
    <w:rsid w:val="002730AE"/>
    <w:rsid w:val="0027382D"/>
    <w:rsid w:val="00274132"/>
    <w:rsid w:val="002742AE"/>
    <w:rsid w:val="00274693"/>
    <w:rsid w:val="002746AD"/>
    <w:rsid w:val="0027478C"/>
    <w:rsid w:val="002751B0"/>
    <w:rsid w:val="002763B7"/>
    <w:rsid w:val="002769E4"/>
    <w:rsid w:val="00276E06"/>
    <w:rsid w:val="00280B5E"/>
    <w:rsid w:val="00280E67"/>
    <w:rsid w:val="002810E0"/>
    <w:rsid w:val="0028123D"/>
    <w:rsid w:val="0028150A"/>
    <w:rsid w:val="00283083"/>
    <w:rsid w:val="00283A87"/>
    <w:rsid w:val="00283D7F"/>
    <w:rsid w:val="00283E66"/>
    <w:rsid w:val="002841AE"/>
    <w:rsid w:val="00284322"/>
    <w:rsid w:val="00284326"/>
    <w:rsid w:val="00285717"/>
    <w:rsid w:val="00285B9B"/>
    <w:rsid w:val="002860B2"/>
    <w:rsid w:val="00286909"/>
    <w:rsid w:val="00286F8E"/>
    <w:rsid w:val="00287066"/>
    <w:rsid w:val="00287206"/>
    <w:rsid w:val="00287B60"/>
    <w:rsid w:val="00287E2C"/>
    <w:rsid w:val="00290481"/>
    <w:rsid w:val="00290C3A"/>
    <w:rsid w:val="00290CDA"/>
    <w:rsid w:val="00290D21"/>
    <w:rsid w:val="002912CA"/>
    <w:rsid w:val="002914B9"/>
    <w:rsid w:val="00291891"/>
    <w:rsid w:val="00292B9B"/>
    <w:rsid w:val="002930E6"/>
    <w:rsid w:val="002932B9"/>
    <w:rsid w:val="0029343C"/>
    <w:rsid w:val="002937E9"/>
    <w:rsid w:val="00293D9B"/>
    <w:rsid w:val="002946D2"/>
    <w:rsid w:val="0029574F"/>
    <w:rsid w:val="002963F9"/>
    <w:rsid w:val="002964DF"/>
    <w:rsid w:val="002A0512"/>
    <w:rsid w:val="002A0ECA"/>
    <w:rsid w:val="002A1ABF"/>
    <w:rsid w:val="002A1D8E"/>
    <w:rsid w:val="002A22D2"/>
    <w:rsid w:val="002A2686"/>
    <w:rsid w:val="002A26FA"/>
    <w:rsid w:val="002A293F"/>
    <w:rsid w:val="002A2D37"/>
    <w:rsid w:val="002A2EFF"/>
    <w:rsid w:val="002A2FF6"/>
    <w:rsid w:val="002A350B"/>
    <w:rsid w:val="002A3F6F"/>
    <w:rsid w:val="002A42FA"/>
    <w:rsid w:val="002A43FB"/>
    <w:rsid w:val="002A443A"/>
    <w:rsid w:val="002A467B"/>
    <w:rsid w:val="002A4E08"/>
    <w:rsid w:val="002A5194"/>
    <w:rsid w:val="002A54EC"/>
    <w:rsid w:val="002A5840"/>
    <w:rsid w:val="002A5ED4"/>
    <w:rsid w:val="002A64FB"/>
    <w:rsid w:val="002A7787"/>
    <w:rsid w:val="002A7951"/>
    <w:rsid w:val="002A7FFA"/>
    <w:rsid w:val="002B08D1"/>
    <w:rsid w:val="002B09D9"/>
    <w:rsid w:val="002B0D85"/>
    <w:rsid w:val="002B1B14"/>
    <w:rsid w:val="002B26E2"/>
    <w:rsid w:val="002B3745"/>
    <w:rsid w:val="002B45B3"/>
    <w:rsid w:val="002B493F"/>
    <w:rsid w:val="002B58C0"/>
    <w:rsid w:val="002B651C"/>
    <w:rsid w:val="002B6600"/>
    <w:rsid w:val="002B6C1A"/>
    <w:rsid w:val="002B6CF1"/>
    <w:rsid w:val="002B7C15"/>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C54E4"/>
    <w:rsid w:val="002C5CE9"/>
    <w:rsid w:val="002C6C70"/>
    <w:rsid w:val="002D01B5"/>
    <w:rsid w:val="002D0461"/>
    <w:rsid w:val="002D09C6"/>
    <w:rsid w:val="002D0BE1"/>
    <w:rsid w:val="002D12A6"/>
    <w:rsid w:val="002D1A44"/>
    <w:rsid w:val="002D20B5"/>
    <w:rsid w:val="002D26D0"/>
    <w:rsid w:val="002D2A63"/>
    <w:rsid w:val="002D2E39"/>
    <w:rsid w:val="002D312D"/>
    <w:rsid w:val="002D316A"/>
    <w:rsid w:val="002D37D8"/>
    <w:rsid w:val="002D38C4"/>
    <w:rsid w:val="002D39F9"/>
    <w:rsid w:val="002D3F43"/>
    <w:rsid w:val="002D3FDD"/>
    <w:rsid w:val="002D4400"/>
    <w:rsid w:val="002D4882"/>
    <w:rsid w:val="002D53A9"/>
    <w:rsid w:val="002D5C61"/>
    <w:rsid w:val="002D65B8"/>
    <w:rsid w:val="002D68F0"/>
    <w:rsid w:val="002D69D1"/>
    <w:rsid w:val="002D6CEF"/>
    <w:rsid w:val="002D7026"/>
    <w:rsid w:val="002D72DC"/>
    <w:rsid w:val="002D7628"/>
    <w:rsid w:val="002E01A0"/>
    <w:rsid w:val="002E01D0"/>
    <w:rsid w:val="002E08B6"/>
    <w:rsid w:val="002E0A01"/>
    <w:rsid w:val="002E0F9E"/>
    <w:rsid w:val="002E1C87"/>
    <w:rsid w:val="002E1E75"/>
    <w:rsid w:val="002E2224"/>
    <w:rsid w:val="002E3CB9"/>
    <w:rsid w:val="002E4A54"/>
    <w:rsid w:val="002E4B30"/>
    <w:rsid w:val="002E4F9F"/>
    <w:rsid w:val="002E5317"/>
    <w:rsid w:val="002E5522"/>
    <w:rsid w:val="002E62B0"/>
    <w:rsid w:val="002E69F3"/>
    <w:rsid w:val="002E7AE3"/>
    <w:rsid w:val="002E7FE7"/>
    <w:rsid w:val="002F0135"/>
    <w:rsid w:val="002F0D76"/>
    <w:rsid w:val="002F108B"/>
    <w:rsid w:val="002F11AF"/>
    <w:rsid w:val="002F20A7"/>
    <w:rsid w:val="002F2641"/>
    <w:rsid w:val="002F2816"/>
    <w:rsid w:val="002F2A93"/>
    <w:rsid w:val="002F2D78"/>
    <w:rsid w:val="002F2FE3"/>
    <w:rsid w:val="002F300C"/>
    <w:rsid w:val="002F380F"/>
    <w:rsid w:val="002F4126"/>
    <w:rsid w:val="002F43E4"/>
    <w:rsid w:val="002F480D"/>
    <w:rsid w:val="002F4999"/>
    <w:rsid w:val="002F5C23"/>
    <w:rsid w:val="002F6632"/>
    <w:rsid w:val="002F6E9A"/>
    <w:rsid w:val="002F6EA6"/>
    <w:rsid w:val="00300B1F"/>
    <w:rsid w:val="00301111"/>
    <w:rsid w:val="00301621"/>
    <w:rsid w:val="00301AF8"/>
    <w:rsid w:val="00301EB6"/>
    <w:rsid w:val="00302146"/>
    <w:rsid w:val="00302904"/>
    <w:rsid w:val="00302AE5"/>
    <w:rsid w:val="00303678"/>
    <w:rsid w:val="00303A10"/>
    <w:rsid w:val="00303C25"/>
    <w:rsid w:val="003040E7"/>
    <w:rsid w:val="00304B13"/>
    <w:rsid w:val="003058FC"/>
    <w:rsid w:val="00306210"/>
    <w:rsid w:val="0030670A"/>
    <w:rsid w:val="00306832"/>
    <w:rsid w:val="00310CB0"/>
    <w:rsid w:val="003110C8"/>
    <w:rsid w:val="003124EF"/>
    <w:rsid w:val="00312B35"/>
    <w:rsid w:val="00312BAD"/>
    <w:rsid w:val="00312BB1"/>
    <w:rsid w:val="00312D50"/>
    <w:rsid w:val="00313371"/>
    <w:rsid w:val="00313451"/>
    <w:rsid w:val="00313C2B"/>
    <w:rsid w:val="00313DE5"/>
    <w:rsid w:val="00314088"/>
    <w:rsid w:val="00314404"/>
    <w:rsid w:val="0031507D"/>
    <w:rsid w:val="003153E0"/>
    <w:rsid w:val="003155A1"/>
    <w:rsid w:val="00315B48"/>
    <w:rsid w:val="00315D99"/>
    <w:rsid w:val="003160E6"/>
    <w:rsid w:val="003162AF"/>
    <w:rsid w:val="00317077"/>
    <w:rsid w:val="00317343"/>
    <w:rsid w:val="003174A9"/>
    <w:rsid w:val="0032049C"/>
    <w:rsid w:val="00320E4E"/>
    <w:rsid w:val="00321081"/>
    <w:rsid w:val="00321D8D"/>
    <w:rsid w:val="00321E6F"/>
    <w:rsid w:val="0032353E"/>
    <w:rsid w:val="0032409B"/>
    <w:rsid w:val="003246E6"/>
    <w:rsid w:val="00325439"/>
    <w:rsid w:val="00326F21"/>
    <w:rsid w:val="00327C0C"/>
    <w:rsid w:val="00327EF4"/>
    <w:rsid w:val="003305E3"/>
    <w:rsid w:val="003309E5"/>
    <w:rsid w:val="00330CBF"/>
    <w:rsid w:val="00331DEE"/>
    <w:rsid w:val="00332010"/>
    <w:rsid w:val="0033282B"/>
    <w:rsid w:val="00332AC1"/>
    <w:rsid w:val="00332F8B"/>
    <w:rsid w:val="00333EAC"/>
    <w:rsid w:val="00334548"/>
    <w:rsid w:val="003348E8"/>
    <w:rsid w:val="00334998"/>
    <w:rsid w:val="00334B0E"/>
    <w:rsid w:val="003352C4"/>
    <w:rsid w:val="00335988"/>
    <w:rsid w:val="003361DF"/>
    <w:rsid w:val="00336355"/>
    <w:rsid w:val="003364DD"/>
    <w:rsid w:val="0033660B"/>
    <w:rsid w:val="00336F9B"/>
    <w:rsid w:val="00337010"/>
    <w:rsid w:val="00337243"/>
    <w:rsid w:val="00337493"/>
    <w:rsid w:val="00337498"/>
    <w:rsid w:val="00337E3A"/>
    <w:rsid w:val="0034008B"/>
    <w:rsid w:val="00341036"/>
    <w:rsid w:val="00341173"/>
    <w:rsid w:val="00341A03"/>
    <w:rsid w:val="00342245"/>
    <w:rsid w:val="00342372"/>
    <w:rsid w:val="003423AA"/>
    <w:rsid w:val="00342BAA"/>
    <w:rsid w:val="00342F89"/>
    <w:rsid w:val="00343227"/>
    <w:rsid w:val="00343601"/>
    <w:rsid w:val="00343897"/>
    <w:rsid w:val="003439D4"/>
    <w:rsid w:val="00343B39"/>
    <w:rsid w:val="00343D1E"/>
    <w:rsid w:val="00344032"/>
    <w:rsid w:val="0034428B"/>
    <w:rsid w:val="003444FA"/>
    <w:rsid w:val="003448AF"/>
    <w:rsid w:val="003453B9"/>
    <w:rsid w:val="0034661F"/>
    <w:rsid w:val="00347036"/>
    <w:rsid w:val="00347328"/>
    <w:rsid w:val="00350924"/>
    <w:rsid w:val="00350B52"/>
    <w:rsid w:val="00351A64"/>
    <w:rsid w:val="00352DFD"/>
    <w:rsid w:val="003532FD"/>
    <w:rsid w:val="00353524"/>
    <w:rsid w:val="003545FC"/>
    <w:rsid w:val="00354621"/>
    <w:rsid w:val="00354651"/>
    <w:rsid w:val="00354CFA"/>
    <w:rsid w:val="003552E8"/>
    <w:rsid w:val="00355700"/>
    <w:rsid w:val="00355878"/>
    <w:rsid w:val="003559ED"/>
    <w:rsid w:val="00355C8F"/>
    <w:rsid w:val="00355CAE"/>
    <w:rsid w:val="00356797"/>
    <w:rsid w:val="0035731C"/>
    <w:rsid w:val="00357FA1"/>
    <w:rsid w:val="00357FAD"/>
    <w:rsid w:val="0036074F"/>
    <w:rsid w:val="003608BF"/>
    <w:rsid w:val="00360CE7"/>
    <w:rsid w:val="00360F06"/>
    <w:rsid w:val="00361512"/>
    <w:rsid w:val="003621DB"/>
    <w:rsid w:val="00363F5A"/>
    <w:rsid w:val="00364361"/>
    <w:rsid w:val="003649DB"/>
    <w:rsid w:val="00365CB9"/>
    <w:rsid w:val="003668FE"/>
    <w:rsid w:val="00367006"/>
    <w:rsid w:val="00367204"/>
    <w:rsid w:val="00367BEA"/>
    <w:rsid w:val="00367D30"/>
    <w:rsid w:val="00367E58"/>
    <w:rsid w:val="003700D0"/>
    <w:rsid w:val="00370E83"/>
    <w:rsid w:val="0037111E"/>
    <w:rsid w:val="003716F2"/>
    <w:rsid w:val="0037189C"/>
    <w:rsid w:val="00371DAE"/>
    <w:rsid w:val="00373028"/>
    <w:rsid w:val="00373BC3"/>
    <w:rsid w:val="00374288"/>
    <w:rsid w:val="003744A2"/>
    <w:rsid w:val="00374E56"/>
    <w:rsid w:val="00375B3A"/>
    <w:rsid w:val="00375D5F"/>
    <w:rsid w:val="003764A6"/>
    <w:rsid w:val="003767A4"/>
    <w:rsid w:val="003767F1"/>
    <w:rsid w:val="00376B02"/>
    <w:rsid w:val="00376C95"/>
    <w:rsid w:val="003775A7"/>
    <w:rsid w:val="00377631"/>
    <w:rsid w:val="00377757"/>
    <w:rsid w:val="00377983"/>
    <w:rsid w:val="00380106"/>
    <w:rsid w:val="0038030D"/>
    <w:rsid w:val="00380875"/>
    <w:rsid w:val="00380CD0"/>
    <w:rsid w:val="00380D09"/>
    <w:rsid w:val="0038153A"/>
    <w:rsid w:val="003824C5"/>
    <w:rsid w:val="00382930"/>
    <w:rsid w:val="00382C74"/>
    <w:rsid w:val="003830AB"/>
    <w:rsid w:val="003831E2"/>
    <w:rsid w:val="003837AA"/>
    <w:rsid w:val="00383BEE"/>
    <w:rsid w:val="003847CF"/>
    <w:rsid w:val="003855CB"/>
    <w:rsid w:val="003859AD"/>
    <w:rsid w:val="00387202"/>
    <w:rsid w:val="00387321"/>
    <w:rsid w:val="003876EF"/>
    <w:rsid w:val="00387B59"/>
    <w:rsid w:val="00387F36"/>
    <w:rsid w:val="00390179"/>
    <w:rsid w:val="00390751"/>
    <w:rsid w:val="00390851"/>
    <w:rsid w:val="00390A1D"/>
    <w:rsid w:val="00390AC6"/>
    <w:rsid w:val="00390D2B"/>
    <w:rsid w:val="00390EA5"/>
    <w:rsid w:val="00392D27"/>
    <w:rsid w:val="0039378E"/>
    <w:rsid w:val="0039395D"/>
    <w:rsid w:val="00393B8E"/>
    <w:rsid w:val="00394201"/>
    <w:rsid w:val="00394BFE"/>
    <w:rsid w:val="00394C3C"/>
    <w:rsid w:val="003954BA"/>
    <w:rsid w:val="0039567C"/>
    <w:rsid w:val="0039584C"/>
    <w:rsid w:val="00395A0E"/>
    <w:rsid w:val="00396A56"/>
    <w:rsid w:val="00396F38"/>
    <w:rsid w:val="0039700A"/>
    <w:rsid w:val="00397097"/>
    <w:rsid w:val="00397A7F"/>
    <w:rsid w:val="00397CD9"/>
    <w:rsid w:val="003A07C4"/>
    <w:rsid w:val="003A16B3"/>
    <w:rsid w:val="003A4454"/>
    <w:rsid w:val="003A47CE"/>
    <w:rsid w:val="003A5238"/>
    <w:rsid w:val="003A5241"/>
    <w:rsid w:val="003A5779"/>
    <w:rsid w:val="003A5BA6"/>
    <w:rsid w:val="003A5CCF"/>
    <w:rsid w:val="003A5E90"/>
    <w:rsid w:val="003A640A"/>
    <w:rsid w:val="003A66BC"/>
    <w:rsid w:val="003A6CD7"/>
    <w:rsid w:val="003B0748"/>
    <w:rsid w:val="003B0FB3"/>
    <w:rsid w:val="003B1294"/>
    <w:rsid w:val="003B1895"/>
    <w:rsid w:val="003B2B39"/>
    <w:rsid w:val="003B3029"/>
    <w:rsid w:val="003B3492"/>
    <w:rsid w:val="003B3692"/>
    <w:rsid w:val="003B375D"/>
    <w:rsid w:val="003B3BE0"/>
    <w:rsid w:val="003B3CFF"/>
    <w:rsid w:val="003B499B"/>
    <w:rsid w:val="003B5340"/>
    <w:rsid w:val="003B5C67"/>
    <w:rsid w:val="003B64D8"/>
    <w:rsid w:val="003B7076"/>
    <w:rsid w:val="003B76F3"/>
    <w:rsid w:val="003B7717"/>
    <w:rsid w:val="003C0970"/>
    <w:rsid w:val="003C0C0C"/>
    <w:rsid w:val="003C0E39"/>
    <w:rsid w:val="003C13A0"/>
    <w:rsid w:val="003C14B6"/>
    <w:rsid w:val="003C1652"/>
    <w:rsid w:val="003C1F0E"/>
    <w:rsid w:val="003C1F10"/>
    <w:rsid w:val="003C2362"/>
    <w:rsid w:val="003C2CC1"/>
    <w:rsid w:val="003C324F"/>
    <w:rsid w:val="003C3399"/>
    <w:rsid w:val="003C374D"/>
    <w:rsid w:val="003C3837"/>
    <w:rsid w:val="003C42E8"/>
    <w:rsid w:val="003C51DC"/>
    <w:rsid w:val="003C52EC"/>
    <w:rsid w:val="003C571C"/>
    <w:rsid w:val="003C63FE"/>
    <w:rsid w:val="003C6A61"/>
    <w:rsid w:val="003C6DD5"/>
    <w:rsid w:val="003C71E7"/>
    <w:rsid w:val="003C7C40"/>
    <w:rsid w:val="003C7DD6"/>
    <w:rsid w:val="003D03BF"/>
    <w:rsid w:val="003D0C1F"/>
    <w:rsid w:val="003D0E84"/>
    <w:rsid w:val="003D1324"/>
    <w:rsid w:val="003D145B"/>
    <w:rsid w:val="003D15CC"/>
    <w:rsid w:val="003D173F"/>
    <w:rsid w:val="003D1FE9"/>
    <w:rsid w:val="003D273E"/>
    <w:rsid w:val="003D3E0D"/>
    <w:rsid w:val="003D41BD"/>
    <w:rsid w:val="003D47B5"/>
    <w:rsid w:val="003D4B93"/>
    <w:rsid w:val="003D521A"/>
    <w:rsid w:val="003D59D4"/>
    <w:rsid w:val="003D5B12"/>
    <w:rsid w:val="003D5D95"/>
    <w:rsid w:val="003D5FB5"/>
    <w:rsid w:val="003D60E8"/>
    <w:rsid w:val="003D6826"/>
    <w:rsid w:val="003D775C"/>
    <w:rsid w:val="003D777A"/>
    <w:rsid w:val="003E0B15"/>
    <w:rsid w:val="003E0FF7"/>
    <w:rsid w:val="003E2414"/>
    <w:rsid w:val="003E25CC"/>
    <w:rsid w:val="003E2A60"/>
    <w:rsid w:val="003E2F6B"/>
    <w:rsid w:val="003E3297"/>
    <w:rsid w:val="003E332E"/>
    <w:rsid w:val="003E3771"/>
    <w:rsid w:val="003E4225"/>
    <w:rsid w:val="003E4419"/>
    <w:rsid w:val="003E52DC"/>
    <w:rsid w:val="003E5350"/>
    <w:rsid w:val="003E551F"/>
    <w:rsid w:val="003E55AB"/>
    <w:rsid w:val="003E5C6C"/>
    <w:rsid w:val="003E5FA8"/>
    <w:rsid w:val="003E60A0"/>
    <w:rsid w:val="003E7066"/>
    <w:rsid w:val="003F15B3"/>
    <w:rsid w:val="003F16B4"/>
    <w:rsid w:val="003F19B9"/>
    <w:rsid w:val="003F20C5"/>
    <w:rsid w:val="003F2338"/>
    <w:rsid w:val="003F28F2"/>
    <w:rsid w:val="003F2A9B"/>
    <w:rsid w:val="003F2AD8"/>
    <w:rsid w:val="003F3805"/>
    <w:rsid w:val="003F3D10"/>
    <w:rsid w:val="003F49B1"/>
    <w:rsid w:val="003F51AF"/>
    <w:rsid w:val="003F51C8"/>
    <w:rsid w:val="003F53FA"/>
    <w:rsid w:val="003F544A"/>
    <w:rsid w:val="003F5D69"/>
    <w:rsid w:val="003F6123"/>
    <w:rsid w:val="003F6D42"/>
    <w:rsid w:val="003F7080"/>
    <w:rsid w:val="003F7181"/>
    <w:rsid w:val="003F732F"/>
    <w:rsid w:val="003F7BD5"/>
    <w:rsid w:val="003F7DB3"/>
    <w:rsid w:val="004004FE"/>
    <w:rsid w:val="00400C58"/>
    <w:rsid w:val="00400F66"/>
    <w:rsid w:val="004010E0"/>
    <w:rsid w:val="004014CA"/>
    <w:rsid w:val="00401627"/>
    <w:rsid w:val="00402290"/>
    <w:rsid w:val="004022CF"/>
    <w:rsid w:val="00402687"/>
    <w:rsid w:val="00402B99"/>
    <w:rsid w:val="004032D4"/>
    <w:rsid w:val="00403830"/>
    <w:rsid w:val="00403CCF"/>
    <w:rsid w:val="0040461A"/>
    <w:rsid w:val="0040520C"/>
    <w:rsid w:val="004057D5"/>
    <w:rsid w:val="00405877"/>
    <w:rsid w:val="00405AB6"/>
    <w:rsid w:val="00406327"/>
    <w:rsid w:val="004063D2"/>
    <w:rsid w:val="00406909"/>
    <w:rsid w:val="00407726"/>
    <w:rsid w:val="00407A74"/>
    <w:rsid w:val="00407BFB"/>
    <w:rsid w:val="00407C32"/>
    <w:rsid w:val="004102B3"/>
    <w:rsid w:val="00410621"/>
    <w:rsid w:val="00410682"/>
    <w:rsid w:val="004106D9"/>
    <w:rsid w:val="00410AB1"/>
    <w:rsid w:val="004110F9"/>
    <w:rsid w:val="0041164A"/>
    <w:rsid w:val="00411A0F"/>
    <w:rsid w:val="004121FD"/>
    <w:rsid w:val="0041255E"/>
    <w:rsid w:val="0041334C"/>
    <w:rsid w:val="004135FE"/>
    <w:rsid w:val="00413F87"/>
    <w:rsid w:val="00414836"/>
    <w:rsid w:val="0041529B"/>
    <w:rsid w:val="00415508"/>
    <w:rsid w:val="004159E3"/>
    <w:rsid w:val="0041623C"/>
    <w:rsid w:val="00416265"/>
    <w:rsid w:val="00416DD6"/>
    <w:rsid w:val="0041736A"/>
    <w:rsid w:val="00417430"/>
    <w:rsid w:val="00420263"/>
    <w:rsid w:val="0042088B"/>
    <w:rsid w:val="00420CEB"/>
    <w:rsid w:val="0042140D"/>
    <w:rsid w:val="0042151F"/>
    <w:rsid w:val="00421B2D"/>
    <w:rsid w:val="00421E05"/>
    <w:rsid w:val="00421E7A"/>
    <w:rsid w:val="00422C09"/>
    <w:rsid w:val="00423075"/>
    <w:rsid w:val="0042325F"/>
    <w:rsid w:val="004233E6"/>
    <w:rsid w:val="00423884"/>
    <w:rsid w:val="00423B8F"/>
    <w:rsid w:val="00423FE8"/>
    <w:rsid w:val="0042563E"/>
    <w:rsid w:val="0042581B"/>
    <w:rsid w:val="00425D97"/>
    <w:rsid w:val="00425FAF"/>
    <w:rsid w:val="004266A2"/>
    <w:rsid w:val="00426815"/>
    <w:rsid w:val="00426A51"/>
    <w:rsid w:val="004276A9"/>
    <w:rsid w:val="00427C79"/>
    <w:rsid w:val="0043056D"/>
    <w:rsid w:val="00430C99"/>
    <w:rsid w:val="00431003"/>
    <w:rsid w:val="00431527"/>
    <w:rsid w:val="00431F02"/>
    <w:rsid w:val="00431FFC"/>
    <w:rsid w:val="0043229C"/>
    <w:rsid w:val="00432A4D"/>
    <w:rsid w:val="004333C8"/>
    <w:rsid w:val="004333F8"/>
    <w:rsid w:val="0043374F"/>
    <w:rsid w:val="004341C0"/>
    <w:rsid w:val="004350ED"/>
    <w:rsid w:val="00436F5B"/>
    <w:rsid w:val="004374BF"/>
    <w:rsid w:val="004378F1"/>
    <w:rsid w:val="00437B85"/>
    <w:rsid w:val="00437C2E"/>
    <w:rsid w:val="00437FB1"/>
    <w:rsid w:val="00440891"/>
    <w:rsid w:val="00440AA7"/>
    <w:rsid w:val="00441382"/>
    <w:rsid w:val="004422B4"/>
    <w:rsid w:val="00442631"/>
    <w:rsid w:val="004426B9"/>
    <w:rsid w:val="00442711"/>
    <w:rsid w:val="00442726"/>
    <w:rsid w:val="0044284E"/>
    <w:rsid w:val="00442DBD"/>
    <w:rsid w:val="00443125"/>
    <w:rsid w:val="004435FE"/>
    <w:rsid w:val="00443C49"/>
    <w:rsid w:val="00444260"/>
    <w:rsid w:val="004443A3"/>
    <w:rsid w:val="004444BE"/>
    <w:rsid w:val="004449F3"/>
    <w:rsid w:val="0044600D"/>
    <w:rsid w:val="0044634F"/>
    <w:rsid w:val="004463A5"/>
    <w:rsid w:val="00446DEF"/>
    <w:rsid w:val="00446E83"/>
    <w:rsid w:val="004470EB"/>
    <w:rsid w:val="0044740A"/>
    <w:rsid w:val="00447789"/>
    <w:rsid w:val="00447E2B"/>
    <w:rsid w:val="00450D21"/>
    <w:rsid w:val="00450E68"/>
    <w:rsid w:val="004510EB"/>
    <w:rsid w:val="004510FB"/>
    <w:rsid w:val="0045193D"/>
    <w:rsid w:val="004528CE"/>
    <w:rsid w:val="00452DC3"/>
    <w:rsid w:val="00452E36"/>
    <w:rsid w:val="004530E5"/>
    <w:rsid w:val="00454968"/>
    <w:rsid w:val="00454BE5"/>
    <w:rsid w:val="0045573D"/>
    <w:rsid w:val="0045575B"/>
    <w:rsid w:val="0045592D"/>
    <w:rsid w:val="00456294"/>
    <w:rsid w:val="00457492"/>
    <w:rsid w:val="004578B4"/>
    <w:rsid w:val="00457A6C"/>
    <w:rsid w:val="0046004A"/>
    <w:rsid w:val="00460953"/>
    <w:rsid w:val="00461D2A"/>
    <w:rsid w:val="0046246D"/>
    <w:rsid w:val="00462705"/>
    <w:rsid w:val="0046300B"/>
    <w:rsid w:val="00463390"/>
    <w:rsid w:val="004637AC"/>
    <w:rsid w:val="00463DDB"/>
    <w:rsid w:val="00464C9C"/>
    <w:rsid w:val="00464DFB"/>
    <w:rsid w:val="004651BA"/>
    <w:rsid w:val="00465DF1"/>
    <w:rsid w:val="00466B8E"/>
    <w:rsid w:val="00467591"/>
    <w:rsid w:val="00467801"/>
    <w:rsid w:val="00470A4B"/>
    <w:rsid w:val="004714E6"/>
    <w:rsid w:val="0047166E"/>
    <w:rsid w:val="00471DDC"/>
    <w:rsid w:val="00473E6F"/>
    <w:rsid w:val="00473FE4"/>
    <w:rsid w:val="00474236"/>
    <w:rsid w:val="00474746"/>
    <w:rsid w:val="00474F27"/>
    <w:rsid w:val="00474F34"/>
    <w:rsid w:val="00475B73"/>
    <w:rsid w:val="00475C47"/>
    <w:rsid w:val="00475CB2"/>
    <w:rsid w:val="00476126"/>
    <w:rsid w:val="00476AE2"/>
    <w:rsid w:val="00476F7F"/>
    <w:rsid w:val="00477357"/>
    <w:rsid w:val="00477931"/>
    <w:rsid w:val="00477A3F"/>
    <w:rsid w:val="00477F46"/>
    <w:rsid w:val="00480B73"/>
    <w:rsid w:val="00480CEB"/>
    <w:rsid w:val="00480EF0"/>
    <w:rsid w:val="00481EE1"/>
    <w:rsid w:val="00482259"/>
    <w:rsid w:val="00482521"/>
    <w:rsid w:val="004825DB"/>
    <w:rsid w:val="00482ED7"/>
    <w:rsid w:val="0048333B"/>
    <w:rsid w:val="004836F7"/>
    <w:rsid w:val="00483818"/>
    <w:rsid w:val="00483B52"/>
    <w:rsid w:val="00483D0B"/>
    <w:rsid w:val="00483FDD"/>
    <w:rsid w:val="004841B5"/>
    <w:rsid w:val="00484752"/>
    <w:rsid w:val="00485149"/>
    <w:rsid w:val="00485464"/>
    <w:rsid w:val="00485CAC"/>
    <w:rsid w:val="00485FBB"/>
    <w:rsid w:val="004860B3"/>
    <w:rsid w:val="00486308"/>
    <w:rsid w:val="00486445"/>
    <w:rsid w:val="004865CE"/>
    <w:rsid w:val="00486CF4"/>
    <w:rsid w:val="00490165"/>
    <w:rsid w:val="0049058E"/>
    <w:rsid w:val="004911C2"/>
    <w:rsid w:val="004913D1"/>
    <w:rsid w:val="0049189C"/>
    <w:rsid w:val="00493592"/>
    <w:rsid w:val="00493931"/>
    <w:rsid w:val="00493EA3"/>
    <w:rsid w:val="004940A2"/>
    <w:rsid w:val="00494B38"/>
    <w:rsid w:val="004950F8"/>
    <w:rsid w:val="004958E7"/>
    <w:rsid w:val="00495F3C"/>
    <w:rsid w:val="0049640B"/>
    <w:rsid w:val="0049652C"/>
    <w:rsid w:val="0049781E"/>
    <w:rsid w:val="00497DA5"/>
    <w:rsid w:val="00497EF0"/>
    <w:rsid w:val="004A071D"/>
    <w:rsid w:val="004A0F30"/>
    <w:rsid w:val="004A102A"/>
    <w:rsid w:val="004A11E9"/>
    <w:rsid w:val="004A195A"/>
    <w:rsid w:val="004A242C"/>
    <w:rsid w:val="004A3081"/>
    <w:rsid w:val="004A3A95"/>
    <w:rsid w:val="004A3BDC"/>
    <w:rsid w:val="004A3D6B"/>
    <w:rsid w:val="004A3E23"/>
    <w:rsid w:val="004A53AD"/>
    <w:rsid w:val="004A547A"/>
    <w:rsid w:val="004A54CB"/>
    <w:rsid w:val="004A5641"/>
    <w:rsid w:val="004A64E4"/>
    <w:rsid w:val="004A682C"/>
    <w:rsid w:val="004A6ADF"/>
    <w:rsid w:val="004A6F4A"/>
    <w:rsid w:val="004B0179"/>
    <w:rsid w:val="004B0436"/>
    <w:rsid w:val="004B082A"/>
    <w:rsid w:val="004B11D2"/>
    <w:rsid w:val="004B202C"/>
    <w:rsid w:val="004B2042"/>
    <w:rsid w:val="004B2069"/>
    <w:rsid w:val="004B20D0"/>
    <w:rsid w:val="004B223D"/>
    <w:rsid w:val="004B2398"/>
    <w:rsid w:val="004B25E9"/>
    <w:rsid w:val="004B2A5B"/>
    <w:rsid w:val="004B2C65"/>
    <w:rsid w:val="004B34B4"/>
    <w:rsid w:val="004B353D"/>
    <w:rsid w:val="004B363B"/>
    <w:rsid w:val="004B392E"/>
    <w:rsid w:val="004B3E37"/>
    <w:rsid w:val="004B4273"/>
    <w:rsid w:val="004B4449"/>
    <w:rsid w:val="004B468E"/>
    <w:rsid w:val="004B5271"/>
    <w:rsid w:val="004B568D"/>
    <w:rsid w:val="004B60CD"/>
    <w:rsid w:val="004B6774"/>
    <w:rsid w:val="004B6ED0"/>
    <w:rsid w:val="004B7298"/>
    <w:rsid w:val="004B72B5"/>
    <w:rsid w:val="004B7E1E"/>
    <w:rsid w:val="004B7E53"/>
    <w:rsid w:val="004C028E"/>
    <w:rsid w:val="004C0996"/>
    <w:rsid w:val="004C12AB"/>
    <w:rsid w:val="004C16EC"/>
    <w:rsid w:val="004C1A1A"/>
    <w:rsid w:val="004C246F"/>
    <w:rsid w:val="004C2628"/>
    <w:rsid w:val="004C274B"/>
    <w:rsid w:val="004C27D2"/>
    <w:rsid w:val="004C28E1"/>
    <w:rsid w:val="004C2BD3"/>
    <w:rsid w:val="004C321F"/>
    <w:rsid w:val="004C3C74"/>
    <w:rsid w:val="004C3FDF"/>
    <w:rsid w:val="004C42E1"/>
    <w:rsid w:val="004C4D8C"/>
    <w:rsid w:val="004C59B8"/>
    <w:rsid w:val="004C618F"/>
    <w:rsid w:val="004C69DB"/>
    <w:rsid w:val="004C76C9"/>
    <w:rsid w:val="004C7BA2"/>
    <w:rsid w:val="004C7F0D"/>
    <w:rsid w:val="004D0235"/>
    <w:rsid w:val="004D08A0"/>
    <w:rsid w:val="004D0C3E"/>
    <w:rsid w:val="004D1A34"/>
    <w:rsid w:val="004D1B5A"/>
    <w:rsid w:val="004D1C1A"/>
    <w:rsid w:val="004D25EE"/>
    <w:rsid w:val="004D2A93"/>
    <w:rsid w:val="004D2F29"/>
    <w:rsid w:val="004D478E"/>
    <w:rsid w:val="004D4CFC"/>
    <w:rsid w:val="004D51A9"/>
    <w:rsid w:val="004D56F0"/>
    <w:rsid w:val="004D5B2A"/>
    <w:rsid w:val="004D6087"/>
    <w:rsid w:val="004D6760"/>
    <w:rsid w:val="004D7B12"/>
    <w:rsid w:val="004D7BB6"/>
    <w:rsid w:val="004E0021"/>
    <w:rsid w:val="004E0E89"/>
    <w:rsid w:val="004E18F3"/>
    <w:rsid w:val="004E19B8"/>
    <w:rsid w:val="004E2268"/>
    <w:rsid w:val="004E327F"/>
    <w:rsid w:val="004E457A"/>
    <w:rsid w:val="004E495E"/>
    <w:rsid w:val="004E581D"/>
    <w:rsid w:val="004E5B60"/>
    <w:rsid w:val="004E6072"/>
    <w:rsid w:val="004E63E8"/>
    <w:rsid w:val="004E6818"/>
    <w:rsid w:val="004E6FF8"/>
    <w:rsid w:val="004E756C"/>
    <w:rsid w:val="004E7E72"/>
    <w:rsid w:val="004F010C"/>
    <w:rsid w:val="004F011D"/>
    <w:rsid w:val="004F0AA0"/>
    <w:rsid w:val="004F0B5A"/>
    <w:rsid w:val="004F0BA8"/>
    <w:rsid w:val="004F0F8A"/>
    <w:rsid w:val="004F211F"/>
    <w:rsid w:val="004F237A"/>
    <w:rsid w:val="004F2889"/>
    <w:rsid w:val="004F28C1"/>
    <w:rsid w:val="004F295B"/>
    <w:rsid w:val="004F2D8A"/>
    <w:rsid w:val="004F3064"/>
    <w:rsid w:val="004F3AA7"/>
    <w:rsid w:val="004F4607"/>
    <w:rsid w:val="004F47B1"/>
    <w:rsid w:val="004F4BE1"/>
    <w:rsid w:val="004F4F18"/>
    <w:rsid w:val="004F517D"/>
    <w:rsid w:val="004F5E9A"/>
    <w:rsid w:val="004F61AD"/>
    <w:rsid w:val="004F68CD"/>
    <w:rsid w:val="004F74DB"/>
    <w:rsid w:val="004F781A"/>
    <w:rsid w:val="004F7A92"/>
    <w:rsid w:val="004F7DE2"/>
    <w:rsid w:val="00500F04"/>
    <w:rsid w:val="00501B00"/>
    <w:rsid w:val="00502AD5"/>
    <w:rsid w:val="00502C90"/>
    <w:rsid w:val="00503D54"/>
    <w:rsid w:val="00503DAE"/>
    <w:rsid w:val="005049D1"/>
    <w:rsid w:val="00504C98"/>
    <w:rsid w:val="00504DCE"/>
    <w:rsid w:val="005053C5"/>
    <w:rsid w:val="005058C1"/>
    <w:rsid w:val="00505E75"/>
    <w:rsid w:val="00506037"/>
    <w:rsid w:val="005066A6"/>
    <w:rsid w:val="00506E26"/>
    <w:rsid w:val="005070F3"/>
    <w:rsid w:val="00507350"/>
    <w:rsid w:val="005075C5"/>
    <w:rsid w:val="005076DA"/>
    <w:rsid w:val="00507EB5"/>
    <w:rsid w:val="00510035"/>
    <w:rsid w:val="005104FA"/>
    <w:rsid w:val="005109CB"/>
    <w:rsid w:val="00510FEC"/>
    <w:rsid w:val="0051102F"/>
    <w:rsid w:val="005110BF"/>
    <w:rsid w:val="0051165A"/>
    <w:rsid w:val="00512998"/>
    <w:rsid w:val="00512C1F"/>
    <w:rsid w:val="00512E2E"/>
    <w:rsid w:val="00513512"/>
    <w:rsid w:val="005148D9"/>
    <w:rsid w:val="005151CF"/>
    <w:rsid w:val="00515C15"/>
    <w:rsid w:val="00515D85"/>
    <w:rsid w:val="0051662A"/>
    <w:rsid w:val="00516FF8"/>
    <w:rsid w:val="00517004"/>
    <w:rsid w:val="00517064"/>
    <w:rsid w:val="005173FD"/>
    <w:rsid w:val="0051793D"/>
    <w:rsid w:val="005206C8"/>
    <w:rsid w:val="00520B91"/>
    <w:rsid w:val="0052125A"/>
    <w:rsid w:val="00521559"/>
    <w:rsid w:val="00521DB3"/>
    <w:rsid w:val="00521DFE"/>
    <w:rsid w:val="0052207C"/>
    <w:rsid w:val="005222C9"/>
    <w:rsid w:val="00522A60"/>
    <w:rsid w:val="005234E8"/>
    <w:rsid w:val="005236B9"/>
    <w:rsid w:val="00523CB2"/>
    <w:rsid w:val="005241B8"/>
    <w:rsid w:val="005248B3"/>
    <w:rsid w:val="00524B23"/>
    <w:rsid w:val="005252BA"/>
    <w:rsid w:val="005256D7"/>
    <w:rsid w:val="00525754"/>
    <w:rsid w:val="00525941"/>
    <w:rsid w:val="00525F0C"/>
    <w:rsid w:val="00525FEF"/>
    <w:rsid w:val="005264F4"/>
    <w:rsid w:val="00526E30"/>
    <w:rsid w:val="00526E40"/>
    <w:rsid w:val="005271C2"/>
    <w:rsid w:val="005273DE"/>
    <w:rsid w:val="00527F3C"/>
    <w:rsid w:val="00527FD3"/>
    <w:rsid w:val="0053021A"/>
    <w:rsid w:val="00531D80"/>
    <w:rsid w:val="0053206C"/>
    <w:rsid w:val="00532FA2"/>
    <w:rsid w:val="0053318E"/>
    <w:rsid w:val="00533DB2"/>
    <w:rsid w:val="005340AC"/>
    <w:rsid w:val="005342DC"/>
    <w:rsid w:val="005346DC"/>
    <w:rsid w:val="00535288"/>
    <w:rsid w:val="005352A7"/>
    <w:rsid w:val="00535923"/>
    <w:rsid w:val="00535E5C"/>
    <w:rsid w:val="0053678A"/>
    <w:rsid w:val="005368D3"/>
    <w:rsid w:val="00536DE4"/>
    <w:rsid w:val="00537620"/>
    <w:rsid w:val="00540263"/>
    <w:rsid w:val="00540A7C"/>
    <w:rsid w:val="00540CC3"/>
    <w:rsid w:val="00541710"/>
    <w:rsid w:val="005420DE"/>
    <w:rsid w:val="005424E2"/>
    <w:rsid w:val="0054252E"/>
    <w:rsid w:val="0054303C"/>
    <w:rsid w:val="0054355C"/>
    <w:rsid w:val="00543C56"/>
    <w:rsid w:val="00543FC2"/>
    <w:rsid w:val="0054446C"/>
    <w:rsid w:val="00544BFE"/>
    <w:rsid w:val="00544D2E"/>
    <w:rsid w:val="005462BC"/>
    <w:rsid w:val="005469F5"/>
    <w:rsid w:val="0054761A"/>
    <w:rsid w:val="005525BB"/>
    <w:rsid w:val="0055285F"/>
    <w:rsid w:val="005537FB"/>
    <w:rsid w:val="00553CA3"/>
    <w:rsid w:val="00553CD1"/>
    <w:rsid w:val="00554057"/>
    <w:rsid w:val="0055474C"/>
    <w:rsid w:val="00554AAB"/>
    <w:rsid w:val="00554F14"/>
    <w:rsid w:val="0055529A"/>
    <w:rsid w:val="00555A69"/>
    <w:rsid w:val="00555FD9"/>
    <w:rsid w:val="00556B64"/>
    <w:rsid w:val="005574D1"/>
    <w:rsid w:val="00557A85"/>
    <w:rsid w:val="00557E80"/>
    <w:rsid w:val="0056199F"/>
    <w:rsid w:val="00561A81"/>
    <w:rsid w:val="0056211F"/>
    <w:rsid w:val="00562841"/>
    <w:rsid w:val="00562995"/>
    <w:rsid w:val="005629D7"/>
    <w:rsid w:val="00562CD6"/>
    <w:rsid w:val="00563339"/>
    <w:rsid w:val="00563400"/>
    <w:rsid w:val="0056351C"/>
    <w:rsid w:val="00563775"/>
    <w:rsid w:val="00563D8D"/>
    <w:rsid w:val="00564AD7"/>
    <w:rsid w:val="00564FE4"/>
    <w:rsid w:val="005650A4"/>
    <w:rsid w:val="0056527A"/>
    <w:rsid w:val="005656B1"/>
    <w:rsid w:val="00565781"/>
    <w:rsid w:val="00565B16"/>
    <w:rsid w:val="0056626C"/>
    <w:rsid w:val="005666A5"/>
    <w:rsid w:val="00566C8A"/>
    <w:rsid w:val="00567104"/>
    <w:rsid w:val="0056720F"/>
    <w:rsid w:val="005703A1"/>
    <w:rsid w:val="00570D97"/>
    <w:rsid w:val="005711EB"/>
    <w:rsid w:val="00572211"/>
    <w:rsid w:val="00573F17"/>
    <w:rsid w:val="00574E76"/>
    <w:rsid w:val="00575075"/>
    <w:rsid w:val="005754BE"/>
    <w:rsid w:val="0057573E"/>
    <w:rsid w:val="00575AE3"/>
    <w:rsid w:val="0057607C"/>
    <w:rsid w:val="0057667D"/>
    <w:rsid w:val="00576964"/>
    <w:rsid w:val="005773BD"/>
    <w:rsid w:val="005779C9"/>
    <w:rsid w:val="005802DB"/>
    <w:rsid w:val="00581151"/>
    <w:rsid w:val="005811F6"/>
    <w:rsid w:val="0058123D"/>
    <w:rsid w:val="005817FF"/>
    <w:rsid w:val="00582361"/>
    <w:rsid w:val="005828AF"/>
    <w:rsid w:val="00583416"/>
    <w:rsid w:val="0058369B"/>
    <w:rsid w:val="0058495F"/>
    <w:rsid w:val="00584A32"/>
    <w:rsid w:val="00584BF6"/>
    <w:rsid w:val="005853BE"/>
    <w:rsid w:val="00585454"/>
    <w:rsid w:val="0058551B"/>
    <w:rsid w:val="0058554C"/>
    <w:rsid w:val="005857CD"/>
    <w:rsid w:val="00585A6B"/>
    <w:rsid w:val="00585D78"/>
    <w:rsid w:val="0058608B"/>
    <w:rsid w:val="00587CD7"/>
    <w:rsid w:val="00587EC9"/>
    <w:rsid w:val="00587F06"/>
    <w:rsid w:val="00591B85"/>
    <w:rsid w:val="00592250"/>
    <w:rsid w:val="005925A7"/>
    <w:rsid w:val="00592BF9"/>
    <w:rsid w:val="00592E9C"/>
    <w:rsid w:val="00592EB8"/>
    <w:rsid w:val="0059382C"/>
    <w:rsid w:val="0059450A"/>
    <w:rsid w:val="005948EA"/>
    <w:rsid w:val="00594B71"/>
    <w:rsid w:val="00595655"/>
    <w:rsid w:val="0059589B"/>
    <w:rsid w:val="00595E1B"/>
    <w:rsid w:val="00595E60"/>
    <w:rsid w:val="00596475"/>
    <w:rsid w:val="00596E4C"/>
    <w:rsid w:val="00596F56"/>
    <w:rsid w:val="00596FEF"/>
    <w:rsid w:val="005977F6"/>
    <w:rsid w:val="00597A24"/>
    <w:rsid w:val="005A014B"/>
    <w:rsid w:val="005A0719"/>
    <w:rsid w:val="005A0EB3"/>
    <w:rsid w:val="005A0F21"/>
    <w:rsid w:val="005A1339"/>
    <w:rsid w:val="005A13F3"/>
    <w:rsid w:val="005A19B3"/>
    <w:rsid w:val="005A1BB8"/>
    <w:rsid w:val="005A1F87"/>
    <w:rsid w:val="005A2BAD"/>
    <w:rsid w:val="005A3306"/>
    <w:rsid w:val="005A33DD"/>
    <w:rsid w:val="005A34F2"/>
    <w:rsid w:val="005A3C77"/>
    <w:rsid w:val="005A457E"/>
    <w:rsid w:val="005A4A47"/>
    <w:rsid w:val="005A4B6A"/>
    <w:rsid w:val="005A6374"/>
    <w:rsid w:val="005A67BF"/>
    <w:rsid w:val="005A6BE9"/>
    <w:rsid w:val="005A6E14"/>
    <w:rsid w:val="005A6F2B"/>
    <w:rsid w:val="005A7CE1"/>
    <w:rsid w:val="005A7D03"/>
    <w:rsid w:val="005A7E25"/>
    <w:rsid w:val="005B08B8"/>
    <w:rsid w:val="005B0D29"/>
    <w:rsid w:val="005B114D"/>
    <w:rsid w:val="005B12B5"/>
    <w:rsid w:val="005B29DD"/>
    <w:rsid w:val="005B2CE9"/>
    <w:rsid w:val="005B3294"/>
    <w:rsid w:val="005B3B57"/>
    <w:rsid w:val="005B4343"/>
    <w:rsid w:val="005B4FD9"/>
    <w:rsid w:val="005B513E"/>
    <w:rsid w:val="005B6721"/>
    <w:rsid w:val="005B68D0"/>
    <w:rsid w:val="005C1328"/>
    <w:rsid w:val="005C17D9"/>
    <w:rsid w:val="005C18FD"/>
    <w:rsid w:val="005C1FFD"/>
    <w:rsid w:val="005C2B97"/>
    <w:rsid w:val="005C2E9F"/>
    <w:rsid w:val="005C34BA"/>
    <w:rsid w:val="005C3D0E"/>
    <w:rsid w:val="005C3EF8"/>
    <w:rsid w:val="005C411D"/>
    <w:rsid w:val="005C453D"/>
    <w:rsid w:val="005C4B5E"/>
    <w:rsid w:val="005C6461"/>
    <w:rsid w:val="005C7C3E"/>
    <w:rsid w:val="005D056B"/>
    <w:rsid w:val="005D06C6"/>
    <w:rsid w:val="005D098B"/>
    <w:rsid w:val="005D1E5B"/>
    <w:rsid w:val="005D20BD"/>
    <w:rsid w:val="005D2552"/>
    <w:rsid w:val="005D28BD"/>
    <w:rsid w:val="005D2E7E"/>
    <w:rsid w:val="005D2FA7"/>
    <w:rsid w:val="005D30B6"/>
    <w:rsid w:val="005D3161"/>
    <w:rsid w:val="005D3279"/>
    <w:rsid w:val="005D3719"/>
    <w:rsid w:val="005D4322"/>
    <w:rsid w:val="005D4359"/>
    <w:rsid w:val="005D44C0"/>
    <w:rsid w:val="005D4BDE"/>
    <w:rsid w:val="005D6716"/>
    <w:rsid w:val="005D69E1"/>
    <w:rsid w:val="005D6D98"/>
    <w:rsid w:val="005D71EB"/>
    <w:rsid w:val="005D7772"/>
    <w:rsid w:val="005D7D2F"/>
    <w:rsid w:val="005D7D91"/>
    <w:rsid w:val="005E0194"/>
    <w:rsid w:val="005E09FD"/>
    <w:rsid w:val="005E18FD"/>
    <w:rsid w:val="005E20E5"/>
    <w:rsid w:val="005E2798"/>
    <w:rsid w:val="005E279E"/>
    <w:rsid w:val="005E2ABE"/>
    <w:rsid w:val="005E2B7B"/>
    <w:rsid w:val="005E3078"/>
    <w:rsid w:val="005E48DC"/>
    <w:rsid w:val="005E4A1E"/>
    <w:rsid w:val="005E53D3"/>
    <w:rsid w:val="005E5B8D"/>
    <w:rsid w:val="005E6041"/>
    <w:rsid w:val="005E6415"/>
    <w:rsid w:val="005E6A41"/>
    <w:rsid w:val="005E6D33"/>
    <w:rsid w:val="005E77A8"/>
    <w:rsid w:val="005E7FCB"/>
    <w:rsid w:val="005F05C4"/>
    <w:rsid w:val="005F0717"/>
    <w:rsid w:val="005F0AFB"/>
    <w:rsid w:val="005F0FA5"/>
    <w:rsid w:val="005F1457"/>
    <w:rsid w:val="005F147E"/>
    <w:rsid w:val="005F18DA"/>
    <w:rsid w:val="005F23C7"/>
    <w:rsid w:val="005F27A4"/>
    <w:rsid w:val="005F27C0"/>
    <w:rsid w:val="005F3B81"/>
    <w:rsid w:val="005F518F"/>
    <w:rsid w:val="005F540C"/>
    <w:rsid w:val="005F55B1"/>
    <w:rsid w:val="005F5C26"/>
    <w:rsid w:val="005F7D23"/>
    <w:rsid w:val="0060038D"/>
    <w:rsid w:val="0060089B"/>
    <w:rsid w:val="006009B4"/>
    <w:rsid w:val="00600B50"/>
    <w:rsid w:val="00600F6F"/>
    <w:rsid w:val="00601262"/>
    <w:rsid w:val="00601459"/>
    <w:rsid w:val="00601841"/>
    <w:rsid w:val="00602546"/>
    <w:rsid w:val="00602671"/>
    <w:rsid w:val="00602AE8"/>
    <w:rsid w:val="00602B40"/>
    <w:rsid w:val="00602CF5"/>
    <w:rsid w:val="006043C0"/>
    <w:rsid w:val="00604410"/>
    <w:rsid w:val="0060449D"/>
    <w:rsid w:val="0060450B"/>
    <w:rsid w:val="00604C44"/>
    <w:rsid w:val="00605859"/>
    <w:rsid w:val="0060629A"/>
    <w:rsid w:val="00606583"/>
    <w:rsid w:val="00606BEE"/>
    <w:rsid w:val="00606FCB"/>
    <w:rsid w:val="00607264"/>
    <w:rsid w:val="006072CC"/>
    <w:rsid w:val="00607BDB"/>
    <w:rsid w:val="00607C98"/>
    <w:rsid w:val="00607F78"/>
    <w:rsid w:val="0061025B"/>
    <w:rsid w:val="00610B4E"/>
    <w:rsid w:val="00610D27"/>
    <w:rsid w:val="00610E1C"/>
    <w:rsid w:val="00611B1E"/>
    <w:rsid w:val="00611DF8"/>
    <w:rsid w:val="00611F38"/>
    <w:rsid w:val="00612352"/>
    <w:rsid w:val="00612365"/>
    <w:rsid w:val="00612D33"/>
    <w:rsid w:val="0061307D"/>
    <w:rsid w:val="00613CD5"/>
    <w:rsid w:val="00614570"/>
    <w:rsid w:val="00614902"/>
    <w:rsid w:val="00614BAF"/>
    <w:rsid w:val="00614BE0"/>
    <w:rsid w:val="00615202"/>
    <w:rsid w:val="00616213"/>
    <w:rsid w:val="006163F4"/>
    <w:rsid w:val="006176D1"/>
    <w:rsid w:val="00617882"/>
    <w:rsid w:val="006206BE"/>
    <w:rsid w:val="006206D6"/>
    <w:rsid w:val="00621746"/>
    <w:rsid w:val="00621D85"/>
    <w:rsid w:val="006220E0"/>
    <w:rsid w:val="00622390"/>
    <w:rsid w:val="00622930"/>
    <w:rsid w:val="0062394F"/>
    <w:rsid w:val="00623BD0"/>
    <w:rsid w:val="00623F9C"/>
    <w:rsid w:val="006246AF"/>
    <w:rsid w:val="00624995"/>
    <w:rsid w:val="0062534A"/>
    <w:rsid w:val="00625803"/>
    <w:rsid w:val="0062588A"/>
    <w:rsid w:val="00625C52"/>
    <w:rsid w:val="006260EA"/>
    <w:rsid w:val="00627293"/>
    <w:rsid w:val="00627816"/>
    <w:rsid w:val="00627FC8"/>
    <w:rsid w:val="006303E7"/>
    <w:rsid w:val="00630477"/>
    <w:rsid w:val="00630C91"/>
    <w:rsid w:val="00630DAE"/>
    <w:rsid w:val="006313C7"/>
    <w:rsid w:val="00631ED1"/>
    <w:rsid w:val="00632038"/>
    <w:rsid w:val="00632232"/>
    <w:rsid w:val="006325EA"/>
    <w:rsid w:val="006336A7"/>
    <w:rsid w:val="00633728"/>
    <w:rsid w:val="0063380B"/>
    <w:rsid w:val="0063412B"/>
    <w:rsid w:val="00634451"/>
    <w:rsid w:val="00634B93"/>
    <w:rsid w:val="00634FF6"/>
    <w:rsid w:val="006355B5"/>
    <w:rsid w:val="00635616"/>
    <w:rsid w:val="006368D6"/>
    <w:rsid w:val="00636C2C"/>
    <w:rsid w:val="00636CE3"/>
    <w:rsid w:val="00640074"/>
    <w:rsid w:val="00640247"/>
    <w:rsid w:val="006403E4"/>
    <w:rsid w:val="006406E3"/>
    <w:rsid w:val="00640936"/>
    <w:rsid w:val="00640962"/>
    <w:rsid w:val="00640B2E"/>
    <w:rsid w:val="006410B5"/>
    <w:rsid w:val="0064154B"/>
    <w:rsid w:val="00641DFC"/>
    <w:rsid w:val="006424D8"/>
    <w:rsid w:val="00642678"/>
    <w:rsid w:val="006444F1"/>
    <w:rsid w:val="00644B47"/>
    <w:rsid w:val="00644DAE"/>
    <w:rsid w:val="00645444"/>
    <w:rsid w:val="006458C7"/>
    <w:rsid w:val="006459A1"/>
    <w:rsid w:val="006466ED"/>
    <w:rsid w:val="00646755"/>
    <w:rsid w:val="00647206"/>
    <w:rsid w:val="0064729C"/>
    <w:rsid w:val="006475DF"/>
    <w:rsid w:val="006476F3"/>
    <w:rsid w:val="00650056"/>
    <w:rsid w:val="00650B10"/>
    <w:rsid w:val="00650C1D"/>
    <w:rsid w:val="00651484"/>
    <w:rsid w:val="0065205E"/>
    <w:rsid w:val="00652149"/>
    <w:rsid w:val="006524F7"/>
    <w:rsid w:val="006526FE"/>
    <w:rsid w:val="00652B78"/>
    <w:rsid w:val="00652EB5"/>
    <w:rsid w:val="00653090"/>
    <w:rsid w:val="00653CBD"/>
    <w:rsid w:val="00653F1E"/>
    <w:rsid w:val="00654C78"/>
    <w:rsid w:val="006550FA"/>
    <w:rsid w:val="006570CE"/>
    <w:rsid w:val="00657F66"/>
    <w:rsid w:val="00660334"/>
    <w:rsid w:val="006605AF"/>
    <w:rsid w:val="00661C01"/>
    <w:rsid w:val="00661C18"/>
    <w:rsid w:val="00662E16"/>
    <w:rsid w:val="0066357C"/>
    <w:rsid w:val="00663C9F"/>
    <w:rsid w:val="00663DFE"/>
    <w:rsid w:val="0066423D"/>
    <w:rsid w:val="0066479B"/>
    <w:rsid w:val="00664A61"/>
    <w:rsid w:val="00665648"/>
    <w:rsid w:val="006666D0"/>
    <w:rsid w:val="00666C3E"/>
    <w:rsid w:val="006672B8"/>
    <w:rsid w:val="0067041F"/>
    <w:rsid w:val="00670572"/>
    <w:rsid w:val="0067116F"/>
    <w:rsid w:val="00671677"/>
    <w:rsid w:val="00671B2E"/>
    <w:rsid w:val="00672225"/>
    <w:rsid w:val="006724B4"/>
    <w:rsid w:val="00672FE3"/>
    <w:rsid w:val="0067345C"/>
    <w:rsid w:val="00673AEA"/>
    <w:rsid w:val="006743BB"/>
    <w:rsid w:val="006746A6"/>
    <w:rsid w:val="00674A04"/>
    <w:rsid w:val="00675CBC"/>
    <w:rsid w:val="00675E4A"/>
    <w:rsid w:val="00676C71"/>
    <w:rsid w:val="00676E53"/>
    <w:rsid w:val="006770B0"/>
    <w:rsid w:val="006770EC"/>
    <w:rsid w:val="006775A7"/>
    <w:rsid w:val="0068053C"/>
    <w:rsid w:val="0068119C"/>
    <w:rsid w:val="006812AD"/>
    <w:rsid w:val="00681688"/>
    <w:rsid w:val="00681B40"/>
    <w:rsid w:val="00681C99"/>
    <w:rsid w:val="00681FD4"/>
    <w:rsid w:val="00682375"/>
    <w:rsid w:val="006837ED"/>
    <w:rsid w:val="00683CF2"/>
    <w:rsid w:val="00683DE9"/>
    <w:rsid w:val="006846FD"/>
    <w:rsid w:val="006847B9"/>
    <w:rsid w:val="00684892"/>
    <w:rsid w:val="00685166"/>
    <w:rsid w:val="00685A61"/>
    <w:rsid w:val="00686013"/>
    <w:rsid w:val="00686079"/>
    <w:rsid w:val="006862E7"/>
    <w:rsid w:val="0068732D"/>
    <w:rsid w:val="0068756E"/>
    <w:rsid w:val="00687628"/>
    <w:rsid w:val="0068775F"/>
    <w:rsid w:val="00687A53"/>
    <w:rsid w:val="00687A7D"/>
    <w:rsid w:val="0069009F"/>
    <w:rsid w:val="00690271"/>
    <w:rsid w:val="00690386"/>
    <w:rsid w:val="006903BC"/>
    <w:rsid w:val="00690485"/>
    <w:rsid w:val="00690BE6"/>
    <w:rsid w:val="006914E6"/>
    <w:rsid w:val="0069159E"/>
    <w:rsid w:val="00691711"/>
    <w:rsid w:val="00691C9F"/>
    <w:rsid w:val="006926F7"/>
    <w:rsid w:val="0069282E"/>
    <w:rsid w:val="0069378D"/>
    <w:rsid w:val="00693E35"/>
    <w:rsid w:val="00694054"/>
    <w:rsid w:val="00694079"/>
    <w:rsid w:val="006943EE"/>
    <w:rsid w:val="0069483B"/>
    <w:rsid w:val="0069685B"/>
    <w:rsid w:val="00696B4D"/>
    <w:rsid w:val="00696E80"/>
    <w:rsid w:val="0069753B"/>
    <w:rsid w:val="00697D76"/>
    <w:rsid w:val="006A0991"/>
    <w:rsid w:val="006A09F3"/>
    <w:rsid w:val="006A0B9D"/>
    <w:rsid w:val="006A0D55"/>
    <w:rsid w:val="006A1AC8"/>
    <w:rsid w:val="006A1C85"/>
    <w:rsid w:val="006A29A2"/>
    <w:rsid w:val="006A34A7"/>
    <w:rsid w:val="006A3656"/>
    <w:rsid w:val="006A37B0"/>
    <w:rsid w:val="006A384D"/>
    <w:rsid w:val="006A402B"/>
    <w:rsid w:val="006A41D1"/>
    <w:rsid w:val="006A450C"/>
    <w:rsid w:val="006A472D"/>
    <w:rsid w:val="006A4A1B"/>
    <w:rsid w:val="006A4E16"/>
    <w:rsid w:val="006A5B39"/>
    <w:rsid w:val="006A6D06"/>
    <w:rsid w:val="006A7527"/>
    <w:rsid w:val="006A7877"/>
    <w:rsid w:val="006A79E1"/>
    <w:rsid w:val="006A7CF6"/>
    <w:rsid w:val="006B0F35"/>
    <w:rsid w:val="006B13BD"/>
    <w:rsid w:val="006B15FC"/>
    <w:rsid w:val="006B18AD"/>
    <w:rsid w:val="006B1906"/>
    <w:rsid w:val="006B1A0C"/>
    <w:rsid w:val="006B2023"/>
    <w:rsid w:val="006B3869"/>
    <w:rsid w:val="006B40F4"/>
    <w:rsid w:val="006B42F9"/>
    <w:rsid w:val="006B44F3"/>
    <w:rsid w:val="006B4DC9"/>
    <w:rsid w:val="006B5A2D"/>
    <w:rsid w:val="006B6759"/>
    <w:rsid w:val="006B6AAC"/>
    <w:rsid w:val="006B6C1F"/>
    <w:rsid w:val="006B6E84"/>
    <w:rsid w:val="006B72C6"/>
    <w:rsid w:val="006C004B"/>
    <w:rsid w:val="006C062B"/>
    <w:rsid w:val="006C0668"/>
    <w:rsid w:val="006C06BD"/>
    <w:rsid w:val="006C1050"/>
    <w:rsid w:val="006C1D4A"/>
    <w:rsid w:val="006C1FAD"/>
    <w:rsid w:val="006C2655"/>
    <w:rsid w:val="006C3B4E"/>
    <w:rsid w:val="006C48A7"/>
    <w:rsid w:val="006C4E26"/>
    <w:rsid w:val="006C5146"/>
    <w:rsid w:val="006C57C9"/>
    <w:rsid w:val="006C60FC"/>
    <w:rsid w:val="006D008A"/>
    <w:rsid w:val="006D095A"/>
    <w:rsid w:val="006D1B36"/>
    <w:rsid w:val="006D22A0"/>
    <w:rsid w:val="006D28C0"/>
    <w:rsid w:val="006D3A97"/>
    <w:rsid w:val="006D4D26"/>
    <w:rsid w:val="006D573F"/>
    <w:rsid w:val="006D5A3E"/>
    <w:rsid w:val="006D5B92"/>
    <w:rsid w:val="006D634D"/>
    <w:rsid w:val="006D6359"/>
    <w:rsid w:val="006D6924"/>
    <w:rsid w:val="006D6A38"/>
    <w:rsid w:val="006D6AA6"/>
    <w:rsid w:val="006D6CDF"/>
    <w:rsid w:val="006D6F46"/>
    <w:rsid w:val="006D7753"/>
    <w:rsid w:val="006D7983"/>
    <w:rsid w:val="006D7995"/>
    <w:rsid w:val="006E11AE"/>
    <w:rsid w:val="006E1FBC"/>
    <w:rsid w:val="006E205B"/>
    <w:rsid w:val="006E2865"/>
    <w:rsid w:val="006E293F"/>
    <w:rsid w:val="006E3FED"/>
    <w:rsid w:val="006E4880"/>
    <w:rsid w:val="006E549B"/>
    <w:rsid w:val="006E55DA"/>
    <w:rsid w:val="006E5D03"/>
    <w:rsid w:val="006E63DA"/>
    <w:rsid w:val="006E64A9"/>
    <w:rsid w:val="006E6E99"/>
    <w:rsid w:val="006E6FE0"/>
    <w:rsid w:val="006E712A"/>
    <w:rsid w:val="006E7BBB"/>
    <w:rsid w:val="006F09B1"/>
    <w:rsid w:val="006F15D2"/>
    <w:rsid w:val="006F189B"/>
    <w:rsid w:val="006F194A"/>
    <w:rsid w:val="006F263D"/>
    <w:rsid w:val="006F2D1C"/>
    <w:rsid w:val="006F40EA"/>
    <w:rsid w:val="006F41DF"/>
    <w:rsid w:val="006F460A"/>
    <w:rsid w:val="006F4A21"/>
    <w:rsid w:val="006F4BDE"/>
    <w:rsid w:val="006F5F01"/>
    <w:rsid w:val="006F5F2B"/>
    <w:rsid w:val="006F6369"/>
    <w:rsid w:val="006F7047"/>
    <w:rsid w:val="006F7D6A"/>
    <w:rsid w:val="006F7EB8"/>
    <w:rsid w:val="007001E1"/>
    <w:rsid w:val="0070058C"/>
    <w:rsid w:val="007006A9"/>
    <w:rsid w:val="00701370"/>
    <w:rsid w:val="00701799"/>
    <w:rsid w:val="00702825"/>
    <w:rsid w:val="0070288F"/>
    <w:rsid w:val="00702998"/>
    <w:rsid w:val="0070335D"/>
    <w:rsid w:val="00703580"/>
    <w:rsid w:val="00703981"/>
    <w:rsid w:val="00703A88"/>
    <w:rsid w:val="00703D78"/>
    <w:rsid w:val="0070446A"/>
    <w:rsid w:val="00704B30"/>
    <w:rsid w:val="007050B5"/>
    <w:rsid w:val="007050E8"/>
    <w:rsid w:val="007052C4"/>
    <w:rsid w:val="00705675"/>
    <w:rsid w:val="0070661C"/>
    <w:rsid w:val="0070699B"/>
    <w:rsid w:val="00706CA7"/>
    <w:rsid w:val="007070BB"/>
    <w:rsid w:val="00707BE2"/>
    <w:rsid w:val="00710899"/>
    <w:rsid w:val="00710B9E"/>
    <w:rsid w:val="00711996"/>
    <w:rsid w:val="00711F62"/>
    <w:rsid w:val="00712339"/>
    <w:rsid w:val="007123E1"/>
    <w:rsid w:val="007124F1"/>
    <w:rsid w:val="00712DAE"/>
    <w:rsid w:val="00713965"/>
    <w:rsid w:val="00713987"/>
    <w:rsid w:val="00714976"/>
    <w:rsid w:val="00714AF9"/>
    <w:rsid w:val="007155EC"/>
    <w:rsid w:val="00715D1F"/>
    <w:rsid w:val="00716F7E"/>
    <w:rsid w:val="007173C8"/>
    <w:rsid w:val="007175C5"/>
    <w:rsid w:val="00717821"/>
    <w:rsid w:val="0072048F"/>
    <w:rsid w:val="0072188F"/>
    <w:rsid w:val="00721C44"/>
    <w:rsid w:val="00721E3B"/>
    <w:rsid w:val="00721E90"/>
    <w:rsid w:val="00721FB7"/>
    <w:rsid w:val="00722555"/>
    <w:rsid w:val="0072383F"/>
    <w:rsid w:val="00723FC6"/>
    <w:rsid w:val="0072458E"/>
    <w:rsid w:val="007249F4"/>
    <w:rsid w:val="00725164"/>
    <w:rsid w:val="00725356"/>
    <w:rsid w:val="00726B39"/>
    <w:rsid w:val="00726DDB"/>
    <w:rsid w:val="00726FD3"/>
    <w:rsid w:val="00727247"/>
    <w:rsid w:val="007274B9"/>
    <w:rsid w:val="00727C25"/>
    <w:rsid w:val="00730983"/>
    <w:rsid w:val="0073112D"/>
    <w:rsid w:val="00731232"/>
    <w:rsid w:val="00731548"/>
    <w:rsid w:val="0073188A"/>
    <w:rsid w:val="00732BEA"/>
    <w:rsid w:val="0073310C"/>
    <w:rsid w:val="00733DB6"/>
    <w:rsid w:val="00733FD5"/>
    <w:rsid w:val="0073438A"/>
    <w:rsid w:val="007346CF"/>
    <w:rsid w:val="00734D5C"/>
    <w:rsid w:val="00735503"/>
    <w:rsid w:val="00735DDC"/>
    <w:rsid w:val="007364E6"/>
    <w:rsid w:val="007369D9"/>
    <w:rsid w:val="00736B4A"/>
    <w:rsid w:val="00736D20"/>
    <w:rsid w:val="00740CD2"/>
    <w:rsid w:val="00741531"/>
    <w:rsid w:val="007418E5"/>
    <w:rsid w:val="00741E18"/>
    <w:rsid w:val="007423E6"/>
    <w:rsid w:val="007427F4"/>
    <w:rsid w:val="007428C5"/>
    <w:rsid w:val="0074305C"/>
    <w:rsid w:val="00743707"/>
    <w:rsid w:val="00743B0B"/>
    <w:rsid w:val="00743DF1"/>
    <w:rsid w:val="007442F9"/>
    <w:rsid w:val="00744ADF"/>
    <w:rsid w:val="00744BF5"/>
    <w:rsid w:val="00744C14"/>
    <w:rsid w:val="00744D30"/>
    <w:rsid w:val="00744FAA"/>
    <w:rsid w:val="007453B4"/>
    <w:rsid w:val="00745683"/>
    <w:rsid w:val="00745D00"/>
    <w:rsid w:val="0074613D"/>
    <w:rsid w:val="0074706C"/>
    <w:rsid w:val="00747204"/>
    <w:rsid w:val="007478C5"/>
    <w:rsid w:val="00747CBE"/>
    <w:rsid w:val="00750394"/>
    <w:rsid w:val="00750D1D"/>
    <w:rsid w:val="00751F62"/>
    <w:rsid w:val="00754594"/>
    <w:rsid w:val="00754999"/>
    <w:rsid w:val="00754F14"/>
    <w:rsid w:val="007553FE"/>
    <w:rsid w:val="00755AF9"/>
    <w:rsid w:val="0075606B"/>
    <w:rsid w:val="00756835"/>
    <w:rsid w:val="00756F82"/>
    <w:rsid w:val="00760ACA"/>
    <w:rsid w:val="00761571"/>
    <w:rsid w:val="0076203A"/>
    <w:rsid w:val="00763C48"/>
    <w:rsid w:val="00764DF1"/>
    <w:rsid w:val="0076519B"/>
    <w:rsid w:val="007655FE"/>
    <w:rsid w:val="00765724"/>
    <w:rsid w:val="00765785"/>
    <w:rsid w:val="0076607E"/>
    <w:rsid w:val="007667C1"/>
    <w:rsid w:val="00766E00"/>
    <w:rsid w:val="00766EA5"/>
    <w:rsid w:val="00767140"/>
    <w:rsid w:val="007676C5"/>
    <w:rsid w:val="00767782"/>
    <w:rsid w:val="0077054D"/>
    <w:rsid w:val="00771741"/>
    <w:rsid w:val="00771911"/>
    <w:rsid w:val="007736E2"/>
    <w:rsid w:val="00773797"/>
    <w:rsid w:val="0077396C"/>
    <w:rsid w:val="007744B2"/>
    <w:rsid w:val="00774B32"/>
    <w:rsid w:val="00774E22"/>
    <w:rsid w:val="007752D6"/>
    <w:rsid w:val="007758F4"/>
    <w:rsid w:val="00775D3E"/>
    <w:rsid w:val="00775E71"/>
    <w:rsid w:val="00775F16"/>
    <w:rsid w:val="00776FCE"/>
    <w:rsid w:val="007778BB"/>
    <w:rsid w:val="00777CAC"/>
    <w:rsid w:val="00777D6C"/>
    <w:rsid w:val="00777D96"/>
    <w:rsid w:val="00781FD8"/>
    <w:rsid w:val="0078350B"/>
    <w:rsid w:val="00784614"/>
    <w:rsid w:val="00784A80"/>
    <w:rsid w:val="00784C43"/>
    <w:rsid w:val="00784DE3"/>
    <w:rsid w:val="00784EE1"/>
    <w:rsid w:val="007852D3"/>
    <w:rsid w:val="0078585B"/>
    <w:rsid w:val="00785A07"/>
    <w:rsid w:val="00785B86"/>
    <w:rsid w:val="00786592"/>
    <w:rsid w:val="007865F5"/>
    <w:rsid w:val="0078739B"/>
    <w:rsid w:val="0078759E"/>
    <w:rsid w:val="007877F6"/>
    <w:rsid w:val="00790012"/>
    <w:rsid w:val="00790083"/>
    <w:rsid w:val="00790A5A"/>
    <w:rsid w:val="0079177E"/>
    <w:rsid w:val="007917B3"/>
    <w:rsid w:val="00791C68"/>
    <w:rsid w:val="007920D0"/>
    <w:rsid w:val="0079212D"/>
    <w:rsid w:val="007935B1"/>
    <w:rsid w:val="00793D15"/>
    <w:rsid w:val="00794103"/>
    <w:rsid w:val="00794BAE"/>
    <w:rsid w:val="0079504A"/>
    <w:rsid w:val="00795213"/>
    <w:rsid w:val="00795E7D"/>
    <w:rsid w:val="0079613E"/>
    <w:rsid w:val="00796752"/>
    <w:rsid w:val="00796756"/>
    <w:rsid w:val="007967C3"/>
    <w:rsid w:val="00796896"/>
    <w:rsid w:val="00797070"/>
    <w:rsid w:val="0079722E"/>
    <w:rsid w:val="00797361"/>
    <w:rsid w:val="00797C30"/>
    <w:rsid w:val="007A0994"/>
    <w:rsid w:val="007A0B48"/>
    <w:rsid w:val="007A0E61"/>
    <w:rsid w:val="007A1051"/>
    <w:rsid w:val="007A1A01"/>
    <w:rsid w:val="007A2DA8"/>
    <w:rsid w:val="007A3921"/>
    <w:rsid w:val="007A395D"/>
    <w:rsid w:val="007A3EDA"/>
    <w:rsid w:val="007A535D"/>
    <w:rsid w:val="007A55D1"/>
    <w:rsid w:val="007A5E71"/>
    <w:rsid w:val="007A5F6F"/>
    <w:rsid w:val="007A658D"/>
    <w:rsid w:val="007A6665"/>
    <w:rsid w:val="007A7422"/>
    <w:rsid w:val="007A7681"/>
    <w:rsid w:val="007A7C7B"/>
    <w:rsid w:val="007B02FB"/>
    <w:rsid w:val="007B051C"/>
    <w:rsid w:val="007B0A32"/>
    <w:rsid w:val="007B0C08"/>
    <w:rsid w:val="007B0F4B"/>
    <w:rsid w:val="007B1EA3"/>
    <w:rsid w:val="007B2761"/>
    <w:rsid w:val="007B27F3"/>
    <w:rsid w:val="007B2828"/>
    <w:rsid w:val="007B2A68"/>
    <w:rsid w:val="007B2E14"/>
    <w:rsid w:val="007B3279"/>
    <w:rsid w:val="007B33A6"/>
    <w:rsid w:val="007B3CD9"/>
    <w:rsid w:val="007B3D5D"/>
    <w:rsid w:val="007B4547"/>
    <w:rsid w:val="007B5D52"/>
    <w:rsid w:val="007B5E4C"/>
    <w:rsid w:val="007B6230"/>
    <w:rsid w:val="007B6B9D"/>
    <w:rsid w:val="007B769C"/>
    <w:rsid w:val="007B7F10"/>
    <w:rsid w:val="007C011D"/>
    <w:rsid w:val="007C110F"/>
    <w:rsid w:val="007C15D7"/>
    <w:rsid w:val="007C1AA5"/>
    <w:rsid w:val="007C2742"/>
    <w:rsid w:val="007C2884"/>
    <w:rsid w:val="007C2FFC"/>
    <w:rsid w:val="007C43AB"/>
    <w:rsid w:val="007C46A4"/>
    <w:rsid w:val="007C46D9"/>
    <w:rsid w:val="007C5360"/>
    <w:rsid w:val="007C5647"/>
    <w:rsid w:val="007C58CF"/>
    <w:rsid w:val="007C5E32"/>
    <w:rsid w:val="007C62FB"/>
    <w:rsid w:val="007C732D"/>
    <w:rsid w:val="007C7841"/>
    <w:rsid w:val="007D049A"/>
    <w:rsid w:val="007D0A39"/>
    <w:rsid w:val="007D10BB"/>
    <w:rsid w:val="007D1389"/>
    <w:rsid w:val="007D17B9"/>
    <w:rsid w:val="007D2246"/>
    <w:rsid w:val="007D2AD9"/>
    <w:rsid w:val="007D30FE"/>
    <w:rsid w:val="007D33B9"/>
    <w:rsid w:val="007D34FE"/>
    <w:rsid w:val="007D351D"/>
    <w:rsid w:val="007D3F67"/>
    <w:rsid w:val="007D43F1"/>
    <w:rsid w:val="007D5317"/>
    <w:rsid w:val="007D56A9"/>
    <w:rsid w:val="007D5FCE"/>
    <w:rsid w:val="007D6108"/>
    <w:rsid w:val="007D6DF0"/>
    <w:rsid w:val="007D75C1"/>
    <w:rsid w:val="007D7A42"/>
    <w:rsid w:val="007E028E"/>
    <w:rsid w:val="007E02FF"/>
    <w:rsid w:val="007E1B5C"/>
    <w:rsid w:val="007E1D26"/>
    <w:rsid w:val="007E1E2D"/>
    <w:rsid w:val="007E3248"/>
    <w:rsid w:val="007E3892"/>
    <w:rsid w:val="007E39AD"/>
    <w:rsid w:val="007E44E3"/>
    <w:rsid w:val="007E4C03"/>
    <w:rsid w:val="007E4F69"/>
    <w:rsid w:val="007E5473"/>
    <w:rsid w:val="007E5A55"/>
    <w:rsid w:val="007E63FD"/>
    <w:rsid w:val="007E6460"/>
    <w:rsid w:val="007E65F7"/>
    <w:rsid w:val="007E6791"/>
    <w:rsid w:val="007E76CF"/>
    <w:rsid w:val="007E7D60"/>
    <w:rsid w:val="007F059C"/>
    <w:rsid w:val="007F084E"/>
    <w:rsid w:val="007F0D79"/>
    <w:rsid w:val="007F1D3F"/>
    <w:rsid w:val="007F2EC7"/>
    <w:rsid w:val="007F3B36"/>
    <w:rsid w:val="007F3B86"/>
    <w:rsid w:val="007F3BBF"/>
    <w:rsid w:val="007F46A3"/>
    <w:rsid w:val="007F53C6"/>
    <w:rsid w:val="007F5E8D"/>
    <w:rsid w:val="007F60A7"/>
    <w:rsid w:val="007F6F47"/>
    <w:rsid w:val="007F712E"/>
    <w:rsid w:val="007F7EF0"/>
    <w:rsid w:val="008003A6"/>
    <w:rsid w:val="00800C85"/>
    <w:rsid w:val="0080140D"/>
    <w:rsid w:val="00801DB8"/>
    <w:rsid w:val="00802310"/>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64CE"/>
    <w:rsid w:val="008077B6"/>
    <w:rsid w:val="00807D63"/>
    <w:rsid w:val="00810586"/>
    <w:rsid w:val="008106B8"/>
    <w:rsid w:val="00810806"/>
    <w:rsid w:val="0081092A"/>
    <w:rsid w:val="00810A5D"/>
    <w:rsid w:val="00811314"/>
    <w:rsid w:val="00811654"/>
    <w:rsid w:val="008117F0"/>
    <w:rsid w:val="008120C6"/>
    <w:rsid w:val="00812A5F"/>
    <w:rsid w:val="00812D98"/>
    <w:rsid w:val="00813465"/>
    <w:rsid w:val="008139A2"/>
    <w:rsid w:val="008139DF"/>
    <w:rsid w:val="00813FAF"/>
    <w:rsid w:val="0081448C"/>
    <w:rsid w:val="00814A76"/>
    <w:rsid w:val="00815FE6"/>
    <w:rsid w:val="00816194"/>
    <w:rsid w:val="00816201"/>
    <w:rsid w:val="008162D1"/>
    <w:rsid w:val="0081681A"/>
    <w:rsid w:val="00816B67"/>
    <w:rsid w:val="00816DDA"/>
    <w:rsid w:val="008173E3"/>
    <w:rsid w:val="0081761F"/>
    <w:rsid w:val="008179EA"/>
    <w:rsid w:val="00820BC2"/>
    <w:rsid w:val="0082133B"/>
    <w:rsid w:val="008214B1"/>
    <w:rsid w:val="008214E0"/>
    <w:rsid w:val="008218B9"/>
    <w:rsid w:val="008229DD"/>
    <w:rsid w:val="00822A6B"/>
    <w:rsid w:val="008230F1"/>
    <w:rsid w:val="008231A9"/>
    <w:rsid w:val="0082347B"/>
    <w:rsid w:val="00823947"/>
    <w:rsid w:val="0082401F"/>
    <w:rsid w:val="00824138"/>
    <w:rsid w:val="0082433D"/>
    <w:rsid w:val="00824873"/>
    <w:rsid w:val="00824DE5"/>
    <w:rsid w:val="00824F48"/>
    <w:rsid w:val="0082649B"/>
    <w:rsid w:val="008265DF"/>
    <w:rsid w:val="0082664C"/>
    <w:rsid w:val="00826B20"/>
    <w:rsid w:val="00826F7F"/>
    <w:rsid w:val="0082735B"/>
    <w:rsid w:val="00827369"/>
    <w:rsid w:val="008273DB"/>
    <w:rsid w:val="00827C56"/>
    <w:rsid w:val="00830D51"/>
    <w:rsid w:val="00830E57"/>
    <w:rsid w:val="008319DD"/>
    <w:rsid w:val="00831A28"/>
    <w:rsid w:val="00832EA3"/>
    <w:rsid w:val="008335AB"/>
    <w:rsid w:val="0083373E"/>
    <w:rsid w:val="008338BE"/>
    <w:rsid w:val="0083409C"/>
    <w:rsid w:val="0083422F"/>
    <w:rsid w:val="008342B7"/>
    <w:rsid w:val="008342E2"/>
    <w:rsid w:val="00834EA9"/>
    <w:rsid w:val="00835BFA"/>
    <w:rsid w:val="00835D2A"/>
    <w:rsid w:val="00836F90"/>
    <w:rsid w:val="0083743B"/>
    <w:rsid w:val="008376D3"/>
    <w:rsid w:val="008400D3"/>
    <w:rsid w:val="0084090F"/>
    <w:rsid w:val="00840E32"/>
    <w:rsid w:val="008410DC"/>
    <w:rsid w:val="00841279"/>
    <w:rsid w:val="00841789"/>
    <w:rsid w:val="00842029"/>
    <w:rsid w:val="008420F3"/>
    <w:rsid w:val="00844121"/>
    <w:rsid w:val="00844A99"/>
    <w:rsid w:val="00844F81"/>
    <w:rsid w:val="00845BB1"/>
    <w:rsid w:val="00846A33"/>
    <w:rsid w:val="00847669"/>
    <w:rsid w:val="00847761"/>
    <w:rsid w:val="0084786F"/>
    <w:rsid w:val="0085058F"/>
    <w:rsid w:val="00850BDE"/>
    <w:rsid w:val="00851B6B"/>
    <w:rsid w:val="00851F02"/>
    <w:rsid w:val="00851FA8"/>
    <w:rsid w:val="00852B42"/>
    <w:rsid w:val="00852C78"/>
    <w:rsid w:val="00852CDC"/>
    <w:rsid w:val="00852DE1"/>
    <w:rsid w:val="00852DFC"/>
    <w:rsid w:val="008530BA"/>
    <w:rsid w:val="00853147"/>
    <w:rsid w:val="00853E4A"/>
    <w:rsid w:val="00854D4D"/>
    <w:rsid w:val="00854D5C"/>
    <w:rsid w:val="008553D9"/>
    <w:rsid w:val="008560F8"/>
    <w:rsid w:val="0085634C"/>
    <w:rsid w:val="00856ACD"/>
    <w:rsid w:val="00856B97"/>
    <w:rsid w:val="008571B5"/>
    <w:rsid w:val="0085722F"/>
    <w:rsid w:val="00857ABE"/>
    <w:rsid w:val="00857D27"/>
    <w:rsid w:val="00860381"/>
    <w:rsid w:val="00860CDA"/>
    <w:rsid w:val="00862391"/>
    <w:rsid w:val="00862695"/>
    <w:rsid w:val="0086283A"/>
    <w:rsid w:val="00862941"/>
    <w:rsid w:val="00862A26"/>
    <w:rsid w:val="00862E20"/>
    <w:rsid w:val="00862F0A"/>
    <w:rsid w:val="008630FE"/>
    <w:rsid w:val="008634AC"/>
    <w:rsid w:val="00863882"/>
    <w:rsid w:val="00863DC5"/>
    <w:rsid w:val="00863EAE"/>
    <w:rsid w:val="00863EF5"/>
    <w:rsid w:val="00863F47"/>
    <w:rsid w:val="008644AA"/>
    <w:rsid w:val="00865061"/>
    <w:rsid w:val="008657B1"/>
    <w:rsid w:val="00866157"/>
    <w:rsid w:val="00866819"/>
    <w:rsid w:val="00866E4C"/>
    <w:rsid w:val="008674C7"/>
    <w:rsid w:val="0086772F"/>
    <w:rsid w:val="00867B0D"/>
    <w:rsid w:val="0087020A"/>
    <w:rsid w:val="00870515"/>
    <w:rsid w:val="00870586"/>
    <w:rsid w:val="00870C8A"/>
    <w:rsid w:val="00870FFA"/>
    <w:rsid w:val="008711D7"/>
    <w:rsid w:val="0087160E"/>
    <w:rsid w:val="00871A3E"/>
    <w:rsid w:val="00871AC4"/>
    <w:rsid w:val="00871B37"/>
    <w:rsid w:val="0087274F"/>
    <w:rsid w:val="008729FD"/>
    <w:rsid w:val="00872D8C"/>
    <w:rsid w:val="008732E6"/>
    <w:rsid w:val="00873B13"/>
    <w:rsid w:val="00874B01"/>
    <w:rsid w:val="00875A20"/>
    <w:rsid w:val="008767FC"/>
    <w:rsid w:val="008769A8"/>
    <w:rsid w:val="00876A52"/>
    <w:rsid w:val="00876A7C"/>
    <w:rsid w:val="00876B7D"/>
    <w:rsid w:val="008777EB"/>
    <w:rsid w:val="008806E9"/>
    <w:rsid w:val="008809E7"/>
    <w:rsid w:val="008809FC"/>
    <w:rsid w:val="00880AA6"/>
    <w:rsid w:val="0088100A"/>
    <w:rsid w:val="00881C8C"/>
    <w:rsid w:val="00881E6A"/>
    <w:rsid w:val="00883AE7"/>
    <w:rsid w:val="00883B9F"/>
    <w:rsid w:val="00884323"/>
    <w:rsid w:val="00884912"/>
    <w:rsid w:val="00884BE2"/>
    <w:rsid w:val="00884BFF"/>
    <w:rsid w:val="00884E03"/>
    <w:rsid w:val="00885828"/>
    <w:rsid w:val="00886630"/>
    <w:rsid w:val="0088676A"/>
    <w:rsid w:val="008867C0"/>
    <w:rsid w:val="00886830"/>
    <w:rsid w:val="0088688A"/>
    <w:rsid w:val="00886976"/>
    <w:rsid w:val="00886A80"/>
    <w:rsid w:val="0088712A"/>
    <w:rsid w:val="00887C7F"/>
    <w:rsid w:val="00890AFB"/>
    <w:rsid w:val="00890E6E"/>
    <w:rsid w:val="00891589"/>
    <w:rsid w:val="00891F8B"/>
    <w:rsid w:val="008925DD"/>
    <w:rsid w:val="0089263F"/>
    <w:rsid w:val="00892BD0"/>
    <w:rsid w:val="008932E3"/>
    <w:rsid w:val="008939E5"/>
    <w:rsid w:val="00893AA8"/>
    <w:rsid w:val="00893AFD"/>
    <w:rsid w:val="00894072"/>
    <w:rsid w:val="0089484D"/>
    <w:rsid w:val="00894F7A"/>
    <w:rsid w:val="008953D9"/>
    <w:rsid w:val="0089540A"/>
    <w:rsid w:val="008964E4"/>
    <w:rsid w:val="00896EA0"/>
    <w:rsid w:val="0089737B"/>
    <w:rsid w:val="00897DB4"/>
    <w:rsid w:val="00897EE2"/>
    <w:rsid w:val="00897FB6"/>
    <w:rsid w:val="008A06C0"/>
    <w:rsid w:val="008A08B6"/>
    <w:rsid w:val="008A0C0C"/>
    <w:rsid w:val="008A0F49"/>
    <w:rsid w:val="008A1023"/>
    <w:rsid w:val="008A10A4"/>
    <w:rsid w:val="008A171C"/>
    <w:rsid w:val="008A1DFB"/>
    <w:rsid w:val="008A224E"/>
    <w:rsid w:val="008A294C"/>
    <w:rsid w:val="008A29ED"/>
    <w:rsid w:val="008A3DC6"/>
    <w:rsid w:val="008A437B"/>
    <w:rsid w:val="008A4978"/>
    <w:rsid w:val="008A534C"/>
    <w:rsid w:val="008A5B5E"/>
    <w:rsid w:val="008A5B64"/>
    <w:rsid w:val="008A6308"/>
    <w:rsid w:val="008A694C"/>
    <w:rsid w:val="008A6A40"/>
    <w:rsid w:val="008A6A58"/>
    <w:rsid w:val="008A6B74"/>
    <w:rsid w:val="008A756B"/>
    <w:rsid w:val="008A7E36"/>
    <w:rsid w:val="008B0149"/>
    <w:rsid w:val="008B03B2"/>
    <w:rsid w:val="008B04BE"/>
    <w:rsid w:val="008B1781"/>
    <w:rsid w:val="008B1B33"/>
    <w:rsid w:val="008B1E40"/>
    <w:rsid w:val="008B21CB"/>
    <w:rsid w:val="008B22F1"/>
    <w:rsid w:val="008B43B3"/>
    <w:rsid w:val="008B4D2C"/>
    <w:rsid w:val="008B519B"/>
    <w:rsid w:val="008B5210"/>
    <w:rsid w:val="008B543E"/>
    <w:rsid w:val="008B592D"/>
    <w:rsid w:val="008B5B72"/>
    <w:rsid w:val="008B5EF1"/>
    <w:rsid w:val="008B6926"/>
    <w:rsid w:val="008B7B46"/>
    <w:rsid w:val="008C03E7"/>
    <w:rsid w:val="008C0C67"/>
    <w:rsid w:val="008C0C94"/>
    <w:rsid w:val="008C2077"/>
    <w:rsid w:val="008C2591"/>
    <w:rsid w:val="008C298F"/>
    <w:rsid w:val="008C3B32"/>
    <w:rsid w:val="008C411A"/>
    <w:rsid w:val="008C4472"/>
    <w:rsid w:val="008C44C2"/>
    <w:rsid w:val="008C501A"/>
    <w:rsid w:val="008C5BAC"/>
    <w:rsid w:val="008C5FAA"/>
    <w:rsid w:val="008C5FDC"/>
    <w:rsid w:val="008C67A5"/>
    <w:rsid w:val="008C6CEE"/>
    <w:rsid w:val="008C73B9"/>
    <w:rsid w:val="008C7572"/>
    <w:rsid w:val="008C7627"/>
    <w:rsid w:val="008C7CC1"/>
    <w:rsid w:val="008D01BC"/>
    <w:rsid w:val="008D12D5"/>
    <w:rsid w:val="008D250B"/>
    <w:rsid w:val="008D2D8C"/>
    <w:rsid w:val="008D3124"/>
    <w:rsid w:val="008D35CA"/>
    <w:rsid w:val="008D4489"/>
    <w:rsid w:val="008D44F9"/>
    <w:rsid w:val="008D5FC5"/>
    <w:rsid w:val="008D6090"/>
    <w:rsid w:val="008D6474"/>
    <w:rsid w:val="008D64FA"/>
    <w:rsid w:val="008D666D"/>
    <w:rsid w:val="008D6786"/>
    <w:rsid w:val="008D6815"/>
    <w:rsid w:val="008D6E9D"/>
    <w:rsid w:val="008D7176"/>
    <w:rsid w:val="008D7A1B"/>
    <w:rsid w:val="008E011E"/>
    <w:rsid w:val="008E0F38"/>
    <w:rsid w:val="008E1241"/>
    <w:rsid w:val="008E1457"/>
    <w:rsid w:val="008E422B"/>
    <w:rsid w:val="008E50F7"/>
    <w:rsid w:val="008E5E9B"/>
    <w:rsid w:val="008E62E3"/>
    <w:rsid w:val="008E7176"/>
    <w:rsid w:val="008E79A5"/>
    <w:rsid w:val="008E79D6"/>
    <w:rsid w:val="008E79E5"/>
    <w:rsid w:val="008F0304"/>
    <w:rsid w:val="008F115D"/>
    <w:rsid w:val="008F12F1"/>
    <w:rsid w:val="008F1A60"/>
    <w:rsid w:val="008F1B14"/>
    <w:rsid w:val="008F1DF0"/>
    <w:rsid w:val="008F1FE3"/>
    <w:rsid w:val="008F25B9"/>
    <w:rsid w:val="008F25CE"/>
    <w:rsid w:val="008F280A"/>
    <w:rsid w:val="008F31FD"/>
    <w:rsid w:val="008F39FC"/>
    <w:rsid w:val="008F42B2"/>
    <w:rsid w:val="008F441B"/>
    <w:rsid w:val="008F45E6"/>
    <w:rsid w:val="008F4CFF"/>
    <w:rsid w:val="008F59BF"/>
    <w:rsid w:val="008F60BE"/>
    <w:rsid w:val="008F6AD8"/>
    <w:rsid w:val="008F791E"/>
    <w:rsid w:val="008F7D67"/>
    <w:rsid w:val="009000B6"/>
    <w:rsid w:val="00901B86"/>
    <w:rsid w:val="00901E30"/>
    <w:rsid w:val="009035F2"/>
    <w:rsid w:val="00903EBA"/>
    <w:rsid w:val="0090427E"/>
    <w:rsid w:val="0090437F"/>
    <w:rsid w:val="009045EA"/>
    <w:rsid w:val="00904761"/>
    <w:rsid w:val="00904A3B"/>
    <w:rsid w:val="00904AE6"/>
    <w:rsid w:val="00904DEA"/>
    <w:rsid w:val="0090529E"/>
    <w:rsid w:val="00905529"/>
    <w:rsid w:val="00906CB6"/>
    <w:rsid w:val="00907828"/>
    <w:rsid w:val="00907976"/>
    <w:rsid w:val="00907BA5"/>
    <w:rsid w:val="00910005"/>
    <w:rsid w:val="009101FB"/>
    <w:rsid w:val="0091068A"/>
    <w:rsid w:val="00910B25"/>
    <w:rsid w:val="00910C59"/>
    <w:rsid w:val="00910D1D"/>
    <w:rsid w:val="00911068"/>
    <w:rsid w:val="00912B98"/>
    <w:rsid w:val="00912CF7"/>
    <w:rsid w:val="00912E8F"/>
    <w:rsid w:val="00913718"/>
    <w:rsid w:val="00913CF5"/>
    <w:rsid w:val="00913E96"/>
    <w:rsid w:val="00913F44"/>
    <w:rsid w:val="009141E0"/>
    <w:rsid w:val="0091505F"/>
    <w:rsid w:val="009150A1"/>
    <w:rsid w:val="0091525F"/>
    <w:rsid w:val="00915A84"/>
    <w:rsid w:val="0091654E"/>
    <w:rsid w:val="0091681C"/>
    <w:rsid w:val="00916C72"/>
    <w:rsid w:val="009175C7"/>
    <w:rsid w:val="00917880"/>
    <w:rsid w:val="00917AB3"/>
    <w:rsid w:val="00917C64"/>
    <w:rsid w:val="00917CF9"/>
    <w:rsid w:val="00917DFD"/>
    <w:rsid w:val="00917E86"/>
    <w:rsid w:val="00920708"/>
    <w:rsid w:val="009207EB"/>
    <w:rsid w:val="00920A5E"/>
    <w:rsid w:val="00920D5A"/>
    <w:rsid w:val="0092142B"/>
    <w:rsid w:val="0092199C"/>
    <w:rsid w:val="00922645"/>
    <w:rsid w:val="00922875"/>
    <w:rsid w:val="00922CC4"/>
    <w:rsid w:val="00923171"/>
    <w:rsid w:val="00923328"/>
    <w:rsid w:val="00925CCD"/>
    <w:rsid w:val="00925E33"/>
    <w:rsid w:val="0092620D"/>
    <w:rsid w:val="00926395"/>
    <w:rsid w:val="0092675A"/>
    <w:rsid w:val="009270DD"/>
    <w:rsid w:val="009274FB"/>
    <w:rsid w:val="009301DF"/>
    <w:rsid w:val="00930269"/>
    <w:rsid w:val="009305E7"/>
    <w:rsid w:val="00930740"/>
    <w:rsid w:val="0093084B"/>
    <w:rsid w:val="00930940"/>
    <w:rsid w:val="00932258"/>
    <w:rsid w:val="00932498"/>
    <w:rsid w:val="009324F2"/>
    <w:rsid w:val="009334FB"/>
    <w:rsid w:val="00933DA7"/>
    <w:rsid w:val="00934967"/>
    <w:rsid w:val="00935130"/>
    <w:rsid w:val="00935319"/>
    <w:rsid w:val="00935D8D"/>
    <w:rsid w:val="0093753F"/>
    <w:rsid w:val="00940843"/>
    <w:rsid w:val="009409AE"/>
    <w:rsid w:val="00940F7F"/>
    <w:rsid w:val="009411E9"/>
    <w:rsid w:val="00941CBA"/>
    <w:rsid w:val="00943334"/>
    <w:rsid w:val="009434D9"/>
    <w:rsid w:val="00944236"/>
    <w:rsid w:val="009457C9"/>
    <w:rsid w:val="0094595F"/>
    <w:rsid w:val="00945A5C"/>
    <w:rsid w:val="009463BE"/>
    <w:rsid w:val="00946E7A"/>
    <w:rsid w:val="00946EDC"/>
    <w:rsid w:val="00947565"/>
    <w:rsid w:val="009501D8"/>
    <w:rsid w:val="009506A5"/>
    <w:rsid w:val="00950A8B"/>
    <w:rsid w:val="0095179F"/>
    <w:rsid w:val="00951B8A"/>
    <w:rsid w:val="00952034"/>
    <w:rsid w:val="00952B99"/>
    <w:rsid w:val="00952D34"/>
    <w:rsid w:val="00952D39"/>
    <w:rsid w:val="00952FD0"/>
    <w:rsid w:val="009531F9"/>
    <w:rsid w:val="00953A44"/>
    <w:rsid w:val="00953F25"/>
    <w:rsid w:val="00954012"/>
    <w:rsid w:val="009555C6"/>
    <w:rsid w:val="009555F9"/>
    <w:rsid w:val="00955765"/>
    <w:rsid w:val="00956911"/>
    <w:rsid w:val="00956C55"/>
    <w:rsid w:val="009575EF"/>
    <w:rsid w:val="009601AD"/>
    <w:rsid w:val="0096081C"/>
    <w:rsid w:val="00960D96"/>
    <w:rsid w:val="0096123E"/>
    <w:rsid w:val="00962A29"/>
    <w:rsid w:val="00962B6F"/>
    <w:rsid w:val="009630FC"/>
    <w:rsid w:val="009632D5"/>
    <w:rsid w:val="009636F7"/>
    <w:rsid w:val="00963772"/>
    <w:rsid w:val="0096434F"/>
    <w:rsid w:val="00964780"/>
    <w:rsid w:val="00964FB0"/>
    <w:rsid w:val="009655C0"/>
    <w:rsid w:val="00965872"/>
    <w:rsid w:val="00965AE7"/>
    <w:rsid w:val="00965AF9"/>
    <w:rsid w:val="00966C46"/>
    <w:rsid w:val="00967867"/>
    <w:rsid w:val="00967EC4"/>
    <w:rsid w:val="00970657"/>
    <w:rsid w:val="00971D20"/>
    <w:rsid w:val="00971F32"/>
    <w:rsid w:val="0097210F"/>
    <w:rsid w:val="009736C4"/>
    <w:rsid w:val="00973E49"/>
    <w:rsid w:val="00974531"/>
    <w:rsid w:val="00974F22"/>
    <w:rsid w:val="009750CD"/>
    <w:rsid w:val="009754AC"/>
    <w:rsid w:val="00975631"/>
    <w:rsid w:val="00975862"/>
    <w:rsid w:val="00975A71"/>
    <w:rsid w:val="009769C1"/>
    <w:rsid w:val="0097755C"/>
    <w:rsid w:val="00977DD8"/>
    <w:rsid w:val="00981BBD"/>
    <w:rsid w:val="00981D25"/>
    <w:rsid w:val="00981F3C"/>
    <w:rsid w:val="00982913"/>
    <w:rsid w:val="00982924"/>
    <w:rsid w:val="00982A09"/>
    <w:rsid w:val="00982FF4"/>
    <w:rsid w:val="00983152"/>
    <w:rsid w:val="009839DF"/>
    <w:rsid w:val="00983D8D"/>
    <w:rsid w:val="00983ED5"/>
    <w:rsid w:val="00983EF2"/>
    <w:rsid w:val="00984266"/>
    <w:rsid w:val="00984C4D"/>
    <w:rsid w:val="00985944"/>
    <w:rsid w:val="00985F8E"/>
    <w:rsid w:val="009860C4"/>
    <w:rsid w:val="0098624C"/>
    <w:rsid w:val="009862DC"/>
    <w:rsid w:val="00986447"/>
    <w:rsid w:val="00986997"/>
    <w:rsid w:val="009869FD"/>
    <w:rsid w:val="00987046"/>
    <w:rsid w:val="009873D4"/>
    <w:rsid w:val="00987EA9"/>
    <w:rsid w:val="00987F10"/>
    <w:rsid w:val="009905BF"/>
    <w:rsid w:val="00990F02"/>
    <w:rsid w:val="00991241"/>
    <w:rsid w:val="00991264"/>
    <w:rsid w:val="00991268"/>
    <w:rsid w:val="00991C8A"/>
    <w:rsid w:val="00992A0B"/>
    <w:rsid w:val="00992E3B"/>
    <w:rsid w:val="00994421"/>
    <w:rsid w:val="009944AB"/>
    <w:rsid w:val="009944D7"/>
    <w:rsid w:val="00994B0B"/>
    <w:rsid w:val="00995654"/>
    <w:rsid w:val="00995DF2"/>
    <w:rsid w:val="00995E75"/>
    <w:rsid w:val="009972E7"/>
    <w:rsid w:val="00997E75"/>
    <w:rsid w:val="009A03D2"/>
    <w:rsid w:val="009A0872"/>
    <w:rsid w:val="009A1865"/>
    <w:rsid w:val="009A1D52"/>
    <w:rsid w:val="009A1E75"/>
    <w:rsid w:val="009A2830"/>
    <w:rsid w:val="009A29F2"/>
    <w:rsid w:val="009A2F2A"/>
    <w:rsid w:val="009A4CCF"/>
    <w:rsid w:val="009A5C2E"/>
    <w:rsid w:val="009A74F0"/>
    <w:rsid w:val="009B07CC"/>
    <w:rsid w:val="009B0C43"/>
    <w:rsid w:val="009B16A3"/>
    <w:rsid w:val="009B21CC"/>
    <w:rsid w:val="009B22A4"/>
    <w:rsid w:val="009B314D"/>
    <w:rsid w:val="009B439C"/>
    <w:rsid w:val="009B4803"/>
    <w:rsid w:val="009B4FAA"/>
    <w:rsid w:val="009B52E5"/>
    <w:rsid w:val="009B5471"/>
    <w:rsid w:val="009B56B6"/>
    <w:rsid w:val="009B5C39"/>
    <w:rsid w:val="009B61FD"/>
    <w:rsid w:val="009B6630"/>
    <w:rsid w:val="009B67D1"/>
    <w:rsid w:val="009B681B"/>
    <w:rsid w:val="009B70BF"/>
    <w:rsid w:val="009B7737"/>
    <w:rsid w:val="009C0A1B"/>
    <w:rsid w:val="009C0DC2"/>
    <w:rsid w:val="009C1248"/>
    <w:rsid w:val="009C1AB1"/>
    <w:rsid w:val="009C2188"/>
    <w:rsid w:val="009C23CF"/>
    <w:rsid w:val="009C2CB3"/>
    <w:rsid w:val="009C3243"/>
    <w:rsid w:val="009C375A"/>
    <w:rsid w:val="009C3E7A"/>
    <w:rsid w:val="009C3E85"/>
    <w:rsid w:val="009C4561"/>
    <w:rsid w:val="009C4774"/>
    <w:rsid w:val="009C49B8"/>
    <w:rsid w:val="009C4AC1"/>
    <w:rsid w:val="009C4E62"/>
    <w:rsid w:val="009C524C"/>
    <w:rsid w:val="009C5A3F"/>
    <w:rsid w:val="009C613C"/>
    <w:rsid w:val="009C6176"/>
    <w:rsid w:val="009C6246"/>
    <w:rsid w:val="009C6779"/>
    <w:rsid w:val="009C6BBA"/>
    <w:rsid w:val="009C70EA"/>
    <w:rsid w:val="009C74D9"/>
    <w:rsid w:val="009D0008"/>
    <w:rsid w:val="009D018E"/>
    <w:rsid w:val="009D042F"/>
    <w:rsid w:val="009D0BB0"/>
    <w:rsid w:val="009D193C"/>
    <w:rsid w:val="009D23BB"/>
    <w:rsid w:val="009D2850"/>
    <w:rsid w:val="009D2A92"/>
    <w:rsid w:val="009D2D91"/>
    <w:rsid w:val="009D2FE6"/>
    <w:rsid w:val="009D3B29"/>
    <w:rsid w:val="009D3BE6"/>
    <w:rsid w:val="009D3EA4"/>
    <w:rsid w:val="009D4E49"/>
    <w:rsid w:val="009D5D36"/>
    <w:rsid w:val="009D73E4"/>
    <w:rsid w:val="009D7751"/>
    <w:rsid w:val="009D7852"/>
    <w:rsid w:val="009E05DA"/>
    <w:rsid w:val="009E09DE"/>
    <w:rsid w:val="009E0CCA"/>
    <w:rsid w:val="009E13BB"/>
    <w:rsid w:val="009E1555"/>
    <w:rsid w:val="009E175F"/>
    <w:rsid w:val="009E182E"/>
    <w:rsid w:val="009E200D"/>
    <w:rsid w:val="009E21FB"/>
    <w:rsid w:val="009E28E6"/>
    <w:rsid w:val="009E2B1E"/>
    <w:rsid w:val="009E34A5"/>
    <w:rsid w:val="009E40B9"/>
    <w:rsid w:val="009E4A74"/>
    <w:rsid w:val="009E4BED"/>
    <w:rsid w:val="009E5509"/>
    <w:rsid w:val="009E563B"/>
    <w:rsid w:val="009E5845"/>
    <w:rsid w:val="009E58A9"/>
    <w:rsid w:val="009E5BC9"/>
    <w:rsid w:val="009E60A5"/>
    <w:rsid w:val="009E62BD"/>
    <w:rsid w:val="009E6DBA"/>
    <w:rsid w:val="009E7E61"/>
    <w:rsid w:val="009F030C"/>
    <w:rsid w:val="009F1361"/>
    <w:rsid w:val="009F2AAD"/>
    <w:rsid w:val="009F2CA2"/>
    <w:rsid w:val="009F2D0D"/>
    <w:rsid w:val="009F34E5"/>
    <w:rsid w:val="009F378F"/>
    <w:rsid w:val="009F3E9A"/>
    <w:rsid w:val="009F3F91"/>
    <w:rsid w:val="009F44D8"/>
    <w:rsid w:val="009F45C9"/>
    <w:rsid w:val="009F4D39"/>
    <w:rsid w:val="009F50C4"/>
    <w:rsid w:val="009F5209"/>
    <w:rsid w:val="009F53FF"/>
    <w:rsid w:val="009F6276"/>
    <w:rsid w:val="009F6F8F"/>
    <w:rsid w:val="009F76E4"/>
    <w:rsid w:val="009F7780"/>
    <w:rsid w:val="009F7BE7"/>
    <w:rsid w:val="00A007B8"/>
    <w:rsid w:val="00A00A28"/>
    <w:rsid w:val="00A00CA3"/>
    <w:rsid w:val="00A01314"/>
    <w:rsid w:val="00A017E1"/>
    <w:rsid w:val="00A01843"/>
    <w:rsid w:val="00A02603"/>
    <w:rsid w:val="00A02A37"/>
    <w:rsid w:val="00A02FB1"/>
    <w:rsid w:val="00A0487C"/>
    <w:rsid w:val="00A0539D"/>
    <w:rsid w:val="00A059AE"/>
    <w:rsid w:val="00A05D1A"/>
    <w:rsid w:val="00A06B3A"/>
    <w:rsid w:val="00A0773A"/>
    <w:rsid w:val="00A11719"/>
    <w:rsid w:val="00A11E7E"/>
    <w:rsid w:val="00A11EF6"/>
    <w:rsid w:val="00A12115"/>
    <w:rsid w:val="00A125F8"/>
    <w:rsid w:val="00A138A4"/>
    <w:rsid w:val="00A13D12"/>
    <w:rsid w:val="00A13D1C"/>
    <w:rsid w:val="00A14461"/>
    <w:rsid w:val="00A14834"/>
    <w:rsid w:val="00A14BC2"/>
    <w:rsid w:val="00A15D04"/>
    <w:rsid w:val="00A162A3"/>
    <w:rsid w:val="00A166A9"/>
    <w:rsid w:val="00A16717"/>
    <w:rsid w:val="00A16CA9"/>
    <w:rsid w:val="00A16D95"/>
    <w:rsid w:val="00A16F83"/>
    <w:rsid w:val="00A17568"/>
    <w:rsid w:val="00A175C1"/>
    <w:rsid w:val="00A204C8"/>
    <w:rsid w:val="00A2148C"/>
    <w:rsid w:val="00A21774"/>
    <w:rsid w:val="00A22EA7"/>
    <w:rsid w:val="00A234FC"/>
    <w:rsid w:val="00A23B3D"/>
    <w:rsid w:val="00A2433F"/>
    <w:rsid w:val="00A24AB0"/>
    <w:rsid w:val="00A25232"/>
    <w:rsid w:val="00A25BFE"/>
    <w:rsid w:val="00A260AA"/>
    <w:rsid w:val="00A269F1"/>
    <w:rsid w:val="00A26BCF"/>
    <w:rsid w:val="00A2742C"/>
    <w:rsid w:val="00A27A04"/>
    <w:rsid w:val="00A305F9"/>
    <w:rsid w:val="00A30FFB"/>
    <w:rsid w:val="00A31060"/>
    <w:rsid w:val="00A313AF"/>
    <w:rsid w:val="00A3157B"/>
    <w:rsid w:val="00A31634"/>
    <w:rsid w:val="00A3168C"/>
    <w:rsid w:val="00A31810"/>
    <w:rsid w:val="00A31F00"/>
    <w:rsid w:val="00A3273B"/>
    <w:rsid w:val="00A32993"/>
    <w:rsid w:val="00A339D5"/>
    <w:rsid w:val="00A33B94"/>
    <w:rsid w:val="00A34C86"/>
    <w:rsid w:val="00A355FD"/>
    <w:rsid w:val="00A357C6"/>
    <w:rsid w:val="00A36728"/>
    <w:rsid w:val="00A36743"/>
    <w:rsid w:val="00A36F3E"/>
    <w:rsid w:val="00A36FB0"/>
    <w:rsid w:val="00A37000"/>
    <w:rsid w:val="00A3717D"/>
    <w:rsid w:val="00A37188"/>
    <w:rsid w:val="00A3775D"/>
    <w:rsid w:val="00A37B70"/>
    <w:rsid w:val="00A40901"/>
    <w:rsid w:val="00A40BDD"/>
    <w:rsid w:val="00A41211"/>
    <w:rsid w:val="00A417E0"/>
    <w:rsid w:val="00A437F2"/>
    <w:rsid w:val="00A43945"/>
    <w:rsid w:val="00A43D9A"/>
    <w:rsid w:val="00A443DD"/>
    <w:rsid w:val="00A4448F"/>
    <w:rsid w:val="00A451EA"/>
    <w:rsid w:val="00A453A8"/>
    <w:rsid w:val="00A4570C"/>
    <w:rsid w:val="00A4596B"/>
    <w:rsid w:val="00A45CD4"/>
    <w:rsid w:val="00A468A7"/>
    <w:rsid w:val="00A468E0"/>
    <w:rsid w:val="00A47350"/>
    <w:rsid w:val="00A478F9"/>
    <w:rsid w:val="00A47E71"/>
    <w:rsid w:val="00A5056D"/>
    <w:rsid w:val="00A506B3"/>
    <w:rsid w:val="00A50D0A"/>
    <w:rsid w:val="00A51192"/>
    <w:rsid w:val="00A51313"/>
    <w:rsid w:val="00A51D80"/>
    <w:rsid w:val="00A523FB"/>
    <w:rsid w:val="00A52874"/>
    <w:rsid w:val="00A532C0"/>
    <w:rsid w:val="00A53365"/>
    <w:rsid w:val="00A53697"/>
    <w:rsid w:val="00A53A01"/>
    <w:rsid w:val="00A53A83"/>
    <w:rsid w:val="00A53E2C"/>
    <w:rsid w:val="00A5410C"/>
    <w:rsid w:val="00A54235"/>
    <w:rsid w:val="00A546EA"/>
    <w:rsid w:val="00A5556C"/>
    <w:rsid w:val="00A55670"/>
    <w:rsid w:val="00A55B60"/>
    <w:rsid w:val="00A55F8A"/>
    <w:rsid w:val="00A5784E"/>
    <w:rsid w:val="00A57CDB"/>
    <w:rsid w:val="00A60EA1"/>
    <w:rsid w:val="00A613AA"/>
    <w:rsid w:val="00A6144E"/>
    <w:rsid w:val="00A61BAA"/>
    <w:rsid w:val="00A6261E"/>
    <w:rsid w:val="00A62EC4"/>
    <w:rsid w:val="00A635B1"/>
    <w:rsid w:val="00A63727"/>
    <w:rsid w:val="00A6381F"/>
    <w:rsid w:val="00A64CE1"/>
    <w:rsid w:val="00A65953"/>
    <w:rsid w:val="00A65DA7"/>
    <w:rsid w:val="00A66373"/>
    <w:rsid w:val="00A663FB"/>
    <w:rsid w:val="00A66A29"/>
    <w:rsid w:val="00A67523"/>
    <w:rsid w:val="00A67875"/>
    <w:rsid w:val="00A67CEC"/>
    <w:rsid w:val="00A7007D"/>
    <w:rsid w:val="00A70840"/>
    <w:rsid w:val="00A70957"/>
    <w:rsid w:val="00A710BB"/>
    <w:rsid w:val="00A711E0"/>
    <w:rsid w:val="00A71E71"/>
    <w:rsid w:val="00A7235D"/>
    <w:rsid w:val="00A7281A"/>
    <w:rsid w:val="00A72968"/>
    <w:rsid w:val="00A72ACE"/>
    <w:rsid w:val="00A740E6"/>
    <w:rsid w:val="00A74266"/>
    <w:rsid w:val="00A742B6"/>
    <w:rsid w:val="00A74304"/>
    <w:rsid w:val="00A74841"/>
    <w:rsid w:val="00A74F60"/>
    <w:rsid w:val="00A750D8"/>
    <w:rsid w:val="00A75EA1"/>
    <w:rsid w:val="00A761CA"/>
    <w:rsid w:val="00A76295"/>
    <w:rsid w:val="00A763B0"/>
    <w:rsid w:val="00A767E8"/>
    <w:rsid w:val="00A76B2A"/>
    <w:rsid w:val="00A76D96"/>
    <w:rsid w:val="00A8024F"/>
    <w:rsid w:val="00A80A23"/>
    <w:rsid w:val="00A810BF"/>
    <w:rsid w:val="00A82183"/>
    <w:rsid w:val="00A822A4"/>
    <w:rsid w:val="00A82F81"/>
    <w:rsid w:val="00A835CE"/>
    <w:rsid w:val="00A839CF"/>
    <w:rsid w:val="00A83E76"/>
    <w:rsid w:val="00A83F76"/>
    <w:rsid w:val="00A844C0"/>
    <w:rsid w:val="00A84750"/>
    <w:rsid w:val="00A84BBF"/>
    <w:rsid w:val="00A8507F"/>
    <w:rsid w:val="00A85D49"/>
    <w:rsid w:val="00A85D55"/>
    <w:rsid w:val="00A85DC7"/>
    <w:rsid w:val="00A8611D"/>
    <w:rsid w:val="00A8666B"/>
    <w:rsid w:val="00A870DE"/>
    <w:rsid w:val="00A8747A"/>
    <w:rsid w:val="00A902F1"/>
    <w:rsid w:val="00A90703"/>
    <w:rsid w:val="00A9165B"/>
    <w:rsid w:val="00A91E31"/>
    <w:rsid w:val="00A92089"/>
    <w:rsid w:val="00A92C79"/>
    <w:rsid w:val="00A93374"/>
    <w:rsid w:val="00A94A2F"/>
    <w:rsid w:val="00A94AD0"/>
    <w:rsid w:val="00A94BEE"/>
    <w:rsid w:val="00A94CDB"/>
    <w:rsid w:val="00A95CA1"/>
    <w:rsid w:val="00A95FC4"/>
    <w:rsid w:val="00A96806"/>
    <w:rsid w:val="00A97333"/>
    <w:rsid w:val="00A97F4F"/>
    <w:rsid w:val="00AA0273"/>
    <w:rsid w:val="00AA0633"/>
    <w:rsid w:val="00AA0F97"/>
    <w:rsid w:val="00AA2B06"/>
    <w:rsid w:val="00AA3179"/>
    <w:rsid w:val="00AA369C"/>
    <w:rsid w:val="00AA3999"/>
    <w:rsid w:val="00AA3F5D"/>
    <w:rsid w:val="00AA519D"/>
    <w:rsid w:val="00AA5B93"/>
    <w:rsid w:val="00AA5FE7"/>
    <w:rsid w:val="00AA6125"/>
    <w:rsid w:val="00AA7014"/>
    <w:rsid w:val="00AA7036"/>
    <w:rsid w:val="00AB0937"/>
    <w:rsid w:val="00AB0C79"/>
    <w:rsid w:val="00AB119B"/>
    <w:rsid w:val="00AB1C3F"/>
    <w:rsid w:val="00AB225E"/>
    <w:rsid w:val="00AB2941"/>
    <w:rsid w:val="00AB2C07"/>
    <w:rsid w:val="00AB3725"/>
    <w:rsid w:val="00AB3822"/>
    <w:rsid w:val="00AB397E"/>
    <w:rsid w:val="00AB41CF"/>
    <w:rsid w:val="00AB5138"/>
    <w:rsid w:val="00AB55FF"/>
    <w:rsid w:val="00AB566E"/>
    <w:rsid w:val="00AB5915"/>
    <w:rsid w:val="00AB6E3F"/>
    <w:rsid w:val="00AB6F0A"/>
    <w:rsid w:val="00AC03DF"/>
    <w:rsid w:val="00AC1D9C"/>
    <w:rsid w:val="00AC1DB4"/>
    <w:rsid w:val="00AC2449"/>
    <w:rsid w:val="00AC25A0"/>
    <w:rsid w:val="00AC26FB"/>
    <w:rsid w:val="00AC2B1D"/>
    <w:rsid w:val="00AC48DA"/>
    <w:rsid w:val="00AC4CB6"/>
    <w:rsid w:val="00AC5EDA"/>
    <w:rsid w:val="00AC660D"/>
    <w:rsid w:val="00AC6FCA"/>
    <w:rsid w:val="00AC7166"/>
    <w:rsid w:val="00AC73FD"/>
    <w:rsid w:val="00AC76C4"/>
    <w:rsid w:val="00AC7829"/>
    <w:rsid w:val="00AC7C22"/>
    <w:rsid w:val="00AD1302"/>
    <w:rsid w:val="00AD1330"/>
    <w:rsid w:val="00AD27A1"/>
    <w:rsid w:val="00AD2C77"/>
    <w:rsid w:val="00AD2C9C"/>
    <w:rsid w:val="00AD34BA"/>
    <w:rsid w:val="00AD3ED9"/>
    <w:rsid w:val="00AD4B4C"/>
    <w:rsid w:val="00AD4FD8"/>
    <w:rsid w:val="00AD526C"/>
    <w:rsid w:val="00AD5E73"/>
    <w:rsid w:val="00AD61AD"/>
    <w:rsid w:val="00AD67D5"/>
    <w:rsid w:val="00AE00A4"/>
    <w:rsid w:val="00AE088E"/>
    <w:rsid w:val="00AE0AC8"/>
    <w:rsid w:val="00AE0E13"/>
    <w:rsid w:val="00AE0E40"/>
    <w:rsid w:val="00AE0EE7"/>
    <w:rsid w:val="00AE1D44"/>
    <w:rsid w:val="00AE1D82"/>
    <w:rsid w:val="00AE1DCF"/>
    <w:rsid w:val="00AE1E51"/>
    <w:rsid w:val="00AE34A1"/>
    <w:rsid w:val="00AE3C59"/>
    <w:rsid w:val="00AE3D5F"/>
    <w:rsid w:val="00AE4159"/>
    <w:rsid w:val="00AE466F"/>
    <w:rsid w:val="00AE4A45"/>
    <w:rsid w:val="00AE4C3C"/>
    <w:rsid w:val="00AE55CE"/>
    <w:rsid w:val="00AE588E"/>
    <w:rsid w:val="00AE5AD3"/>
    <w:rsid w:val="00AE7452"/>
    <w:rsid w:val="00AF0578"/>
    <w:rsid w:val="00AF09CB"/>
    <w:rsid w:val="00AF0DE0"/>
    <w:rsid w:val="00AF1FB0"/>
    <w:rsid w:val="00AF3232"/>
    <w:rsid w:val="00AF3348"/>
    <w:rsid w:val="00AF3A53"/>
    <w:rsid w:val="00AF3EE3"/>
    <w:rsid w:val="00AF41B4"/>
    <w:rsid w:val="00AF4C2F"/>
    <w:rsid w:val="00AF4DF2"/>
    <w:rsid w:val="00AF4FD6"/>
    <w:rsid w:val="00AF52EE"/>
    <w:rsid w:val="00AF562C"/>
    <w:rsid w:val="00AF6323"/>
    <w:rsid w:val="00AF6379"/>
    <w:rsid w:val="00AF6D9C"/>
    <w:rsid w:val="00AF7117"/>
    <w:rsid w:val="00AF7210"/>
    <w:rsid w:val="00AF73AD"/>
    <w:rsid w:val="00AF7B83"/>
    <w:rsid w:val="00AF7D49"/>
    <w:rsid w:val="00B006E3"/>
    <w:rsid w:val="00B007A9"/>
    <w:rsid w:val="00B00839"/>
    <w:rsid w:val="00B00C77"/>
    <w:rsid w:val="00B0140E"/>
    <w:rsid w:val="00B0186F"/>
    <w:rsid w:val="00B02314"/>
    <w:rsid w:val="00B02369"/>
    <w:rsid w:val="00B023C0"/>
    <w:rsid w:val="00B02604"/>
    <w:rsid w:val="00B029D9"/>
    <w:rsid w:val="00B02B03"/>
    <w:rsid w:val="00B02D5F"/>
    <w:rsid w:val="00B02E49"/>
    <w:rsid w:val="00B0315B"/>
    <w:rsid w:val="00B03169"/>
    <w:rsid w:val="00B0333F"/>
    <w:rsid w:val="00B03802"/>
    <w:rsid w:val="00B03CA0"/>
    <w:rsid w:val="00B03D6D"/>
    <w:rsid w:val="00B0426A"/>
    <w:rsid w:val="00B04942"/>
    <w:rsid w:val="00B05AE1"/>
    <w:rsid w:val="00B05B08"/>
    <w:rsid w:val="00B05E50"/>
    <w:rsid w:val="00B05F8D"/>
    <w:rsid w:val="00B060CA"/>
    <w:rsid w:val="00B0612C"/>
    <w:rsid w:val="00B062B5"/>
    <w:rsid w:val="00B065BD"/>
    <w:rsid w:val="00B066A1"/>
    <w:rsid w:val="00B06B29"/>
    <w:rsid w:val="00B06F61"/>
    <w:rsid w:val="00B0757B"/>
    <w:rsid w:val="00B07D83"/>
    <w:rsid w:val="00B10361"/>
    <w:rsid w:val="00B10988"/>
    <w:rsid w:val="00B10C52"/>
    <w:rsid w:val="00B111E1"/>
    <w:rsid w:val="00B11624"/>
    <w:rsid w:val="00B11721"/>
    <w:rsid w:val="00B12229"/>
    <w:rsid w:val="00B12829"/>
    <w:rsid w:val="00B12F3F"/>
    <w:rsid w:val="00B13283"/>
    <w:rsid w:val="00B134E1"/>
    <w:rsid w:val="00B13605"/>
    <w:rsid w:val="00B13626"/>
    <w:rsid w:val="00B13A69"/>
    <w:rsid w:val="00B13B45"/>
    <w:rsid w:val="00B14989"/>
    <w:rsid w:val="00B14DCC"/>
    <w:rsid w:val="00B16365"/>
    <w:rsid w:val="00B1710F"/>
    <w:rsid w:val="00B1715D"/>
    <w:rsid w:val="00B1731B"/>
    <w:rsid w:val="00B17724"/>
    <w:rsid w:val="00B20865"/>
    <w:rsid w:val="00B20B43"/>
    <w:rsid w:val="00B21135"/>
    <w:rsid w:val="00B214AB"/>
    <w:rsid w:val="00B23579"/>
    <w:rsid w:val="00B23C13"/>
    <w:rsid w:val="00B23C8A"/>
    <w:rsid w:val="00B251AE"/>
    <w:rsid w:val="00B2536A"/>
    <w:rsid w:val="00B26572"/>
    <w:rsid w:val="00B26E0E"/>
    <w:rsid w:val="00B26FA6"/>
    <w:rsid w:val="00B27804"/>
    <w:rsid w:val="00B27EFE"/>
    <w:rsid w:val="00B30FF8"/>
    <w:rsid w:val="00B31563"/>
    <w:rsid w:val="00B3235F"/>
    <w:rsid w:val="00B326ED"/>
    <w:rsid w:val="00B327FF"/>
    <w:rsid w:val="00B32C9C"/>
    <w:rsid w:val="00B32CA3"/>
    <w:rsid w:val="00B32E6A"/>
    <w:rsid w:val="00B33087"/>
    <w:rsid w:val="00B341E9"/>
    <w:rsid w:val="00B34700"/>
    <w:rsid w:val="00B34A5B"/>
    <w:rsid w:val="00B3501C"/>
    <w:rsid w:val="00B35363"/>
    <w:rsid w:val="00B3599D"/>
    <w:rsid w:val="00B35F45"/>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A8F"/>
    <w:rsid w:val="00B44EAD"/>
    <w:rsid w:val="00B4570A"/>
    <w:rsid w:val="00B4576A"/>
    <w:rsid w:val="00B45CBA"/>
    <w:rsid w:val="00B474A3"/>
    <w:rsid w:val="00B47771"/>
    <w:rsid w:val="00B47A2D"/>
    <w:rsid w:val="00B5011A"/>
    <w:rsid w:val="00B50731"/>
    <w:rsid w:val="00B50DBE"/>
    <w:rsid w:val="00B5135A"/>
    <w:rsid w:val="00B51970"/>
    <w:rsid w:val="00B51D01"/>
    <w:rsid w:val="00B5287E"/>
    <w:rsid w:val="00B52A19"/>
    <w:rsid w:val="00B52CD7"/>
    <w:rsid w:val="00B52E10"/>
    <w:rsid w:val="00B5363A"/>
    <w:rsid w:val="00B54134"/>
    <w:rsid w:val="00B54479"/>
    <w:rsid w:val="00B54FF0"/>
    <w:rsid w:val="00B552F6"/>
    <w:rsid w:val="00B553EB"/>
    <w:rsid w:val="00B55A1A"/>
    <w:rsid w:val="00B562C1"/>
    <w:rsid w:val="00B562F2"/>
    <w:rsid w:val="00B56ECB"/>
    <w:rsid w:val="00B573E4"/>
    <w:rsid w:val="00B57A5B"/>
    <w:rsid w:val="00B57B1D"/>
    <w:rsid w:val="00B57F01"/>
    <w:rsid w:val="00B600E0"/>
    <w:rsid w:val="00B607E7"/>
    <w:rsid w:val="00B608E5"/>
    <w:rsid w:val="00B60F1B"/>
    <w:rsid w:val="00B613A6"/>
    <w:rsid w:val="00B6176C"/>
    <w:rsid w:val="00B61985"/>
    <w:rsid w:val="00B62067"/>
    <w:rsid w:val="00B62CBB"/>
    <w:rsid w:val="00B62FB1"/>
    <w:rsid w:val="00B63F54"/>
    <w:rsid w:val="00B646A1"/>
    <w:rsid w:val="00B65B09"/>
    <w:rsid w:val="00B664A7"/>
    <w:rsid w:val="00B7041B"/>
    <w:rsid w:val="00B7058F"/>
    <w:rsid w:val="00B70791"/>
    <w:rsid w:val="00B71094"/>
    <w:rsid w:val="00B7160A"/>
    <w:rsid w:val="00B71986"/>
    <w:rsid w:val="00B71FA7"/>
    <w:rsid w:val="00B725B8"/>
    <w:rsid w:val="00B72A6D"/>
    <w:rsid w:val="00B73437"/>
    <w:rsid w:val="00B73653"/>
    <w:rsid w:val="00B73702"/>
    <w:rsid w:val="00B74403"/>
    <w:rsid w:val="00B76024"/>
    <w:rsid w:val="00B767B8"/>
    <w:rsid w:val="00B76CEB"/>
    <w:rsid w:val="00B76E34"/>
    <w:rsid w:val="00B778EF"/>
    <w:rsid w:val="00B80BBD"/>
    <w:rsid w:val="00B80DC5"/>
    <w:rsid w:val="00B80EFD"/>
    <w:rsid w:val="00B80F1A"/>
    <w:rsid w:val="00B811A8"/>
    <w:rsid w:val="00B81D60"/>
    <w:rsid w:val="00B82288"/>
    <w:rsid w:val="00B829E9"/>
    <w:rsid w:val="00B82CC6"/>
    <w:rsid w:val="00B83079"/>
    <w:rsid w:val="00B8370D"/>
    <w:rsid w:val="00B83D3B"/>
    <w:rsid w:val="00B84A77"/>
    <w:rsid w:val="00B85439"/>
    <w:rsid w:val="00B85C5C"/>
    <w:rsid w:val="00B862EF"/>
    <w:rsid w:val="00B8673A"/>
    <w:rsid w:val="00B86DD3"/>
    <w:rsid w:val="00B872B8"/>
    <w:rsid w:val="00B8744C"/>
    <w:rsid w:val="00B874C2"/>
    <w:rsid w:val="00B903A1"/>
    <w:rsid w:val="00B90742"/>
    <w:rsid w:val="00B9074D"/>
    <w:rsid w:val="00B90D6C"/>
    <w:rsid w:val="00B91107"/>
    <w:rsid w:val="00B917D8"/>
    <w:rsid w:val="00B91B02"/>
    <w:rsid w:val="00B923B2"/>
    <w:rsid w:val="00B92415"/>
    <w:rsid w:val="00B92AAC"/>
    <w:rsid w:val="00B92CEC"/>
    <w:rsid w:val="00B92DB8"/>
    <w:rsid w:val="00B92F02"/>
    <w:rsid w:val="00B93155"/>
    <w:rsid w:val="00B93211"/>
    <w:rsid w:val="00B93644"/>
    <w:rsid w:val="00B93B69"/>
    <w:rsid w:val="00B942FE"/>
    <w:rsid w:val="00B94333"/>
    <w:rsid w:val="00B946A0"/>
    <w:rsid w:val="00B948A3"/>
    <w:rsid w:val="00B94F25"/>
    <w:rsid w:val="00B94F70"/>
    <w:rsid w:val="00B95C2D"/>
    <w:rsid w:val="00B95C59"/>
    <w:rsid w:val="00B95DE3"/>
    <w:rsid w:val="00B9743D"/>
    <w:rsid w:val="00B97E5B"/>
    <w:rsid w:val="00BA0360"/>
    <w:rsid w:val="00BA0A1D"/>
    <w:rsid w:val="00BA1385"/>
    <w:rsid w:val="00BA1E9A"/>
    <w:rsid w:val="00BA2FE7"/>
    <w:rsid w:val="00BA3594"/>
    <w:rsid w:val="00BA3C0C"/>
    <w:rsid w:val="00BA3D92"/>
    <w:rsid w:val="00BA3FAA"/>
    <w:rsid w:val="00BA4773"/>
    <w:rsid w:val="00BA48FD"/>
    <w:rsid w:val="00BA4E9C"/>
    <w:rsid w:val="00BA5449"/>
    <w:rsid w:val="00BA5C6C"/>
    <w:rsid w:val="00BA608A"/>
    <w:rsid w:val="00BA65E9"/>
    <w:rsid w:val="00BA787B"/>
    <w:rsid w:val="00BA7D11"/>
    <w:rsid w:val="00BB0B68"/>
    <w:rsid w:val="00BB1CE9"/>
    <w:rsid w:val="00BB241E"/>
    <w:rsid w:val="00BB2DEB"/>
    <w:rsid w:val="00BB343F"/>
    <w:rsid w:val="00BB3532"/>
    <w:rsid w:val="00BB44F9"/>
    <w:rsid w:val="00BB4997"/>
    <w:rsid w:val="00BB4A6C"/>
    <w:rsid w:val="00BB4C70"/>
    <w:rsid w:val="00BB4F04"/>
    <w:rsid w:val="00BB5ACE"/>
    <w:rsid w:val="00BB5ADD"/>
    <w:rsid w:val="00BB5E2F"/>
    <w:rsid w:val="00BB6298"/>
    <w:rsid w:val="00BB6854"/>
    <w:rsid w:val="00BB7AE3"/>
    <w:rsid w:val="00BB7C0D"/>
    <w:rsid w:val="00BC00C3"/>
    <w:rsid w:val="00BC028D"/>
    <w:rsid w:val="00BC060A"/>
    <w:rsid w:val="00BC078A"/>
    <w:rsid w:val="00BC07DA"/>
    <w:rsid w:val="00BC0A97"/>
    <w:rsid w:val="00BC0C84"/>
    <w:rsid w:val="00BC0F55"/>
    <w:rsid w:val="00BC12E2"/>
    <w:rsid w:val="00BC254B"/>
    <w:rsid w:val="00BC4797"/>
    <w:rsid w:val="00BC4BD1"/>
    <w:rsid w:val="00BC4C60"/>
    <w:rsid w:val="00BC5493"/>
    <w:rsid w:val="00BC67DC"/>
    <w:rsid w:val="00BC6903"/>
    <w:rsid w:val="00BC72FF"/>
    <w:rsid w:val="00BD0121"/>
    <w:rsid w:val="00BD016A"/>
    <w:rsid w:val="00BD080D"/>
    <w:rsid w:val="00BD1415"/>
    <w:rsid w:val="00BD17C2"/>
    <w:rsid w:val="00BD1A83"/>
    <w:rsid w:val="00BD1DB4"/>
    <w:rsid w:val="00BD22B4"/>
    <w:rsid w:val="00BD28B5"/>
    <w:rsid w:val="00BD3990"/>
    <w:rsid w:val="00BD3A1D"/>
    <w:rsid w:val="00BD3E5C"/>
    <w:rsid w:val="00BD46A9"/>
    <w:rsid w:val="00BD49C4"/>
    <w:rsid w:val="00BD5B23"/>
    <w:rsid w:val="00BD5CCF"/>
    <w:rsid w:val="00BD5DDC"/>
    <w:rsid w:val="00BD6273"/>
    <w:rsid w:val="00BD634F"/>
    <w:rsid w:val="00BD7A24"/>
    <w:rsid w:val="00BD7BEE"/>
    <w:rsid w:val="00BE035E"/>
    <w:rsid w:val="00BE0769"/>
    <w:rsid w:val="00BE0F46"/>
    <w:rsid w:val="00BE122D"/>
    <w:rsid w:val="00BE16B7"/>
    <w:rsid w:val="00BE1928"/>
    <w:rsid w:val="00BE197C"/>
    <w:rsid w:val="00BE1DDB"/>
    <w:rsid w:val="00BE3687"/>
    <w:rsid w:val="00BE39E5"/>
    <w:rsid w:val="00BE3A87"/>
    <w:rsid w:val="00BE3FC4"/>
    <w:rsid w:val="00BE4515"/>
    <w:rsid w:val="00BE4721"/>
    <w:rsid w:val="00BE522E"/>
    <w:rsid w:val="00BE529E"/>
    <w:rsid w:val="00BE583B"/>
    <w:rsid w:val="00BE5AA4"/>
    <w:rsid w:val="00BE67B8"/>
    <w:rsid w:val="00BE6F3C"/>
    <w:rsid w:val="00BE7126"/>
    <w:rsid w:val="00BE7252"/>
    <w:rsid w:val="00BE7B05"/>
    <w:rsid w:val="00BF00F6"/>
    <w:rsid w:val="00BF014E"/>
    <w:rsid w:val="00BF0468"/>
    <w:rsid w:val="00BF0499"/>
    <w:rsid w:val="00BF0A9E"/>
    <w:rsid w:val="00BF13FD"/>
    <w:rsid w:val="00BF19AA"/>
    <w:rsid w:val="00BF26EE"/>
    <w:rsid w:val="00BF27E8"/>
    <w:rsid w:val="00BF3F2F"/>
    <w:rsid w:val="00BF3FFC"/>
    <w:rsid w:val="00BF410E"/>
    <w:rsid w:val="00BF433E"/>
    <w:rsid w:val="00BF4D99"/>
    <w:rsid w:val="00BF4F53"/>
    <w:rsid w:val="00BF515F"/>
    <w:rsid w:val="00BF5C7F"/>
    <w:rsid w:val="00BF5DB5"/>
    <w:rsid w:val="00BF5F08"/>
    <w:rsid w:val="00BF6784"/>
    <w:rsid w:val="00BF704B"/>
    <w:rsid w:val="00BF7384"/>
    <w:rsid w:val="00BF798F"/>
    <w:rsid w:val="00BF7B1E"/>
    <w:rsid w:val="00BF7BED"/>
    <w:rsid w:val="00BF7CFD"/>
    <w:rsid w:val="00BF7D08"/>
    <w:rsid w:val="00C00DE2"/>
    <w:rsid w:val="00C027B0"/>
    <w:rsid w:val="00C02D48"/>
    <w:rsid w:val="00C031C6"/>
    <w:rsid w:val="00C0348A"/>
    <w:rsid w:val="00C03FC9"/>
    <w:rsid w:val="00C04241"/>
    <w:rsid w:val="00C043ED"/>
    <w:rsid w:val="00C05228"/>
    <w:rsid w:val="00C062B6"/>
    <w:rsid w:val="00C06CDD"/>
    <w:rsid w:val="00C076F0"/>
    <w:rsid w:val="00C07CD1"/>
    <w:rsid w:val="00C101A5"/>
    <w:rsid w:val="00C1025A"/>
    <w:rsid w:val="00C10306"/>
    <w:rsid w:val="00C10481"/>
    <w:rsid w:val="00C10B48"/>
    <w:rsid w:val="00C11556"/>
    <w:rsid w:val="00C1184C"/>
    <w:rsid w:val="00C1227B"/>
    <w:rsid w:val="00C12286"/>
    <w:rsid w:val="00C12EC3"/>
    <w:rsid w:val="00C14188"/>
    <w:rsid w:val="00C14356"/>
    <w:rsid w:val="00C143BC"/>
    <w:rsid w:val="00C14921"/>
    <w:rsid w:val="00C158C1"/>
    <w:rsid w:val="00C15952"/>
    <w:rsid w:val="00C15B5D"/>
    <w:rsid w:val="00C15D84"/>
    <w:rsid w:val="00C16B40"/>
    <w:rsid w:val="00C16B9D"/>
    <w:rsid w:val="00C17151"/>
    <w:rsid w:val="00C173B5"/>
    <w:rsid w:val="00C176E7"/>
    <w:rsid w:val="00C17CAE"/>
    <w:rsid w:val="00C20B19"/>
    <w:rsid w:val="00C20F18"/>
    <w:rsid w:val="00C2172E"/>
    <w:rsid w:val="00C21F09"/>
    <w:rsid w:val="00C2200B"/>
    <w:rsid w:val="00C25057"/>
    <w:rsid w:val="00C2556B"/>
    <w:rsid w:val="00C25608"/>
    <w:rsid w:val="00C258CC"/>
    <w:rsid w:val="00C25946"/>
    <w:rsid w:val="00C26053"/>
    <w:rsid w:val="00C2678E"/>
    <w:rsid w:val="00C27B09"/>
    <w:rsid w:val="00C27B26"/>
    <w:rsid w:val="00C27B5F"/>
    <w:rsid w:val="00C27BD0"/>
    <w:rsid w:val="00C27D76"/>
    <w:rsid w:val="00C27E37"/>
    <w:rsid w:val="00C30056"/>
    <w:rsid w:val="00C307BA"/>
    <w:rsid w:val="00C31916"/>
    <w:rsid w:val="00C31ECB"/>
    <w:rsid w:val="00C31ED7"/>
    <w:rsid w:val="00C326F7"/>
    <w:rsid w:val="00C3361D"/>
    <w:rsid w:val="00C33B09"/>
    <w:rsid w:val="00C33ECC"/>
    <w:rsid w:val="00C343E5"/>
    <w:rsid w:val="00C34420"/>
    <w:rsid w:val="00C3444D"/>
    <w:rsid w:val="00C34A02"/>
    <w:rsid w:val="00C34D66"/>
    <w:rsid w:val="00C3590A"/>
    <w:rsid w:val="00C35ABD"/>
    <w:rsid w:val="00C35B3B"/>
    <w:rsid w:val="00C35BA1"/>
    <w:rsid w:val="00C36A3B"/>
    <w:rsid w:val="00C36B65"/>
    <w:rsid w:val="00C4059C"/>
    <w:rsid w:val="00C4066E"/>
    <w:rsid w:val="00C41346"/>
    <w:rsid w:val="00C41FFA"/>
    <w:rsid w:val="00C43221"/>
    <w:rsid w:val="00C437D5"/>
    <w:rsid w:val="00C438BC"/>
    <w:rsid w:val="00C44AA0"/>
    <w:rsid w:val="00C44ADC"/>
    <w:rsid w:val="00C4563D"/>
    <w:rsid w:val="00C4698D"/>
    <w:rsid w:val="00C46BD3"/>
    <w:rsid w:val="00C47198"/>
    <w:rsid w:val="00C47B4E"/>
    <w:rsid w:val="00C504C4"/>
    <w:rsid w:val="00C50773"/>
    <w:rsid w:val="00C5088A"/>
    <w:rsid w:val="00C50904"/>
    <w:rsid w:val="00C50E5C"/>
    <w:rsid w:val="00C50EE8"/>
    <w:rsid w:val="00C5127E"/>
    <w:rsid w:val="00C51DB6"/>
    <w:rsid w:val="00C52520"/>
    <w:rsid w:val="00C53121"/>
    <w:rsid w:val="00C5340D"/>
    <w:rsid w:val="00C537B2"/>
    <w:rsid w:val="00C53D45"/>
    <w:rsid w:val="00C53FD6"/>
    <w:rsid w:val="00C54118"/>
    <w:rsid w:val="00C54823"/>
    <w:rsid w:val="00C54977"/>
    <w:rsid w:val="00C54E61"/>
    <w:rsid w:val="00C552C1"/>
    <w:rsid w:val="00C5545D"/>
    <w:rsid w:val="00C55BC4"/>
    <w:rsid w:val="00C55E90"/>
    <w:rsid w:val="00C563DB"/>
    <w:rsid w:val="00C567AB"/>
    <w:rsid w:val="00C56A25"/>
    <w:rsid w:val="00C57778"/>
    <w:rsid w:val="00C577E9"/>
    <w:rsid w:val="00C57EED"/>
    <w:rsid w:val="00C57FBE"/>
    <w:rsid w:val="00C60298"/>
    <w:rsid w:val="00C606B1"/>
    <w:rsid w:val="00C607AD"/>
    <w:rsid w:val="00C608AD"/>
    <w:rsid w:val="00C60B73"/>
    <w:rsid w:val="00C60F8A"/>
    <w:rsid w:val="00C6181A"/>
    <w:rsid w:val="00C61FCD"/>
    <w:rsid w:val="00C62581"/>
    <w:rsid w:val="00C62716"/>
    <w:rsid w:val="00C6282C"/>
    <w:rsid w:val="00C62AE2"/>
    <w:rsid w:val="00C62BA3"/>
    <w:rsid w:val="00C63F89"/>
    <w:rsid w:val="00C64044"/>
    <w:rsid w:val="00C6437A"/>
    <w:rsid w:val="00C645C9"/>
    <w:rsid w:val="00C648B1"/>
    <w:rsid w:val="00C65842"/>
    <w:rsid w:val="00C65DE2"/>
    <w:rsid w:val="00C6671E"/>
    <w:rsid w:val="00C66F0E"/>
    <w:rsid w:val="00C6765F"/>
    <w:rsid w:val="00C67727"/>
    <w:rsid w:val="00C678A5"/>
    <w:rsid w:val="00C70968"/>
    <w:rsid w:val="00C719F9"/>
    <w:rsid w:val="00C724A9"/>
    <w:rsid w:val="00C734F0"/>
    <w:rsid w:val="00C74157"/>
    <w:rsid w:val="00C759C6"/>
    <w:rsid w:val="00C75B44"/>
    <w:rsid w:val="00C772B4"/>
    <w:rsid w:val="00C77377"/>
    <w:rsid w:val="00C7748F"/>
    <w:rsid w:val="00C7781E"/>
    <w:rsid w:val="00C77ED9"/>
    <w:rsid w:val="00C806E1"/>
    <w:rsid w:val="00C80B71"/>
    <w:rsid w:val="00C82E62"/>
    <w:rsid w:val="00C83190"/>
    <w:rsid w:val="00C83615"/>
    <w:rsid w:val="00C83F4B"/>
    <w:rsid w:val="00C84E66"/>
    <w:rsid w:val="00C85C60"/>
    <w:rsid w:val="00C8623D"/>
    <w:rsid w:val="00C863E7"/>
    <w:rsid w:val="00C87AB8"/>
    <w:rsid w:val="00C90908"/>
    <w:rsid w:val="00C90982"/>
    <w:rsid w:val="00C91318"/>
    <w:rsid w:val="00C91437"/>
    <w:rsid w:val="00C92219"/>
    <w:rsid w:val="00C92673"/>
    <w:rsid w:val="00C92C12"/>
    <w:rsid w:val="00C93B6D"/>
    <w:rsid w:val="00C95325"/>
    <w:rsid w:val="00C96800"/>
    <w:rsid w:val="00C96B1E"/>
    <w:rsid w:val="00C96BB3"/>
    <w:rsid w:val="00C96D16"/>
    <w:rsid w:val="00C96D95"/>
    <w:rsid w:val="00C96EAB"/>
    <w:rsid w:val="00C9789B"/>
    <w:rsid w:val="00CA072D"/>
    <w:rsid w:val="00CA133D"/>
    <w:rsid w:val="00CA172C"/>
    <w:rsid w:val="00CA17DC"/>
    <w:rsid w:val="00CA1A2F"/>
    <w:rsid w:val="00CA2116"/>
    <w:rsid w:val="00CA2D0A"/>
    <w:rsid w:val="00CA3284"/>
    <w:rsid w:val="00CA4389"/>
    <w:rsid w:val="00CA4605"/>
    <w:rsid w:val="00CA4F0B"/>
    <w:rsid w:val="00CA4F21"/>
    <w:rsid w:val="00CA545D"/>
    <w:rsid w:val="00CA56DF"/>
    <w:rsid w:val="00CA5767"/>
    <w:rsid w:val="00CA5811"/>
    <w:rsid w:val="00CA6D9E"/>
    <w:rsid w:val="00CA7A20"/>
    <w:rsid w:val="00CB00A6"/>
    <w:rsid w:val="00CB0FFF"/>
    <w:rsid w:val="00CB238E"/>
    <w:rsid w:val="00CB28A2"/>
    <w:rsid w:val="00CB2B1D"/>
    <w:rsid w:val="00CB2F9C"/>
    <w:rsid w:val="00CB3086"/>
    <w:rsid w:val="00CB3DE3"/>
    <w:rsid w:val="00CB69FB"/>
    <w:rsid w:val="00CB6A74"/>
    <w:rsid w:val="00CB6D6A"/>
    <w:rsid w:val="00CB7A2A"/>
    <w:rsid w:val="00CB7FE6"/>
    <w:rsid w:val="00CC066D"/>
    <w:rsid w:val="00CC0CF8"/>
    <w:rsid w:val="00CC1567"/>
    <w:rsid w:val="00CC2013"/>
    <w:rsid w:val="00CC2201"/>
    <w:rsid w:val="00CC2546"/>
    <w:rsid w:val="00CC29BA"/>
    <w:rsid w:val="00CC3110"/>
    <w:rsid w:val="00CC344C"/>
    <w:rsid w:val="00CC3995"/>
    <w:rsid w:val="00CC3CDB"/>
    <w:rsid w:val="00CC426B"/>
    <w:rsid w:val="00CC4A8A"/>
    <w:rsid w:val="00CC4B0B"/>
    <w:rsid w:val="00CC4CBF"/>
    <w:rsid w:val="00CC5779"/>
    <w:rsid w:val="00CC598C"/>
    <w:rsid w:val="00CC5A24"/>
    <w:rsid w:val="00CC6005"/>
    <w:rsid w:val="00CC62D6"/>
    <w:rsid w:val="00CC64BB"/>
    <w:rsid w:val="00CC6DFE"/>
    <w:rsid w:val="00CC7A22"/>
    <w:rsid w:val="00CC7BE1"/>
    <w:rsid w:val="00CC7EB0"/>
    <w:rsid w:val="00CD0F0D"/>
    <w:rsid w:val="00CD1634"/>
    <w:rsid w:val="00CD1A5A"/>
    <w:rsid w:val="00CD1B19"/>
    <w:rsid w:val="00CD1DB1"/>
    <w:rsid w:val="00CD2486"/>
    <w:rsid w:val="00CD2509"/>
    <w:rsid w:val="00CD25EA"/>
    <w:rsid w:val="00CD2896"/>
    <w:rsid w:val="00CD2B8D"/>
    <w:rsid w:val="00CD314C"/>
    <w:rsid w:val="00CD32F5"/>
    <w:rsid w:val="00CD394E"/>
    <w:rsid w:val="00CD3B7D"/>
    <w:rsid w:val="00CD3D80"/>
    <w:rsid w:val="00CD436B"/>
    <w:rsid w:val="00CD4902"/>
    <w:rsid w:val="00CD4E66"/>
    <w:rsid w:val="00CD5B6B"/>
    <w:rsid w:val="00CD62F2"/>
    <w:rsid w:val="00CD66BB"/>
    <w:rsid w:val="00CD6C82"/>
    <w:rsid w:val="00CD752A"/>
    <w:rsid w:val="00CD79FD"/>
    <w:rsid w:val="00CE01E4"/>
    <w:rsid w:val="00CE05B5"/>
    <w:rsid w:val="00CE08F6"/>
    <w:rsid w:val="00CE0C90"/>
    <w:rsid w:val="00CE0E68"/>
    <w:rsid w:val="00CE13FA"/>
    <w:rsid w:val="00CE1B69"/>
    <w:rsid w:val="00CE236A"/>
    <w:rsid w:val="00CE24DB"/>
    <w:rsid w:val="00CE284E"/>
    <w:rsid w:val="00CE2890"/>
    <w:rsid w:val="00CE3200"/>
    <w:rsid w:val="00CE35D2"/>
    <w:rsid w:val="00CE4508"/>
    <w:rsid w:val="00CE4AFA"/>
    <w:rsid w:val="00CE53D0"/>
    <w:rsid w:val="00CE54CA"/>
    <w:rsid w:val="00CE57F7"/>
    <w:rsid w:val="00CE5DB5"/>
    <w:rsid w:val="00CE5EFE"/>
    <w:rsid w:val="00CE60FD"/>
    <w:rsid w:val="00CE626F"/>
    <w:rsid w:val="00CE6B10"/>
    <w:rsid w:val="00CE6D31"/>
    <w:rsid w:val="00CE71CD"/>
    <w:rsid w:val="00CE758D"/>
    <w:rsid w:val="00CE7746"/>
    <w:rsid w:val="00CF00A5"/>
    <w:rsid w:val="00CF0408"/>
    <w:rsid w:val="00CF09C2"/>
    <w:rsid w:val="00CF0CF0"/>
    <w:rsid w:val="00CF10D1"/>
    <w:rsid w:val="00CF14CD"/>
    <w:rsid w:val="00CF1B19"/>
    <w:rsid w:val="00CF2935"/>
    <w:rsid w:val="00CF2E8B"/>
    <w:rsid w:val="00CF3874"/>
    <w:rsid w:val="00CF45B2"/>
    <w:rsid w:val="00CF528B"/>
    <w:rsid w:val="00CF5920"/>
    <w:rsid w:val="00CF5B9F"/>
    <w:rsid w:val="00CF64E3"/>
    <w:rsid w:val="00CF66F2"/>
    <w:rsid w:val="00CF6708"/>
    <w:rsid w:val="00CF6B15"/>
    <w:rsid w:val="00CF6E93"/>
    <w:rsid w:val="00D00030"/>
    <w:rsid w:val="00D008AF"/>
    <w:rsid w:val="00D00AE8"/>
    <w:rsid w:val="00D00FAB"/>
    <w:rsid w:val="00D01C30"/>
    <w:rsid w:val="00D021EB"/>
    <w:rsid w:val="00D02408"/>
    <w:rsid w:val="00D02940"/>
    <w:rsid w:val="00D03AC4"/>
    <w:rsid w:val="00D0435C"/>
    <w:rsid w:val="00D052FD"/>
    <w:rsid w:val="00D0551A"/>
    <w:rsid w:val="00D057ED"/>
    <w:rsid w:val="00D058F7"/>
    <w:rsid w:val="00D06CF3"/>
    <w:rsid w:val="00D06CFA"/>
    <w:rsid w:val="00D072A4"/>
    <w:rsid w:val="00D108AA"/>
    <w:rsid w:val="00D10C9C"/>
    <w:rsid w:val="00D117DF"/>
    <w:rsid w:val="00D11C55"/>
    <w:rsid w:val="00D1202B"/>
    <w:rsid w:val="00D12EC3"/>
    <w:rsid w:val="00D13078"/>
    <w:rsid w:val="00D1425F"/>
    <w:rsid w:val="00D14521"/>
    <w:rsid w:val="00D14A56"/>
    <w:rsid w:val="00D14EAB"/>
    <w:rsid w:val="00D155AC"/>
    <w:rsid w:val="00D155CF"/>
    <w:rsid w:val="00D15728"/>
    <w:rsid w:val="00D15F99"/>
    <w:rsid w:val="00D165C8"/>
    <w:rsid w:val="00D16995"/>
    <w:rsid w:val="00D172B1"/>
    <w:rsid w:val="00D17585"/>
    <w:rsid w:val="00D200C8"/>
    <w:rsid w:val="00D20B7C"/>
    <w:rsid w:val="00D21098"/>
    <w:rsid w:val="00D21AF3"/>
    <w:rsid w:val="00D21BAB"/>
    <w:rsid w:val="00D21C4E"/>
    <w:rsid w:val="00D22064"/>
    <w:rsid w:val="00D22AC8"/>
    <w:rsid w:val="00D22E20"/>
    <w:rsid w:val="00D230BC"/>
    <w:rsid w:val="00D23F07"/>
    <w:rsid w:val="00D24277"/>
    <w:rsid w:val="00D248F4"/>
    <w:rsid w:val="00D255C0"/>
    <w:rsid w:val="00D256F0"/>
    <w:rsid w:val="00D2733D"/>
    <w:rsid w:val="00D277B5"/>
    <w:rsid w:val="00D30334"/>
    <w:rsid w:val="00D30B2F"/>
    <w:rsid w:val="00D30B45"/>
    <w:rsid w:val="00D31C33"/>
    <w:rsid w:val="00D31DC6"/>
    <w:rsid w:val="00D329FB"/>
    <w:rsid w:val="00D32D6F"/>
    <w:rsid w:val="00D32FA6"/>
    <w:rsid w:val="00D330F1"/>
    <w:rsid w:val="00D33222"/>
    <w:rsid w:val="00D337EF"/>
    <w:rsid w:val="00D337F6"/>
    <w:rsid w:val="00D3426B"/>
    <w:rsid w:val="00D342E7"/>
    <w:rsid w:val="00D34968"/>
    <w:rsid w:val="00D34C6D"/>
    <w:rsid w:val="00D34D7E"/>
    <w:rsid w:val="00D35044"/>
    <w:rsid w:val="00D3552C"/>
    <w:rsid w:val="00D3646D"/>
    <w:rsid w:val="00D36869"/>
    <w:rsid w:val="00D369A5"/>
    <w:rsid w:val="00D36B63"/>
    <w:rsid w:val="00D40187"/>
    <w:rsid w:val="00D41660"/>
    <w:rsid w:val="00D41E1D"/>
    <w:rsid w:val="00D41F10"/>
    <w:rsid w:val="00D4240D"/>
    <w:rsid w:val="00D42BE6"/>
    <w:rsid w:val="00D4313F"/>
    <w:rsid w:val="00D43613"/>
    <w:rsid w:val="00D43B64"/>
    <w:rsid w:val="00D441EB"/>
    <w:rsid w:val="00D44AE4"/>
    <w:rsid w:val="00D44E67"/>
    <w:rsid w:val="00D4536D"/>
    <w:rsid w:val="00D467B1"/>
    <w:rsid w:val="00D46856"/>
    <w:rsid w:val="00D46B98"/>
    <w:rsid w:val="00D50363"/>
    <w:rsid w:val="00D50474"/>
    <w:rsid w:val="00D50766"/>
    <w:rsid w:val="00D5095C"/>
    <w:rsid w:val="00D50A1F"/>
    <w:rsid w:val="00D50E15"/>
    <w:rsid w:val="00D50F02"/>
    <w:rsid w:val="00D516EE"/>
    <w:rsid w:val="00D5189F"/>
    <w:rsid w:val="00D5224C"/>
    <w:rsid w:val="00D53230"/>
    <w:rsid w:val="00D535FA"/>
    <w:rsid w:val="00D537C0"/>
    <w:rsid w:val="00D5396C"/>
    <w:rsid w:val="00D53A31"/>
    <w:rsid w:val="00D53B09"/>
    <w:rsid w:val="00D53E76"/>
    <w:rsid w:val="00D5428A"/>
    <w:rsid w:val="00D55B51"/>
    <w:rsid w:val="00D5603F"/>
    <w:rsid w:val="00D56095"/>
    <w:rsid w:val="00D560F2"/>
    <w:rsid w:val="00D566EE"/>
    <w:rsid w:val="00D567F4"/>
    <w:rsid w:val="00D60CFD"/>
    <w:rsid w:val="00D60DE6"/>
    <w:rsid w:val="00D6154D"/>
    <w:rsid w:val="00D617B4"/>
    <w:rsid w:val="00D62219"/>
    <w:rsid w:val="00D62449"/>
    <w:rsid w:val="00D62542"/>
    <w:rsid w:val="00D629BF"/>
    <w:rsid w:val="00D632C5"/>
    <w:rsid w:val="00D63408"/>
    <w:rsid w:val="00D63FCB"/>
    <w:rsid w:val="00D651F9"/>
    <w:rsid w:val="00D65C43"/>
    <w:rsid w:val="00D65F9D"/>
    <w:rsid w:val="00D66083"/>
    <w:rsid w:val="00D667EC"/>
    <w:rsid w:val="00D66C1F"/>
    <w:rsid w:val="00D6778A"/>
    <w:rsid w:val="00D679B2"/>
    <w:rsid w:val="00D67A17"/>
    <w:rsid w:val="00D67E27"/>
    <w:rsid w:val="00D703A7"/>
    <w:rsid w:val="00D70B98"/>
    <w:rsid w:val="00D71C23"/>
    <w:rsid w:val="00D7270A"/>
    <w:rsid w:val="00D72E37"/>
    <w:rsid w:val="00D73627"/>
    <w:rsid w:val="00D740A4"/>
    <w:rsid w:val="00D74CB9"/>
    <w:rsid w:val="00D765D5"/>
    <w:rsid w:val="00D76D7A"/>
    <w:rsid w:val="00D7785E"/>
    <w:rsid w:val="00D80039"/>
    <w:rsid w:val="00D80C56"/>
    <w:rsid w:val="00D81382"/>
    <w:rsid w:val="00D82314"/>
    <w:rsid w:val="00D82368"/>
    <w:rsid w:val="00D8318B"/>
    <w:rsid w:val="00D83FFB"/>
    <w:rsid w:val="00D845FF"/>
    <w:rsid w:val="00D8474E"/>
    <w:rsid w:val="00D847AF"/>
    <w:rsid w:val="00D854E8"/>
    <w:rsid w:val="00D85DAF"/>
    <w:rsid w:val="00D86073"/>
    <w:rsid w:val="00D86FB5"/>
    <w:rsid w:val="00D8728A"/>
    <w:rsid w:val="00D87D76"/>
    <w:rsid w:val="00D90009"/>
    <w:rsid w:val="00D91177"/>
    <w:rsid w:val="00D938FA"/>
    <w:rsid w:val="00D93BF4"/>
    <w:rsid w:val="00D941A2"/>
    <w:rsid w:val="00D94C4E"/>
    <w:rsid w:val="00D95557"/>
    <w:rsid w:val="00D955C8"/>
    <w:rsid w:val="00D955FA"/>
    <w:rsid w:val="00D95C7D"/>
    <w:rsid w:val="00D96A80"/>
    <w:rsid w:val="00DA0496"/>
    <w:rsid w:val="00DA0FA8"/>
    <w:rsid w:val="00DA1855"/>
    <w:rsid w:val="00DA1D4F"/>
    <w:rsid w:val="00DA1E8B"/>
    <w:rsid w:val="00DA239B"/>
    <w:rsid w:val="00DA306F"/>
    <w:rsid w:val="00DA3225"/>
    <w:rsid w:val="00DA3724"/>
    <w:rsid w:val="00DA3AE2"/>
    <w:rsid w:val="00DA419F"/>
    <w:rsid w:val="00DA468D"/>
    <w:rsid w:val="00DA4A92"/>
    <w:rsid w:val="00DA5139"/>
    <w:rsid w:val="00DA53D3"/>
    <w:rsid w:val="00DA5489"/>
    <w:rsid w:val="00DA59C0"/>
    <w:rsid w:val="00DA5EC8"/>
    <w:rsid w:val="00DA63AF"/>
    <w:rsid w:val="00DA68AD"/>
    <w:rsid w:val="00DA6C66"/>
    <w:rsid w:val="00DA7AE4"/>
    <w:rsid w:val="00DB0E76"/>
    <w:rsid w:val="00DB17EE"/>
    <w:rsid w:val="00DB1B2E"/>
    <w:rsid w:val="00DB1DB8"/>
    <w:rsid w:val="00DB1FBF"/>
    <w:rsid w:val="00DB2046"/>
    <w:rsid w:val="00DB2898"/>
    <w:rsid w:val="00DB33A1"/>
    <w:rsid w:val="00DB3465"/>
    <w:rsid w:val="00DB39B4"/>
    <w:rsid w:val="00DB45BA"/>
    <w:rsid w:val="00DB461B"/>
    <w:rsid w:val="00DB4655"/>
    <w:rsid w:val="00DB532C"/>
    <w:rsid w:val="00DB540A"/>
    <w:rsid w:val="00DB5F26"/>
    <w:rsid w:val="00DB663C"/>
    <w:rsid w:val="00DB6C20"/>
    <w:rsid w:val="00DB7118"/>
    <w:rsid w:val="00DB7514"/>
    <w:rsid w:val="00DB78A0"/>
    <w:rsid w:val="00DC0120"/>
    <w:rsid w:val="00DC02E4"/>
    <w:rsid w:val="00DC0391"/>
    <w:rsid w:val="00DC12D9"/>
    <w:rsid w:val="00DC14CD"/>
    <w:rsid w:val="00DC14F5"/>
    <w:rsid w:val="00DC1F98"/>
    <w:rsid w:val="00DC31B0"/>
    <w:rsid w:val="00DC3C00"/>
    <w:rsid w:val="00DC3E78"/>
    <w:rsid w:val="00DC482B"/>
    <w:rsid w:val="00DC55C7"/>
    <w:rsid w:val="00DC5D15"/>
    <w:rsid w:val="00DC5E43"/>
    <w:rsid w:val="00DC6243"/>
    <w:rsid w:val="00DC689E"/>
    <w:rsid w:val="00DC7D33"/>
    <w:rsid w:val="00DD016E"/>
    <w:rsid w:val="00DD069C"/>
    <w:rsid w:val="00DD07A5"/>
    <w:rsid w:val="00DD0B32"/>
    <w:rsid w:val="00DD0BB9"/>
    <w:rsid w:val="00DD1066"/>
    <w:rsid w:val="00DD17AF"/>
    <w:rsid w:val="00DD1DDB"/>
    <w:rsid w:val="00DD2287"/>
    <w:rsid w:val="00DD2C6A"/>
    <w:rsid w:val="00DD35C9"/>
    <w:rsid w:val="00DD376E"/>
    <w:rsid w:val="00DD446A"/>
    <w:rsid w:val="00DD4A4D"/>
    <w:rsid w:val="00DD4BBB"/>
    <w:rsid w:val="00DD516D"/>
    <w:rsid w:val="00DD521A"/>
    <w:rsid w:val="00DD5527"/>
    <w:rsid w:val="00DD5FC2"/>
    <w:rsid w:val="00DD6757"/>
    <w:rsid w:val="00DD6DF3"/>
    <w:rsid w:val="00DD6F93"/>
    <w:rsid w:val="00DD7EA3"/>
    <w:rsid w:val="00DE00BF"/>
    <w:rsid w:val="00DE0593"/>
    <w:rsid w:val="00DE0876"/>
    <w:rsid w:val="00DE10A3"/>
    <w:rsid w:val="00DE1870"/>
    <w:rsid w:val="00DE2B08"/>
    <w:rsid w:val="00DE2F1A"/>
    <w:rsid w:val="00DE2FEF"/>
    <w:rsid w:val="00DE30F4"/>
    <w:rsid w:val="00DE3F2D"/>
    <w:rsid w:val="00DE4107"/>
    <w:rsid w:val="00DE4879"/>
    <w:rsid w:val="00DE4B36"/>
    <w:rsid w:val="00DE4E64"/>
    <w:rsid w:val="00DE5070"/>
    <w:rsid w:val="00DE5289"/>
    <w:rsid w:val="00DE617D"/>
    <w:rsid w:val="00DE716F"/>
    <w:rsid w:val="00DE7409"/>
    <w:rsid w:val="00DE7584"/>
    <w:rsid w:val="00DE7ACD"/>
    <w:rsid w:val="00DF02B4"/>
    <w:rsid w:val="00DF12E2"/>
    <w:rsid w:val="00DF15BB"/>
    <w:rsid w:val="00DF16C2"/>
    <w:rsid w:val="00DF18F8"/>
    <w:rsid w:val="00DF1AD8"/>
    <w:rsid w:val="00DF1C35"/>
    <w:rsid w:val="00DF1F18"/>
    <w:rsid w:val="00DF2594"/>
    <w:rsid w:val="00DF269D"/>
    <w:rsid w:val="00DF374F"/>
    <w:rsid w:val="00DF3A97"/>
    <w:rsid w:val="00DF3E61"/>
    <w:rsid w:val="00DF4887"/>
    <w:rsid w:val="00DF4934"/>
    <w:rsid w:val="00DF4AAD"/>
    <w:rsid w:val="00DF4E2B"/>
    <w:rsid w:val="00DF5690"/>
    <w:rsid w:val="00DF60EC"/>
    <w:rsid w:val="00DF623C"/>
    <w:rsid w:val="00DF64FA"/>
    <w:rsid w:val="00DF68AF"/>
    <w:rsid w:val="00DF6B22"/>
    <w:rsid w:val="00DF6D30"/>
    <w:rsid w:val="00DF72F3"/>
    <w:rsid w:val="00E003AC"/>
    <w:rsid w:val="00E00F01"/>
    <w:rsid w:val="00E012A6"/>
    <w:rsid w:val="00E0165F"/>
    <w:rsid w:val="00E018D6"/>
    <w:rsid w:val="00E01C0A"/>
    <w:rsid w:val="00E025D1"/>
    <w:rsid w:val="00E02A4F"/>
    <w:rsid w:val="00E02C54"/>
    <w:rsid w:val="00E03193"/>
    <w:rsid w:val="00E03232"/>
    <w:rsid w:val="00E03464"/>
    <w:rsid w:val="00E037B0"/>
    <w:rsid w:val="00E03CF4"/>
    <w:rsid w:val="00E0461E"/>
    <w:rsid w:val="00E04DD8"/>
    <w:rsid w:val="00E04EE4"/>
    <w:rsid w:val="00E05063"/>
    <w:rsid w:val="00E056ED"/>
    <w:rsid w:val="00E05E66"/>
    <w:rsid w:val="00E05FC2"/>
    <w:rsid w:val="00E069B8"/>
    <w:rsid w:val="00E06A0E"/>
    <w:rsid w:val="00E06EA8"/>
    <w:rsid w:val="00E0712B"/>
    <w:rsid w:val="00E07166"/>
    <w:rsid w:val="00E07660"/>
    <w:rsid w:val="00E0785F"/>
    <w:rsid w:val="00E1010E"/>
    <w:rsid w:val="00E103E5"/>
    <w:rsid w:val="00E11236"/>
    <w:rsid w:val="00E11DB5"/>
    <w:rsid w:val="00E124A9"/>
    <w:rsid w:val="00E1296B"/>
    <w:rsid w:val="00E134EE"/>
    <w:rsid w:val="00E13A50"/>
    <w:rsid w:val="00E140D5"/>
    <w:rsid w:val="00E1462F"/>
    <w:rsid w:val="00E14782"/>
    <w:rsid w:val="00E14D24"/>
    <w:rsid w:val="00E15444"/>
    <w:rsid w:val="00E160F6"/>
    <w:rsid w:val="00E16306"/>
    <w:rsid w:val="00E1659D"/>
    <w:rsid w:val="00E16A8E"/>
    <w:rsid w:val="00E16D89"/>
    <w:rsid w:val="00E171E3"/>
    <w:rsid w:val="00E171EF"/>
    <w:rsid w:val="00E1743D"/>
    <w:rsid w:val="00E177EB"/>
    <w:rsid w:val="00E20351"/>
    <w:rsid w:val="00E209A1"/>
    <w:rsid w:val="00E2197B"/>
    <w:rsid w:val="00E21BB8"/>
    <w:rsid w:val="00E227E6"/>
    <w:rsid w:val="00E229AD"/>
    <w:rsid w:val="00E233C6"/>
    <w:rsid w:val="00E23E2D"/>
    <w:rsid w:val="00E240B9"/>
    <w:rsid w:val="00E2435D"/>
    <w:rsid w:val="00E24B26"/>
    <w:rsid w:val="00E24EF4"/>
    <w:rsid w:val="00E25A0F"/>
    <w:rsid w:val="00E25F6A"/>
    <w:rsid w:val="00E2672C"/>
    <w:rsid w:val="00E27E83"/>
    <w:rsid w:val="00E304FF"/>
    <w:rsid w:val="00E3099C"/>
    <w:rsid w:val="00E31570"/>
    <w:rsid w:val="00E31E89"/>
    <w:rsid w:val="00E31F4E"/>
    <w:rsid w:val="00E32625"/>
    <w:rsid w:val="00E3293C"/>
    <w:rsid w:val="00E32D4B"/>
    <w:rsid w:val="00E3340D"/>
    <w:rsid w:val="00E33F76"/>
    <w:rsid w:val="00E3418A"/>
    <w:rsid w:val="00E3419F"/>
    <w:rsid w:val="00E35268"/>
    <w:rsid w:val="00E35AB9"/>
    <w:rsid w:val="00E35E2D"/>
    <w:rsid w:val="00E361F4"/>
    <w:rsid w:val="00E36BE6"/>
    <w:rsid w:val="00E37470"/>
    <w:rsid w:val="00E376F2"/>
    <w:rsid w:val="00E37842"/>
    <w:rsid w:val="00E37918"/>
    <w:rsid w:val="00E379C3"/>
    <w:rsid w:val="00E40359"/>
    <w:rsid w:val="00E40F62"/>
    <w:rsid w:val="00E414E2"/>
    <w:rsid w:val="00E421E8"/>
    <w:rsid w:val="00E42FF1"/>
    <w:rsid w:val="00E43476"/>
    <w:rsid w:val="00E4382E"/>
    <w:rsid w:val="00E4403C"/>
    <w:rsid w:val="00E4405B"/>
    <w:rsid w:val="00E44ACA"/>
    <w:rsid w:val="00E457B7"/>
    <w:rsid w:val="00E45A2A"/>
    <w:rsid w:val="00E46621"/>
    <w:rsid w:val="00E4696D"/>
    <w:rsid w:val="00E46DBF"/>
    <w:rsid w:val="00E47329"/>
    <w:rsid w:val="00E4786A"/>
    <w:rsid w:val="00E47D57"/>
    <w:rsid w:val="00E502C6"/>
    <w:rsid w:val="00E50D3F"/>
    <w:rsid w:val="00E513C7"/>
    <w:rsid w:val="00E51939"/>
    <w:rsid w:val="00E521DB"/>
    <w:rsid w:val="00E5227C"/>
    <w:rsid w:val="00E525E7"/>
    <w:rsid w:val="00E52D45"/>
    <w:rsid w:val="00E52E21"/>
    <w:rsid w:val="00E538FE"/>
    <w:rsid w:val="00E539DB"/>
    <w:rsid w:val="00E53AB9"/>
    <w:rsid w:val="00E53F7A"/>
    <w:rsid w:val="00E54357"/>
    <w:rsid w:val="00E54DC4"/>
    <w:rsid w:val="00E55359"/>
    <w:rsid w:val="00E5600C"/>
    <w:rsid w:val="00E5625B"/>
    <w:rsid w:val="00E5690D"/>
    <w:rsid w:val="00E56B56"/>
    <w:rsid w:val="00E571B9"/>
    <w:rsid w:val="00E573ED"/>
    <w:rsid w:val="00E576FB"/>
    <w:rsid w:val="00E57D52"/>
    <w:rsid w:val="00E57E59"/>
    <w:rsid w:val="00E57FB4"/>
    <w:rsid w:val="00E608A0"/>
    <w:rsid w:val="00E60BA8"/>
    <w:rsid w:val="00E61197"/>
    <w:rsid w:val="00E623DA"/>
    <w:rsid w:val="00E62AA4"/>
    <w:rsid w:val="00E62B3B"/>
    <w:rsid w:val="00E62E9F"/>
    <w:rsid w:val="00E635E0"/>
    <w:rsid w:val="00E63BBC"/>
    <w:rsid w:val="00E653A8"/>
    <w:rsid w:val="00E653F9"/>
    <w:rsid w:val="00E6606C"/>
    <w:rsid w:val="00E66247"/>
    <w:rsid w:val="00E675D9"/>
    <w:rsid w:val="00E67B08"/>
    <w:rsid w:val="00E704D1"/>
    <w:rsid w:val="00E71D85"/>
    <w:rsid w:val="00E72167"/>
    <w:rsid w:val="00E722C1"/>
    <w:rsid w:val="00E7289B"/>
    <w:rsid w:val="00E7295E"/>
    <w:rsid w:val="00E72D9C"/>
    <w:rsid w:val="00E72DF8"/>
    <w:rsid w:val="00E73114"/>
    <w:rsid w:val="00E7319E"/>
    <w:rsid w:val="00E73BB6"/>
    <w:rsid w:val="00E73E45"/>
    <w:rsid w:val="00E73E5A"/>
    <w:rsid w:val="00E73FC6"/>
    <w:rsid w:val="00E75437"/>
    <w:rsid w:val="00E75A87"/>
    <w:rsid w:val="00E75AE0"/>
    <w:rsid w:val="00E767B1"/>
    <w:rsid w:val="00E767E9"/>
    <w:rsid w:val="00E76E8F"/>
    <w:rsid w:val="00E77413"/>
    <w:rsid w:val="00E806D5"/>
    <w:rsid w:val="00E81190"/>
    <w:rsid w:val="00E81672"/>
    <w:rsid w:val="00E81A2A"/>
    <w:rsid w:val="00E81F1C"/>
    <w:rsid w:val="00E82124"/>
    <w:rsid w:val="00E82A6B"/>
    <w:rsid w:val="00E8347B"/>
    <w:rsid w:val="00E8360D"/>
    <w:rsid w:val="00E837A4"/>
    <w:rsid w:val="00E83A3B"/>
    <w:rsid w:val="00E83C33"/>
    <w:rsid w:val="00E83D3F"/>
    <w:rsid w:val="00E84176"/>
    <w:rsid w:val="00E84241"/>
    <w:rsid w:val="00E84766"/>
    <w:rsid w:val="00E84C8E"/>
    <w:rsid w:val="00E8528C"/>
    <w:rsid w:val="00E85D3E"/>
    <w:rsid w:val="00E85DA6"/>
    <w:rsid w:val="00E85F21"/>
    <w:rsid w:val="00E8605A"/>
    <w:rsid w:val="00E866EA"/>
    <w:rsid w:val="00E866F0"/>
    <w:rsid w:val="00E86EAA"/>
    <w:rsid w:val="00E872D0"/>
    <w:rsid w:val="00E8747B"/>
    <w:rsid w:val="00E9138B"/>
    <w:rsid w:val="00E91577"/>
    <w:rsid w:val="00E91B04"/>
    <w:rsid w:val="00E92782"/>
    <w:rsid w:val="00E92915"/>
    <w:rsid w:val="00E93A8F"/>
    <w:rsid w:val="00E94C2F"/>
    <w:rsid w:val="00E94CB8"/>
    <w:rsid w:val="00E95977"/>
    <w:rsid w:val="00E96351"/>
    <w:rsid w:val="00E9638A"/>
    <w:rsid w:val="00E9741A"/>
    <w:rsid w:val="00E97ADA"/>
    <w:rsid w:val="00EA0BF1"/>
    <w:rsid w:val="00EA0F24"/>
    <w:rsid w:val="00EA1500"/>
    <w:rsid w:val="00EA204D"/>
    <w:rsid w:val="00EA2935"/>
    <w:rsid w:val="00EA4490"/>
    <w:rsid w:val="00EA49A2"/>
    <w:rsid w:val="00EA4C0B"/>
    <w:rsid w:val="00EA4CCE"/>
    <w:rsid w:val="00EA5200"/>
    <w:rsid w:val="00EA5871"/>
    <w:rsid w:val="00EA7A79"/>
    <w:rsid w:val="00EA7C3B"/>
    <w:rsid w:val="00EB01A0"/>
    <w:rsid w:val="00EB0BED"/>
    <w:rsid w:val="00EB0F64"/>
    <w:rsid w:val="00EB1ACB"/>
    <w:rsid w:val="00EB1C5A"/>
    <w:rsid w:val="00EB26F6"/>
    <w:rsid w:val="00EB3CE2"/>
    <w:rsid w:val="00EB4383"/>
    <w:rsid w:val="00EB4A73"/>
    <w:rsid w:val="00EB4AA9"/>
    <w:rsid w:val="00EB4B74"/>
    <w:rsid w:val="00EB4BE1"/>
    <w:rsid w:val="00EB4EE9"/>
    <w:rsid w:val="00EB5003"/>
    <w:rsid w:val="00EB5C3C"/>
    <w:rsid w:val="00EB6EDE"/>
    <w:rsid w:val="00EB6F07"/>
    <w:rsid w:val="00EB6F5D"/>
    <w:rsid w:val="00EB73AC"/>
    <w:rsid w:val="00EB74C8"/>
    <w:rsid w:val="00EB7502"/>
    <w:rsid w:val="00EB76B8"/>
    <w:rsid w:val="00EB7A06"/>
    <w:rsid w:val="00EB7AA4"/>
    <w:rsid w:val="00EC27CC"/>
    <w:rsid w:val="00EC3061"/>
    <w:rsid w:val="00EC43D8"/>
    <w:rsid w:val="00EC43DD"/>
    <w:rsid w:val="00EC568F"/>
    <w:rsid w:val="00EC584B"/>
    <w:rsid w:val="00EC59BA"/>
    <w:rsid w:val="00EC5F21"/>
    <w:rsid w:val="00EC5FA1"/>
    <w:rsid w:val="00EC6783"/>
    <w:rsid w:val="00EC7302"/>
    <w:rsid w:val="00EC7899"/>
    <w:rsid w:val="00EC7C7A"/>
    <w:rsid w:val="00EC7EB6"/>
    <w:rsid w:val="00ED06DA"/>
    <w:rsid w:val="00ED0748"/>
    <w:rsid w:val="00ED0DB1"/>
    <w:rsid w:val="00ED1487"/>
    <w:rsid w:val="00ED1959"/>
    <w:rsid w:val="00ED1C71"/>
    <w:rsid w:val="00ED201E"/>
    <w:rsid w:val="00ED2700"/>
    <w:rsid w:val="00ED29F5"/>
    <w:rsid w:val="00ED2F0E"/>
    <w:rsid w:val="00ED2F31"/>
    <w:rsid w:val="00ED37A8"/>
    <w:rsid w:val="00ED37DC"/>
    <w:rsid w:val="00ED3DF4"/>
    <w:rsid w:val="00ED3FB8"/>
    <w:rsid w:val="00ED423E"/>
    <w:rsid w:val="00ED4FB8"/>
    <w:rsid w:val="00ED5B17"/>
    <w:rsid w:val="00ED5C75"/>
    <w:rsid w:val="00ED6223"/>
    <w:rsid w:val="00ED6BC0"/>
    <w:rsid w:val="00ED6FCD"/>
    <w:rsid w:val="00ED78D7"/>
    <w:rsid w:val="00EE023A"/>
    <w:rsid w:val="00EE08E5"/>
    <w:rsid w:val="00EE1026"/>
    <w:rsid w:val="00EE1676"/>
    <w:rsid w:val="00EE2363"/>
    <w:rsid w:val="00EE23FB"/>
    <w:rsid w:val="00EE2656"/>
    <w:rsid w:val="00EE276E"/>
    <w:rsid w:val="00EE2D26"/>
    <w:rsid w:val="00EE31E5"/>
    <w:rsid w:val="00EE39B1"/>
    <w:rsid w:val="00EE423D"/>
    <w:rsid w:val="00EE42F2"/>
    <w:rsid w:val="00EE446F"/>
    <w:rsid w:val="00EE4FA8"/>
    <w:rsid w:val="00EE5B3B"/>
    <w:rsid w:val="00EE603A"/>
    <w:rsid w:val="00EE689C"/>
    <w:rsid w:val="00EE6CB8"/>
    <w:rsid w:val="00EE7A1B"/>
    <w:rsid w:val="00EF0904"/>
    <w:rsid w:val="00EF1557"/>
    <w:rsid w:val="00EF276A"/>
    <w:rsid w:val="00EF33C5"/>
    <w:rsid w:val="00EF3B32"/>
    <w:rsid w:val="00EF3D0E"/>
    <w:rsid w:val="00EF422B"/>
    <w:rsid w:val="00EF51DC"/>
    <w:rsid w:val="00EF572B"/>
    <w:rsid w:val="00EF5BB7"/>
    <w:rsid w:val="00EF6DB4"/>
    <w:rsid w:val="00EF7756"/>
    <w:rsid w:val="00F00B1C"/>
    <w:rsid w:val="00F01B48"/>
    <w:rsid w:val="00F01C1B"/>
    <w:rsid w:val="00F01D7E"/>
    <w:rsid w:val="00F02158"/>
    <w:rsid w:val="00F0220C"/>
    <w:rsid w:val="00F0243F"/>
    <w:rsid w:val="00F025EF"/>
    <w:rsid w:val="00F03960"/>
    <w:rsid w:val="00F0408A"/>
    <w:rsid w:val="00F04299"/>
    <w:rsid w:val="00F04499"/>
    <w:rsid w:val="00F04505"/>
    <w:rsid w:val="00F045EC"/>
    <w:rsid w:val="00F045FC"/>
    <w:rsid w:val="00F04628"/>
    <w:rsid w:val="00F0490E"/>
    <w:rsid w:val="00F04AF4"/>
    <w:rsid w:val="00F04D77"/>
    <w:rsid w:val="00F0692A"/>
    <w:rsid w:val="00F07852"/>
    <w:rsid w:val="00F07AC9"/>
    <w:rsid w:val="00F1080C"/>
    <w:rsid w:val="00F108B2"/>
    <w:rsid w:val="00F10BC4"/>
    <w:rsid w:val="00F10E7D"/>
    <w:rsid w:val="00F11701"/>
    <w:rsid w:val="00F11E0E"/>
    <w:rsid w:val="00F12E24"/>
    <w:rsid w:val="00F1328C"/>
    <w:rsid w:val="00F13542"/>
    <w:rsid w:val="00F13756"/>
    <w:rsid w:val="00F13AF0"/>
    <w:rsid w:val="00F140E9"/>
    <w:rsid w:val="00F14370"/>
    <w:rsid w:val="00F14C79"/>
    <w:rsid w:val="00F16360"/>
    <w:rsid w:val="00F16395"/>
    <w:rsid w:val="00F1652D"/>
    <w:rsid w:val="00F16B31"/>
    <w:rsid w:val="00F2096E"/>
    <w:rsid w:val="00F20E63"/>
    <w:rsid w:val="00F21B5C"/>
    <w:rsid w:val="00F227A0"/>
    <w:rsid w:val="00F22825"/>
    <w:rsid w:val="00F22AB6"/>
    <w:rsid w:val="00F22B9D"/>
    <w:rsid w:val="00F22C42"/>
    <w:rsid w:val="00F2330E"/>
    <w:rsid w:val="00F24770"/>
    <w:rsid w:val="00F24B48"/>
    <w:rsid w:val="00F25222"/>
    <w:rsid w:val="00F252DC"/>
    <w:rsid w:val="00F253CF"/>
    <w:rsid w:val="00F267F1"/>
    <w:rsid w:val="00F27ECD"/>
    <w:rsid w:val="00F30110"/>
    <w:rsid w:val="00F3024C"/>
    <w:rsid w:val="00F30A64"/>
    <w:rsid w:val="00F30BCA"/>
    <w:rsid w:val="00F31568"/>
    <w:rsid w:val="00F31DC2"/>
    <w:rsid w:val="00F31DD3"/>
    <w:rsid w:val="00F323B7"/>
    <w:rsid w:val="00F324AD"/>
    <w:rsid w:val="00F327FD"/>
    <w:rsid w:val="00F32E9D"/>
    <w:rsid w:val="00F33861"/>
    <w:rsid w:val="00F33ED3"/>
    <w:rsid w:val="00F3402D"/>
    <w:rsid w:val="00F34258"/>
    <w:rsid w:val="00F34508"/>
    <w:rsid w:val="00F34B13"/>
    <w:rsid w:val="00F353C9"/>
    <w:rsid w:val="00F36471"/>
    <w:rsid w:val="00F36762"/>
    <w:rsid w:val="00F3755F"/>
    <w:rsid w:val="00F379B5"/>
    <w:rsid w:val="00F37BB7"/>
    <w:rsid w:val="00F40FCB"/>
    <w:rsid w:val="00F4103E"/>
    <w:rsid w:val="00F41189"/>
    <w:rsid w:val="00F4147C"/>
    <w:rsid w:val="00F414EB"/>
    <w:rsid w:val="00F42555"/>
    <w:rsid w:val="00F42BBC"/>
    <w:rsid w:val="00F42DBA"/>
    <w:rsid w:val="00F4340A"/>
    <w:rsid w:val="00F43AFB"/>
    <w:rsid w:val="00F4449D"/>
    <w:rsid w:val="00F44BAE"/>
    <w:rsid w:val="00F45730"/>
    <w:rsid w:val="00F45BE2"/>
    <w:rsid w:val="00F45BF9"/>
    <w:rsid w:val="00F45C33"/>
    <w:rsid w:val="00F46521"/>
    <w:rsid w:val="00F473AA"/>
    <w:rsid w:val="00F473CB"/>
    <w:rsid w:val="00F4788E"/>
    <w:rsid w:val="00F50732"/>
    <w:rsid w:val="00F509FD"/>
    <w:rsid w:val="00F50FC7"/>
    <w:rsid w:val="00F51429"/>
    <w:rsid w:val="00F51602"/>
    <w:rsid w:val="00F516EB"/>
    <w:rsid w:val="00F519F8"/>
    <w:rsid w:val="00F51C43"/>
    <w:rsid w:val="00F51CED"/>
    <w:rsid w:val="00F526DD"/>
    <w:rsid w:val="00F52DD0"/>
    <w:rsid w:val="00F52E7F"/>
    <w:rsid w:val="00F53463"/>
    <w:rsid w:val="00F538DF"/>
    <w:rsid w:val="00F54F56"/>
    <w:rsid w:val="00F56633"/>
    <w:rsid w:val="00F56BF7"/>
    <w:rsid w:val="00F5750A"/>
    <w:rsid w:val="00F577E0"/>
    <w:rsid w:val="00F60EB4"/>
    <w:rsid w:val="00F61106"/>
    <w:rsid w:val="00F6139F"/>
    <w:rsid w:val="00F618BA"/>
    <w:rsid w:val="00F61CE3"/>
    <w:rsid w:val="00F629A3"/>
    <w:rsid w:val="00F62E07"/>
    <w:rsid w:val="00F63D59"/>
    <w:rsid w:val="00F63D85"/>
    <w:rsid w:val="00F6499D"/>
    <w:rsid w:val="00F66DB1"/>
    <w:rsid w:val="00F6736F"/>
    <w:rsid w:val="00F6774E"/>
    <w:rsid w:val="00F700FC"/>
    <w:rsid w:val="00F710C1"/>
    <w:rsid w:val="00F7279F"/>
    <w:rsid w:val="00F73016"/>
    <w:rsid w:val="00F73D33"/>
    <w:rsid w:val="00F73F29"/>
    <w:rsid w:val="00F73FA5"/>
    <w:rsid w:val="00F74DA6"/>
    <w:rsid w:val="00F7570A"/>
    <w:rsid w:val="00F75730"/>
    <w:rsid w:val="00F75F7B"/>
    <w:rsid w:val="00F767F6"/>
    <w:rsid w:val="00F76DA5"/>
    <w:rsid w:val="00F771DD"/>
    <w:rsid w:val="00F77768"/>
    <w:rsid w:val="00F779B3"/>
    <w:rsid w:val="00F77CD6"/>
    <w:rsid w:val="00F77FA2"/>
    <w:rsid w:val="00F8038D"/>
    <w:rsid w:val="00F805F9"/>
    <w:rsid w:val="00F80667"/>
    <w:rsid w:val="00F80860"/>
    <w:rsid w:val="00F808FD"/>
    <w:rsid w:val="00F80AC3"/>
    <w:rsid w:val="00F80EFE"/>
    <w:rsid w:val="00F81221"/>
    <w:rsid w:val="00F8147A"/>
    <w:rsid w:val="00F81756"/>
    <w:rsid w:val="00F81CFD"/>
    <w:rsid w:val="00F8274F"/>
    <w:rsid w:val="00F827CA"/>
    <w:rsid w:val="00F82E84"/>
    <w:rsid w:val="00F8587A"/>
    <w:rsid w:val="00F85D73"/>
    <w:rsid w:val="00F85FA1"/>
    <w:rsid w:val="00F86825"/>
    <w:rsid w:val="00F86DEC"/>
    <w:rsid w:val="00F8759E"/>
    <w:rsid w:val="00F87CE8"/>
    <w:rsid w:val="00F90432"/>
    <w:rsid w:val="00F90713"/>
    <w:rsid w:val="00F907BE"/>
    <w:rsid w:val="00F9117F"/>
    <w:rsid w:val="00F913DF"/>
    <w:rsid w:val="00F91CBA"/>
    <w:rsid w:val="00F9366D"/>
    <w:rsid w:val="00F93C0B"/>
    <w:rsid w:val="00F93EE8"/>
    <w:rsid w:val="00F94468"/>
    <w:rsid w:val="00F945E7"/>
    <w:rsid w:val="00F94868"/>
    <w:rsid w:val="00F9518D"/>
    <w:rsid w:val="00F95C54"/>
    <w:rsid w:val="00F9688E"/>
    <w:rsid w:val="00F96D8C"/>
    <w:rsid w:val="00F97199"/>
    <w:rsid w:val="00F97984"/>
    <w:rsid w:val="00F97ED2"/>
    <w:rsid w:val="00FA052B"/>
    <w:rsid w:val="00FA08C7"/>
    <w:rsid w:val="00FA10A1"/>
    <w:rsid w:val="00FA1AE3"/>
    <w:rsid w:val="00FA1C73"/>
    <w:rsid w:val="00FA1F3C"/>
    <w:rsid w:val="00FA3C56"/>
    <w:rsid w:val="00FA3D7E"/>
    <w:rsid w:val="00FA3EC9"/>
    <w:rsid w:val="00FA5905"/>
    <w:rsid w:val="00FA6099"/>
    <w:rsid w:val="00FA6405"/>
    <w:rsid w:val="00FA68D0"/>
    <w:rsid w:val="00FA7B5A"/>
    <w:rsid w:val="00FB0734"/>
    <w:rsid w:val="00FB0F55"/>
    <w:rsid w:val="00FB1312"/>
    <w:rsid w:val="00FB1491"/>
    <w:rsid w:val="00FB20E7"/>
    <w:rsid w:val="00FB29DB"/>
    <w:rsid w:val="00FB2F07"/>
    <w:rsid w:val="00FB3E07"/>
    <w:rsid w:val="00FB42D8"/>
    <w:rsid w:val="00FB4FED"/>
    <w:rsid w:val="00FB58A1"/>
    <w:rsid w:val="00FB708B"/>
    <w:rsid w:val="00FB7C2D"/>
    <w:rsid w:val="00FC0024"/>
    <w:rsid w:val="00FC03BF"/>
    <w:rsid w:val="00FC0ECD"/>
    <w:rsid w:val="00FC1590"/>
    <w:rsid w:val="00FC1B79"/>
    <w:rsid w:val="00FC2639"/>
    <w:rsid w:val="00FC29AD"/>
    <w:rsid w:val="00FC2DEB"/>
    <w:rsid w:val="00FC310C"/>
    <w:rsid w:val="00FC3690"/>
    <w:rsid w:val="00FC3ACD"/>
    <w:rsid w:val="00FC4082"/>
    <w:rsid w:val="00FC418E"/>
    <w:rsid w:val="00FC4B98"/>
    <w:rsid w:val="00FC4EAE"/>
    <w:rsid w:val="00FC4F07"/>
    <w:rsid w:val="00FC61D0"/>
    <w:rsid w:val="00FC6B7E"/>
    <w:rsid w:val="00FC6BB3"/>
    <w:rsid w:val="00FC712B"/>
    <w:rsid w:val="00FC7B4F"/>
    <w:rsid w:val="00FC7B5C"/>
    <w:rsid w:val="00FC7CA8"/>
    <w:rsid w:val="00FC7DFC"/>
    <w:rsid w:val="00FC7F6A"/>
    <w:rsid w:val="00FD01F8"/>
    <w:rsid w:val="00FD0404"/>
    <w:rsid w:val="00FD2505"/>
    <w:rsid w:val="00FD26A7"/>
    <w:rsid w:val="00FD2799"/>
    <w:rsid w:val="00FD2956"/>
    <w:rsid w:val="00FD3044"/>
    <w:rsid w:val="00FD3FF8"/>
    <w:rsid w:val="00FD4E65"/>
    <w:rsid w:val="00FD4FB0"/>
    <w:rsid w:val="00FD534D"/>
    <w:rsid w:val="00FD544C"/>
    <w:rsid w:val="00FD5506"/>
    <w:rsid w:val="00FD62A3"/>
    <w:rsid w:val="00FD65F9"/>
    <w:rsid w:val="00FD6D3B"/>
    <w:rsid w:val="00FD7527"/>
    <w:rsid w:val="00FD7568"/>
    <w:rsid w:val="00FE0860"/>
    <w:rsid w:val="00FE0F0C"/>
    <w:rsid w:val="00FE1178"/>
    <w:rsid w:val="00FE1714"/>
    <w:rsid w:val="00FE1CFD"/>
    <w:rsid w:val="00FE2867"/>
    <w:rsid w:val="00FE34F2"/>
    <w:rsid w:val="00FE41F3"/>
    <w:rsid w:val="00FE470A"/>
    <w:rsid w:val="00FE49ED"/>
    <w:rsid w:val="00FE5009"/>
    <w:rsid w:val="00FE590F"/>
    <w:rsid w:val="00FE5F08"/>
    <w:rsid w:val="00FE6466"/>
    <w:rsid w:val="00FE69FD"/>
    <w:rsid w:val="00FE6BF7"/>
    <w:rsid w:val="00FE6F4C"/>
    <w:rsid w:val="00FE753D"/>
    <w:rsid w:val="00FE79C5"/>
    <w:rsid w:val="00FF0105"/>
    <w:rsid w:val="00FF02A3"/>
    <w:rsid w:val="00FF051B"/>
    <w:rsid w:val="00FF1497"/>
    <w:rsid w:val="00FF1E4C"/>
    <w:rsid w:val="00FF2238"/>
    <w:rsid w:val="00FF2452"/>
    <w:rsid w:val="00FF282D"/>
    <w:rsid w:val="00FF290F"/>
    <w:rsid w:val="00FF2C44"/>
    <w:rsid w:val="00FF326B"/>
    <w:rsid w:val="00FF37EC"/>
    <w:rsid w:val="00FF4BC5"/>
    <w:rsid w:val="00FF4FD9"/>
    <w:rsid w:val="00FF5118"/>
    <w:rsid w:val="00FF5D6E"/>
    <w:rsid w:val="00FF5DC0"/>
    <w:rsid w:val="00FF6639"/>
    <w:rsid w:val="00FF67A8"/>
    <w:rsid w:val="00FF6980"/>
    <w:rsid w:val="00FF7EB7"/>
    <w:rsid w:val="00FF7F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5F9926"/>
  <w15:chartTrackingRefBased/>
  <w15:docId w15:val="{95B8897C-872E-4CC0-9EC1-E06D48114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D018E"/>
  </w:style>
  <w:style w:type="paragraph" w:styleId="Nagwek1">
    <w:name w:val="heading 1"/>
    <w:aliases w:val="Nagłówek dokumentów,Topic Heading 1,H1,h1,L1,Heading 1 Char,Nagłówek I"/>
    <w:basedOn w:val="Normalny"/>
    <w:next w:val="Normalny"/>
    <w:link w:val="Nagwek1Znak"/>
    <w:uiPriority w:val="99"/>
    <w:qFormat/>
    <w:rsid w:val="001868FA"/>
    <w:pPr>
      <w:keepNext/>
      <w:keepLines/>
      <w:spacing w:before="360" w:after="240" w:line="288" w:lineRule="auto"/>
      <w:jc w:val="both"/>
      <w:outlineLvl w:val="0"/>
    </w:pPr>
    <w:rPr>
      <w:rFonts w:ascii="Verdana" w:eastAsia="Times New Roman" w:hAnsi="Verdana" w:cstheme="minorHAnsi"/>
      <w:b/>
      <w:caps/>
      <w:kern w:val="28"/>
      <w:sz w:val="20"/>
      <w:szCs w:val="20"/>
      <w:lang w:val="en-GB" w:eastAsia="pl-PL"/>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1868FA"/>
    <w:pPr>
      <w:keepNext/>
      <w:keepLines/>
      <w:spacing w:before="240" w:after="0" w:line="288" w:lineRule="auto"/>
      <w:jc w:val="both"/>
      <w:outlineLvl w:val="1"/>
    </w:pPr>
    <w:rPr>
      <w:rFonts w:ascii="Verdana" w:eastAsia="Times New Roman" w:hAnsi="Verdana" w:cstheme="minorHAnsi"/>
      <w:b/>
      <w:kern w:val="28"/>
      <w:sz w:val="20"/>
      <w:szCs w:val="20"/>
      <w:lang w:val="en-US" w:eastAsia="pl-PL"/>
    </w:rPr>
  </w:style>
  <w:style w:type="paragraph" w:styleId="Nagwek3">
    <w:name w:val="heading 3"/>
    <w:basedOn w:val="Normalny"/>
    <w:next w:val="Normalny"/>
    <w:link w:val="Nagwek3Znak"/>
    <w:uiPriority w:val="99"/>
    <w:qFormat/>
    <w:rsid w:val="001868FA"/>
    <w:pPr>
      <w:spacing w:after="0" w:line="288" w:lineRule="auto"/>
      <w:jc w:val="both"/>
      <w:outlineLvl w:val="2"/>
    </w:pPr>
    <w:rPr>
      <w:rFonts w:ascii="Verdana" w:eastAsia="Times New Roman" w:hAnsi="Verdana" w:cstheme="minorHAnsi"/>
      <w:kern w:val="28"/>
      <w:sz w:val="20"/>
      <w:szCs w:val="20"/>
      <w:lang w:eastAsia="pl-PL"/>
    </w:rPr>
  </w:style>
  <w:style w:type="paragraph" w:styleId="Nagwek4">
    <w:name w:val="heading 4"/>
    <w:basedOn w:val="Normalny"/>
    <w:next w:val="Normalny"/>
    <w:link w:val="Nagwek4Znak"/>
    <w:uiPriority w:val="99"/>
    <w:qFormat/>
    <w:rsid w:val="001868FA"/>
    <w:pPr>
      <w:spacing w:after="0" w:line="288" w:lineRule="auto"/>
      <w:jc w:val="both"/>
      <w:outlineLvl w:val="3"/>
    </w:pPr>
    <w:rPr>
      <w:rFonts w:ascii="Verdana" w:eastAsia="Times New Roman" w:hAnsi="Verdana" w:cstheme="minorHAnsi"/>
      <w:kern w:val="28"/>
      <w:sz w:val="20"/>
      <w:szCs w:val="20"/>
      <w:lang w:val="en-US" w:eastAsia="pl-PL"/>
    </w:rPr>
  </w:style>
  <w:style w:type="paragraph" w:styleId="Nagwek5">
    <w:name w:val="heading 5"/>
    <w:basedOn w:val="Normalny"/>
    <w:link w:val="Nagwek5Znak"/>
    <w:uiPriority w:val="99"/>
    <w:qFormat/>
    <w:rsid w:val="001868FA"/>
    <w:pPr>
      <w:tabs>
        <w:tab w:val="left" w:pos="1985"/>
      </w:tabs>
      <w:spacing w:before="40" w:after="40" w:line="288" w:lineRule="auto"/>
      <w:jc w:val="both"/>
      <w:outlineLvl w:val="4"/>
    </w:pPr>
    <w:rPr>
      <w:rFonts w:ascii="Verdana" w:eastAsia="Times New Roman" w:hAnsi="Verdana" w:cstheme="minorHAnsi"/>
      <w:kern w:val="28"/>
      <w:sz w:val="20"/>
      <w:szCs w:val="20"/>
      <w:lang w:val="en-US" w:eastAsia="pl-PL"/>
    </w:rPr>
  </w:style>
  <w:style w:type="paragraph" w:styleId="Nagwek6">
    <w:name w:val="heading 6"/>
    <w:basedOn w:val="Normalny"/>
    <w:link w:val="Nagwek6Znak"/>
    <w:uiPriority w:val="99"/>
    <w:qFormat/>
    <w:rsid w:val="001868FA"/>
    <w:pPr>
      <w:spacing w:after="0" w:line="288" w:lineRule="auto"/>
      <w:jc w:val="both"/>
      <w:outlineLvl w:val="5"/>
    </w:pPr>
    <w:rPr>
      <w:rFonts w:ascii="Verdana" w:eastAsia="Times New Roman" w:hAnsi="Verdana" w:cstheme="minorHAnsi"/>
      <w:kern w:val="28"/>
      <w:sz w:val="20"/>
      <w:szCs w:val="20"/>
      <w:lang w:val="en-US" w:eastAsia="pl-PL"/>
    </w:rPr>
  </w:style>
  <w:style w:type="paragraph" w:styleId="Nagwek7">
    <w:name w:val="heading 7"/>
    <w:basedOn w:val="Normalny"/>
    <w:next w:val="Normalny"/>
    <w:link w:val="Nagwek7Znak"/>
    <w:qFormat/>
    <w:rsid w:val="001868FA"/>
    <w:pPr>
      <w:keepNext/>
      <w:spacing w:before="120" w:after="120" w:line="288" w:lineRule="auto"/>
      <w:ind w:left="355"/>
      <w:jc w:val="both"/>
      <w:outlineLvl w:val="6"/>
    </w:pPr>
    <w:rPr>
      <w:rFonts w:ascii="Verdana" w:eastAsia="Times New Roman" w:hAnsi="Verdana" w:cstheme="minorHAnsi"/>
      <w:i/>
      <w:kern w:val="28"/>
      <w:sz w:val="20"/>
      <w:szCs w:val="20"/>
      <w:lang w:eastAsia="pl-PL"/>
    </w:rPr>
  </w:style>
  <w:style w:type="paragraph" w:styleId="Nagwek8">
    <w:name w:val="heading 8"/>
    <w:basedOn w:val="Normalny"/>
    <w:next w:val="Normalny"/>
    <w:link w:val="Nagwek8Znak"/>
    <w:qFormat/>
    <w:rsid w:val="001868FA"/>
    <w:pPr>
      <w:keepNext/>
      <w:spacing w:after="0" w:line="240" w:lineRule="atLeast"/>
      <w:ind w:left="2832" w:firstLine="708"/>
      <w:outlineLvl w:val="7"/>
    </w:pPr>
    <w:rPr>
      <w:rFonts w:ascii="Verdana" w:eastAsia="Times New Roman" w:hAnsi="Verdana" w:cstheme="minorHAnsi"/>
      <w:b/>
      <w:kern w:val="28"/>
      <w:sz w:val="20"/>
      <w:szCs w:val="20"/>
      <w:u w:val="single"/>
      <w:lang w:eastAsia="pl-PL"/>
    </w:rPr>
  </w:style>
  <w:style w:type="paragraph" w:styleId="Nagwek9">
    <w:name w:val="heading 9"/>
    <w:basedOn w:val="Normalny"/>
    <w:next w:val="Normalny"/>
    <w:link w:val="Nagwek9Znak"/>
    <w:qFormat/>
    <w:rsid w:val="001868FA"/>
    <w:pPr>
      <w:keepNext/>
      <w:spacing w:after="0" w:line="360" w:lineRule="auto"/>
      <w:jc w:val="center"/>
      <w:outlineLvl w:val="8"/>
    </w:pPr>
    <w:rPr>
      <w:rFonts w:ascii="Verdana" w:eastAsia="Times New Roman" w:hAnsi="Verdana" w:cstheme="minorHAnsi"/>
      <w:b/>
      <w:bCs/>
      <w:kern w:val="28"/>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ODTYTU">
    <w:name w:val="PODTYTUŁ"/>
    <w:basedOn w:val="Normalny"/>
    <w:qFormat/>
    <w:rsid w:val="001868FA"/>
    <w:pPr>
      <w:spacing w:before="480" w:after="80" w:line="240" w:lineRule="auto"/>
    </w:pPr>
    <w:rPr>
      <w:rFonts w:asciiTheme="majorHAnsi" w:hAnsiTheme="majorHAnsi"/>
      <w:sz w:val="32"/>
    </w:rPr>
  </w:style>
  <w:style w:type="paragraph" w:styleId="Tytu">
    <w:name w:val="Title"/>
    <w:basedOn w:val="Normalny"/>
    <w:next w:val="Normalny"/>
    <w:link w:val="TytuZnak"/>
    <w:uiPriority w:val="10"/>
    <w:qFormat/>
    <w:rsid w:val="001868FA"/>
    <w:pPr>
      <w:spacing w:after="0" w:line="240" w:lineRule="auto"/>
      <w:contextualSpacing/>
    </w:pPr>
    <w:rPr>
      <w:rFonts w:asciiTheme="majorHAnsi" w:eastAsiaTheme="majorEastAsia" w:hAnsiTheme="majorHAnsi" w:cstheme="majorBidi"/>
      <w:b/>
      <w:color w:val="5B9BD5" w:themeColor="accent1"/>
      <w:spacing w:val="-10"/>
      <w:kern w:val="28"/>
      <w:sz w:val="48"/>
      <w:szCs w:val="56"/>
    </w:rPr>
  </w:style>
  <w:style w:type="character" w:customStyle="1" w:styleId="TytuZnak">
    <w:name w:val="Tytuł Znak"/>
    <w:basedOn w:val="Domylnaczcionkaakapitu"/>
    <w:link w:val="Tytu"/>
    <w:uiPriority w:val="10"/>
    <w:rsid w:val="001868FA"/>
    <w:rPr>
      <w:rFonts w:asciiTheme="majorHAnsi" w:eastAsiaTheme="majorEastAsia" w:hAnsiTheme="majorHAnsi" w:cstheme="majorBidi"/>
      <w:b/>
      <w:color w:val="5B9BD5" w:themeColor="accent1"/>
      <w:spacing w:val="-10"/>
      <w:kern w:val="28"/>
      <w:sz w:val="48"/>
      <w:szCs w:val="56"/>
    </w:rPr>
  </w:style>
  <w:style w:type="paragraph" w:customStyle="1" w:styleId="tekst">
    <w:name w:val="tekst"/>
    <w:basedOn w:val="Normalny"/>
    <w:link w:val="tekstZnak"/>
    <w:qFormat/>
    <w:rsid w:val="001868FA"/>
    <w:pPr>
      <w:spacing w:before="240" w:after="240" w:line="240" w:lineRule="auto"/>
      <w:jc w:val="both"/>
    </w:pPr>
    <w:rPr>
      <w:sz w:val="18"/>
    </w:rPr>
  </w:style>
  <w:style w:type="character" w:customStyle="1" w:styleId="tekstZnak">
    <w:name w:val="tekst Znak"/>
    <w:basedOn w:val="Domylnaczcionkaakapitu"/>
    <w:link w:val="tekst"/>
    <w:rsid w:val="001868FA"/>
    <w:rPr>
      <w:sz w:val="18"/>
    </w:rPr>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rsid w:val="001868FA"/>
    <w:rPr>
      <w:rFonts w:ascii="Verdana" w:eastAsia="Times New Roman" w:hAnsi="Verdana" w:cstheme="minorHAnsi"/>
      <w:b/>
      <w:caps/>
      <w:kern w:val="28"/>
      <w:sz w:val="20"/>
      <w:szCs w:val="20"/>
      <w:lang w:val="en-GB" w:eastAsia="pl-PL"/>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rsid w:val="001868FA"/>
    <w:rPr>
      <w:rFonts w:ascii="Verdana" w:eastAsia="Times New Roman" w:hAnsi="Verdana" w:cstheme="minorHAnsi"/>
      <w:b/>
      <w:kern w:val="28"/>
      <w:sz w:val="20"/>
      <w:szCs w:val="20"/>
      <w:lang w:val="en-US" w:eastAsia="pl-PL"/>
    </w:rPr>
  </w:style>
  <w:style w:type="character" w:customStyle="1" w:styleId="Nagwek3Znak">
    <w:name w:val="Nagłówek 3 Znak"/>
    <w:basedOn w:val="Domylnaczcionkaakapitu"/>
    <w:link w:val="Nagwek3"/>
    <w:uiPriority w:val="99"/>
    <w:rsid w:val="001868FA"/>
    <w:rPr>
      <w:rFonts w:ascii="Verdana" w:eastAsia="Times New Roman" w:hAnsi="Verdana" w:cstheme="minorHAnsi"/>
      <w:kern w:val="28"/>
      <w:sz w:val="20"/>
      <w:szCs w:val="20"/>
      <w:lang w:eastAsia="pl-PL"/>
    </w:rPr>
  </w:style>
  <w:style w:type="character" w:customStyle="1" w:styleId="Nagwek4Znak">
    <w:name w:val="Nagłówek 4 Znak"/>
    <w:basedOn w:val="Domylnaczcionkaakapitu"/>
    <w:link w:val="Nagwek4"/>
    <w:uiPriority w:val="99"/>
    <w:rsid w:val="001868FA"/>
    <w:rPr>
      <w:rFonts w:ascii="Verdana" w:eastAsia="Times New Roman" w:hAnsi="Verdana" w:cstheme="minorHAnsi"/>
      <w:kern w:val="28"/>
      <w:sz w:val="20"/>
      <w:szCs w:val="20"/>
      <w:lang w:val="en-US" w:eastAsia="pl-PL"/>
    </w:rPr>
  </w:style>
  <w:style w:type="character" w:customStyle="1" w:styleId="Nagwek5Znak">
    <w:name w:val="Nagłówek 5 Znak"/>
    <w:basedOn w:val="Domylnaczcionkaakapitu"/>
    <w:link w:val="Nagwek5"/>
    <w:uiPriority w:val="99"/>
    <w:rsid w:val="001868FA"/>
    <w:rPr>
      <w:rFonts w:ascii="Verdana" w:eastAsia="Times New Roman" w:hAnsi="Verdana" w:cstheme="minorHAnsi"/>
      <w:kern w:val="28"/>
      <w:sz w:val="20"/>
      <w:szCs w:val="20"/>
      <w:lang w:val="en-US" w:eastAsia="pl-PL"/>
    </w:rPr>
  </w:style>
  <w:style w:type="character" w:customStyle="1" w:styleId="Nagwek6Znak">
    <w:name w:val="Nagłówek 6 Znak"/>
    <w:basedOn w:val="Domylnaczcionkaakapitu"/>
    <w:link w:val="Nagwek6"/>
    <w:uiPriority w:val="99"/>
    <w:rsid w:val="001868FA"/>
    <w:rPr>
      <w:rFonts w:ascii="Verdana" w:eastAsia="Times New Roman" w:hAnsi="Verdana" w:cstheme="minorHAnsi"/>
      <w:kern w:val="28"/>
      <w:sz w:val="20"/>
      <w:szCs w:val="20"/>
      <w:lang w:val="en-US" w:eastAsia="pl-PL"/>
    </w:rPr>
  </w:style>
  <w:style w:type="character" w:customStyle="1" w:styleId="Nagwek7Znak">
    <w:name w:val="Nagłówek 7 Znak"/>
    <w:basedOn w:val="Domylnaczcionkaakapitu"/>
    <w:link w:val="Nagwek7"/>
    <w:rsid w:val="001868FA"/>
    <w:rPr>
      <w:rFonts w:ascii="Verdana" w:eastAsia="Times New Roman" w:hAnsi="Verdana" w:cstheme="minorHAnsi"/>
      <w:i/>
      <w:kern w:val="28"/>
      <w:sz w:val="20"/>
      <w:szCs w:val="20"/>
      <w:lang w:eastAsia="pl-PL"/>
    </w:rPr>
  </w:style>
  <w:style w:type="character" w:customStyle="1" w:styleId="Nagwek8Znak">
    <w:name w:val="Nagłówek 8 Znak"/>
    <w:basedOn w:val="Domylnaczcionkaakapitu"/>
    <w:link w:val="Nagwek8"/>
    <w:rsid w:val="001868FA"/>
    <w:rPr>
      <w:rFonts w:ascii="Verdana" w:eastAsia="Times New Roman" w:hAnsi="Verdana" w:cstheme="minorHAnsi"/>
      <w:b/>
      <w:kern w:val="28"/>
      <w:sz w:val="20"/>
      <w:szCs w:val="20"/>
      <w:u w:val="single"/>
      <w:lang w:eastAsia="pl-PL"/>
    </w:rPr>
  </w:style>
  <w:style w:type="character" w:customStyle="1" w:styleId="Nagwek9Znak">
    <w:name w:val="Nagłówek 9 Znak"/>
    <w:basedOn w:val="Domylnaczcionkaakapitu"/>
    <w:link w:val="Nagwek9"/>
    <w:rsid w:val="001868FA"/>
    <w:rPr>
      <w:rFonts w:ascii="Verdana" w:eastAsia="Times New Roman" w:hAnsi="Verdana" w:cstheme="minorHAnsi"/>
      <w:b/>
      <w:bCs/>
      <w:kern w:val="28"/>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1868FA"/>
    <w:pPr>
      <w:tabs>
        <w:tab w:val="center" w:pos="4536"/>
        <w:tab w:val="right" w:pos="9072"/>
      </w:tabs>
      <w:spacing w:after="0" w:line="288" w:lineRule="auto"/>
      <w:jc w:val="both"/>
    </w:pPr>
    <w:rPr>
      <w:rFonts w:ascii="Verdana" w:eastAsia="Times New Roman" w:hAnsi="Verdana" w:cstheme="minorHAnsi"/>
      <w:kern w:val="28"/>
      <w:sz w:val="16"/>
      <w:szCs w:val="20"/>
      <w:lang w:eastAsia="pl-PL"/>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1868FA"/>
    <w:rPr>
      <w:rFonts w:ascii="Verdana" w:eastAsia="Times New Roman" w:hAnsi="Verdana" w:cstheme="minorHAnsi"/>
      <w:kern w:val="28"/>
      <w:sz w:val="16"/>
      <w:szCs w:val="20"/>
      <w:lang w:eastAsia="pl-PL"/>
    </w:rPr>
  </w:style>
  <w:style w:type="character" w:customStyle="1" w:styleId="AAAddress">
    <w:name w:val="AA Address"/>
    <w:rsid w:val="001868FA"/>
    <w:rPr>
      <w:rFonts w:ascii="Arial" w:hAnsi="Arial"/>
      <w:color w:val="auto"/>
      <w:spacing w:val="0"/>
      <w:w w:val="100"/>
      <w:position w:val="0"/>
      <w:sz w:val="14"/>
      <w:u w:val="none"/>
      <w:vertAlign w:val="baseline"/>
      <w:lang w:val="en-US"/>
    </w:rPr>
  </w:style>
  <w:style w:type="character" w:customStyle="1" w:styleId="AAReference">
    <w:name w:val="AA Reference"/>
    <w:rsid w:val="001868FA"/>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1868FA"/>
    <w:pPr>
      <w:tabs>
        <w:tab w:val="center" w:pos="4536"/>
        <w:tab w:val="right" w:pos="9072"/>
      </w:tabs>
      <w:spacing w:after="0" w:line="288" w:lineRule="auto"/>
      <w:jc w:val="both"/>
    </w:pPr>
    <w:rPr>
      <w:rFonts w:ascii="Verdana" w:eastAsia="Times New Roman" w:hAnsi="Verdana" w:cstheme="minorHAnsi"/>
      <w:kern w:val="28"/>
      <w:sz w:val="20"/>
      <w:szCs w:val="20"/>
      <w:lang w:eastAsia="pl-PL"/>
    </w:rPr>
  </w:style>
  <w:style w:type="character" w:customStyle="1" w:styleId="StopkaZnak">
    <w:name w:val="Stopka Znak"/>
    <w:basedOn w:val="Domylnaczcionkaakapitu"/>
    <w:link w:val="Stopka"/>
    <w:uiPriority w:val="99"/>
    <w:rsid w:val="001868FA"/>
    <w:rPr>
      <w:rFonts w:ascii="Verdana" w:eastAsia="Times New Roman" w:hAnsi="Verdana" w:cstheme="minorHAnsi"/>
      <w:kern w:val="28"/>
      <w:sz w:val="20"/>
      <w:szCs w:val="20"/>
      <w:lang w:eastAsia="pl-PL"/>
    </w:rPr>
  </w:style>
  <w:style w:type="paragraph" w:styleId="Legenda">
    <w:name w:val="caption"/>
    <w:basedOn w:val="Normalny"/>
    <w:next w:val="Normalny"/>
    <w:qFormat/>
    <w:rsid w:val="001868FA"/>
    <w:pPr>
      <w:spacing w:after="0" w:line="288" w:lineRule="auto"/>
      <w:jc w:val="both"/>
    </w:pPr>
    <w:rPr>
      <w:rFonts w:ascii="Verdana" w:eastAsia="Times New Roman" w:hAnsi="Verdana" w:cstheme="minorHAnsi"/>
      <w:b/>
      <w:kern w:val="28"/>
      <w:sz w:val="20"/>
      <w:szCs w:val="20"/>
      <w:lang w:eastAsia="pl-PL"/>
    </w:rPr>
  </w:style>
  <w:style w:type="paragraph" w:styleId="Listapunktowana">
    <w:name w:val="List Bullet"/>
    <w:basedOn w:val="Normalny"/>
    <w:rsid w:val="001868FA"/>
    <w:pPr>
      <w:tabs>
        <w:tab w:val="left" w:pos="284"/>
        <w:tab w:val="num" w:pos="360"/>
      </w:tabs>
      <w:spacing w:after="0" w:line="288" w:lineRule="auto"/>
      <w:ind w:left="360" w:hanging="360"/>
      <w:jc w:val="both"/>
    </w:pPr>
    <w:rPr>
      <w:rFonts w:ascii="Verdana" w:eastAsia="Times New Roman" w:hAnsi="Verdana" w:cstheme="minorHAnsi"/>
      <w:kern w:val="28"/>
      <w:sz w:val="20"/>
      <w:szCs w:val="20"/>
      <w:lang w:eastAsia="pl-PL"/>
    </w:rPr>
  </w:style>
  <w:style w:type="paragraph" w:styleId="Listapunktowana2">
    <w:name w:val="List Bullet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punktowana3">
    <w:name w:val="List Bullet 3"/>
    <w:basedOn w:val="Normalny"/>
    <w:rsid w:val="001868FA"/>
    <w:pPr>
      <w:tabs>
        <w:tab w:val="left" w:pos="851"/>
        <w:tab w:val="num" w:pos="926"/>
      </w:tabs>
      <w:spacing w:after="0" w:line="288" w:lineRule="auto"/>
      <w:ind w:left="926" w:hanging="360"/>
      <w:jc w:val="both"/>
    </w:pPr>
    <w:rPr>
      <w:rFonts w:ascii="Verdana" w:eastAsia="Times New Roman" w:hAnsi="Verdana" w:cstheme="minorHAnsi"/>
      <w:kern w:val="28"/>
      <w:sz w:val="20"/>
      <w:szCs w:val="20"/>
      <w:lang w:eastAsia="pl-PL"/>
    </w:rPr>
  </w:style>
  <w:style w:type="paragraph" w:styleId="Listapunktowana4">
    <w:name w:val="List Bullet 4"/>
    <w:basedOn w:val="Normalny"/>
    <w:rsid w:val="001868FA"/>
    <w:pPr>
      <w:tabs>
        <w:tab w:val="left" w:pos="1134"/>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
    <w:name w:val="List Number"/>
    <w:basedOn w:val="Normalny"/>
    <w:rsid w:val="001868FA"/>
    <w:pPr>
      <w:tabs>
        <w:tab w:val="left" w:pos="284"/>
      </w:tabs>
      <w:spacing w:after="0" w:line="288" w:lineRule="auto"/>
      <w:ind w:left="284" w:hanging="284"/>
      <w:jc w:val="both"/>
    </w:pPr>
    <w:rPr>
      <w:rFonts w:ascii="Verdana" w:eastAsia="Times New Roman" w:hAnsi="Verdana" w:cstheme="minorHAnsi"/>
      <w:kern w:val="28"/>
      <w:sz w:val="20"/>
      <w:szCs w:val="20"/>
      <w:lang w:eastAsia="pl-PL"/>
    </w:rPr>
  </w:style>
  <w:style w:type="paragraph" w:styleId="Listanumerowana2">
    <w:name w:val="List Number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numerowana3">
    <w:name w:val="List Number 3"/>
    <w:basedOn w:val="Normalny"/>
    <w:rsid w:val="001868FA"/>
    <w:pPr>
      <w:tabs>
        <w:tab w:val="left" w:pos="851"/>
      </w:tabs>
      <w:spacing w:after="0" w:line="288" w:lineRule="auto"/>
      <w:ind w:left="1135" w:hanging="284"/>
      <w:jc w:val="both"/>
    </w:pPr>
    <w:rPr>
      <w:rFonts w:ascii="Verdana" w:eastAsia="Times New Roman" w:hAnsi="Verdana" w:cstheme="minorHAnsi"/>
      <w:kern w:val="28"/>
      <w:sz w:val="20"/>
      <w:szCs w:val="20"/>
      <w:lang w:eastAsia="pl-PL"/>
    </w:rPr>
  </w:style>
  <w:style w:type="paragraph" w:styleId="Wcicienormalne">
    <w:name w:val="Normal Indent"/>
    <w:basedOn w:val="Normalny"/>
    <w:rsid w:val="001868FA"/>
    <w:pPr>
      <w:spacing w:after="0" w:line="288" w:lineRule="auto"/>
      <w:ind w:left="284"/>
      <w:jc w:val="both"/>
    </w:pPr>
    <w:rPr>
      <w:rFonts w:ascii="Verdana" w:eastAsia="Times New Roman" w:hAnsi="Verdana" w:cstheme="minorHAnsi"/>
      <w:kern w:val="28"/>
      <w:sz w:val="20"/>
      <w:szCs w:val="20"/>
      <w:lang w:eastAsia="pl-PL"/>
    </w:rPr>
  </w:style>
  <w:style w:type="paragraph" w:customStyle="1" w:styleId="AAFrameAddress">
    <w:name w:val="AA Frame Address"/>
    <w:basedOn w:val="Nagwek1"/>
    <w:rsid w:val="001868FA"/>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1868FA"/>
    <w:pPr>
      <w:tabs>
        <w:tab w:val="left" w:pos="1418"/>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4">
    <w:name w:val="List Number 4"/>
    <w:basedOn w:val="Normalny"/>
    <w:rsid w:val="001868FA"/>
    <w:pPr>
      <w:tabs>
        <w:tab w:val="left" w:pos="1418"/>
      </w:tabs>
      <w:spacing w:after="0" w:line="288" w:lineRule="auto"/>
      <w:ind w:left="1209" w:hanging="360"/>
      <w:jc w:val="both"/>
    </w:pPr>
    <w:rPr>
      <w:rFonts w:ascii="Verdana" w:eastAsia="Times New Roman" w:hAnsi="Verdana" w:cstheme="minorHAnsi"/>
      <w:kern w:val="28"/>
      <w:sz w:val="20"/>
      <w:szCs w:val="20"/>
      <w:lang w:eastAsia="pl-PL"/>
    </w:rPr>
  </w:style>
  <w:style w:type="paragraph" w:styleId="Wykazrde">
    <w:name w:val="table of authorities"/>
    <w:basedOn w:val="Normalny"/>
    <w:next w:val="Normalny"/>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1">
    <w:name w:val="index 1"/>
    <w:basedOn w:val="Normalny"/>
    <w:next w:val="Normalny"/>
    <w:autoRedefine/>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2">
    <w:name w:val="index 2"/>
    <w:basedOn w:val="Normalny"/>
    <w:next w:val="Normalny"/>
    <w:autoRedefine/>
    <w:semiHidden/>
    <w:rsid w:val="001868FA"/>
    <w:pPr>
      <w:spacing w:after="0" w:line="288" w:lineRule="auto"/>
      <w:ind w:left="568" w:hanging="284"/>
      <w:jc w:val="both"/>
    </w:pPr>
    <w:rPr>
      <w:rFonts w:ascii="Verdana" w:eastAsia="Times New Roman" w:hAnsi="Verdana" w:cstheme="minorHAnsi"/>
      <w:kern w:val="28"/>
      <w:sz w:val="20"/>
      <w:szCs w:val="20"/>
      <w:lang w:eastAsia="pl-PL"/>
    </w:rPr>
  </w:style>
  <w:style w:type="paragraph" w:styleId="Indeks3">
    <w:name w:val="index 3"/>
    <w:basedOn w:val="Normalny"/>
    <w:next w:val="Normalny"/>
    <w:autoRedefine/>
    <w:semiHidden/>
    <w:rsid w:val="001868FA"/>
    <w:pPr>
      <w:spacing w:after="0" w:line="288" w:lineRule="auto"/>
      <w:ind w:left="851" w:hanging="284"/>
      <w:jc w:val="both"/>
    </w:pPr>
    <w:rPr>
      <w:rFonts w:ascii="Verdana" w:eastAsia="Times New Roman" w:hAnsi="Verdana" w:cstheme="minorHAnsi"/>
      <w:kern w:val="28"/>
      <w:sz w:val="20"/>
      <w:szCs w:val="20"/>
      <w:lang w:eastAsia="pl-PL"/>
    </w:rPr>
  </w:style>
  <w:style w:type="paragraph" w:styleId="Indeks4">
    <w:name w:val="index 4"/>
    <w:basedOn w:val="Normalny"/>
    <w:next w:val="Normalny"/>
    <w:semiHidden/>
    <w:rsid w:val="001868FA"/>
    <w:pPr>
      <w:spacing w:after="0" w:line="288" w:lineRule="auto"/>
      <w:ind w:left="1135" w:hanging="284"/>
      <w:jc w:val="both"/>
    </w:pPr>
    <w:rPr>
      <w:rFonts w:ascii="Verdana" w:eastAsia="Times New Roman" w:hAnsi="Verdana" w:cstheme="minorHAnsi"/>
      <w:kern w:val="28"/>
      <w:sz w:val="20"/>
      <w:szCs w:val="20"/>
      <w:lang w:eastAsia="pl-PL"/>
    </w:rPr>
  </w:style>
  <w:style w:type="paragraph" w:styleId="Indeks6">
    <w:name w:val="index 6"/>
    <w:basedOn w:val="Normalny"/>
    <w:next w:val="Normalny"/>
    <w:semiHidden/>
    <w:rsid w:val="001868FA"/>
    <w:pPr>
      <w:spacing w:after="0" w:line="288" w:lineRule="auto"/>
      <w:ind w:left="1702" w:hanging="284"/>
      <w:jc w:val="both"/>
    </w:pPr>
    <w:rPr>
      <w:rFonts w:ascii="Verdana" w:eastAsia="Times New Roman" w:hAnsi="Verdana" w:cstheme="minorHAnsi"/>
      <w:kern w:val="28"/>
      <w:sz w:val="20"/>
      <w:szCs w:val="20"/>
      <w:lang w:eastAsia="pl-PL"/>
    </w:rPr>
  </w:style>
  <w:style w:type="paragraph" w:styleId="Indeks5">
    <w:name w:val="index 5"/>
    <w:basedOn w:val="Normalny"/>
    <w:next w:val="Normalny"/>
    <w:semiHidden/>
    <w:rsid w:val="001868FA"/>
    <w:pPr>
      <w:spacing w:after="0" w:line="288" w:lineRule="auto"/>
      <w:ind w:left="1418" w:hanging="284"/>
      <w:jc w:val="both"/>
    </w:pPr>
    <w:rPr>
      <w:rFonts w:ascii="Verdana" w:eastAsia="Times New Roman" w:hAnsi="Verdana" w:cstheme="minorHAnsi"/>
      <w:kern w:val="28"/>
      <w:sz w:val="20"/>
      <w:szCs w:val="20"/>
      <w:lang w:eastAsia="pl-PL"/>
    </w:rPr>
  </w:style>
  <w:style w:type="paragraph" w:styleId="Indeks7">
    <w:name w:val="index 7"/>
    <w:basedOn w:val="Normalny"/>
    <w:next w:val="Normalny"/>
    <w:semiHidden/>
    <w:rsid w:val="001868FA"/>
    <w:pPr>
      <w:spacing w:after="0" w:line="288" w:lineRule="auto"/>
      <w:ind w:left="1985" w:hanging="284"/>
      <w:jc w:val="both"/>
    </w:pPr>
    <w:rPr>
      <w:rFonts w:ascii="Verdana" w:eastAsia="Times New Roman" w:hAnsi="Verdana" w:cstheme="minorHAnsi"/>
      <w:kern w:val="28"/>
      <w:sz w:val="20"/>
      <w:szCs w:val="20"/>
      <w:lang w:eastAsia="pl-PL"/>
    </w:rPr>
  </w:style>
  <w:style w:type="paragraph" w:styleId="Indeks8">
    <w:name w:val="index 8"/>
    <w:basedOn w:val="Normalny"/>
    <w:next w:val="Normalny"/>
    <w:semiHidden/>
    <w:rsid w:val="001868FA"/>
    <w:pPr>
      <w:spacing w:after="0" w:line="288" w:lineRule="auto"/>
      <w:ind w:left="2269" w:hanging="284"/>
      <w:jc w:val="both"/>
    </w:pPr>
    <w:rPr>
      <w:rFonts w:ascii="Verdana" w:eastAsia="Times New Roman" w:hAnsi="Verdana" w:cstheme="minorHAnsi"/>
      <w:kern w:val="28"/>
      <w:sz w:val="20"/>
      <w:szCs w:val="20"/>
      <w:lang w:eastAsia="pl-PL"/>
    </w:rPr>
  </w:style>
  <w:style w:type="paragraph" w:styleId="Indeks9">
    <w:name w:val="index 9"/>
    <w:basedOn w:val="Normalny"/>
    <w:next w:val="Normalny"/>
    <w:semiHidden/>
    <w:rsid w:val="001868FA"/>
    <w:pPr>
      <w:spacing w:after="0" w:line="288" w:lineRule="auto"/>
      <w:ind w:left="2552" w:hanging="284"/>
      <w:jc w:val="both"/>
    </w:pPr>
    <w:rPr>
      <w:rFonts w:ascii="Verdana" w:eastAsia="Times New Roman" w:hAnsi="Verdana" w:cstheme="minorHAnsi"/>
      <w:kern w:val="28"/>
      <w:sz w:val="20"/>
      <w:szCs w:val="20"/>
      <w:lang w:eastAsia="pl-PL"/>
    </w:rPr>
  </w:style>
  <w:style w:type="paragraph" w:styleId="Spistreci2">
    <w:name w:val="toc 2"/>
    <w:basedOn w:val="Normalny"/>
    <w:next w:val="Normalny"/>
    <w:uiPriority w:val="39"/>
    <w:rsid w:val="001868FA"/>
    <w:pPr>
      <w:spacing w:before="240" w:after="0" w:line="288" w:lineRule="auto"/>
      <w:jc w:val="both"/>
    </w:pPr>
    <w:rPr>
      <w:rFonts w:ascii="Verdana" w:eastAsia="Times New Roman" w:hAnsi="Verdana" w:cstheme="minorHAnsi"/>
      <w:b/>
      <w:kern w:val="28"/>
      <w:sz w:val="20"/>
      <w:szCs w:val="20"/>
      <w:lang w:eastAsia="pl-PL"/>
    </w:rPr>
  </w:style>
  <w:style w:type="paragraph" w:styleId="Spistreci3">
    <w:name w:val="toc 3"/>
    <w:basedOn w:val="Normalny"/>
    <w:next w:val="Normalny"/>
    <w:uiPriority w:val="39"/>
    <w:rsid w:val="001868FA"/>
    <w:pPr>
      <w:spacing w:after="240" w:line="288" w:lineRule="auto"/>
      <w:jc w:val="both"/>
    </w:pPr>
    <w:rPr>
      <w:rFonts w:ascii="Verdana" w:eastAsia="Times New Roman" w:hAnsi="Verdana" w:cstheme="minorHAnsi"/>
      <w:kern w:val="28"/>
      <w:sz w:val="20"/>
      <w:szCs w:val="20"/>
      <w:lang w:eastAsia="pl-PL"/>
    </w:rPr>
  </w:style>
  <w:style w:type="paragraph" w:styleId="Spistreci4">
    <w:name w:val="toc 4"/>
    <w:basedOn w:val="Normalny"/>
    <w:next w:val="Normalny"/>
    <w:uiPriority w:val="39"/>
    <w:rsid w:val="001868FA"/>
    <w:pPr>
      <w:spacing w:after="0" w:line="288" w:lineRule="auto"/>
      <w:ind w:left="851"/>
      <w:jc w:val="both"/>
    </w:pPr>
    <w:rPr>
      <w:rFonts w:ascii="Verdana" w:eastAsia="Times New Roman" w:hAnsi="Verdana" w:cstheme="minorHAnsi"/>
      <w:kern w:val="28"/>
      <w:sz w:val="20"/>
      <w:szCs w:val="20"/>
      <w:lang w:eastAsia="pl-PL"/>
    </w:rPr>
  </w:style>
  <w:style w:type="paragraph" w:styleId="Spistreci5">
    <w:name w:val="toc 5"/>
    <w:basedOn w:val="Normalny"/>
    <w:next w:val="Normalny"/>
    <w:uiPriority w:val="39"/>
    <w:rsid w:val="001868FA"/>
    <w:pPr>
      <w:spacing w:after="0" w:line="288" w:lineRule="auto"/>
      <w:ind w:left="1134"/>
      <w:jc w:val="both"/>
    </w:pPr>
    <w:rPr>
      <w:rFonts w:ascii="Verdana" w:eastAsia="Times New Roman" w:hAnsi="Verdana" w:cstheme="minorHAnsi"/>
      <w:kern w:val="28"/>
      <w:sz w:val="20"/>
      <w:szCs w:val="20"/>
      <w:lang w:eastAsia="pl-PL"/>
    </w:rPr>
  </w:style>
  <w:style w:type="paragraph" w:styleId="Spistreci6">
    <w:name w:val="toc 6"/>
    <w:basedOn w:val="Normalny"/>
    <w:next w:val="Normalny"/>
    <w:uiPriority w:val="39"/>
    <w:rsid w:val="001868FA"/>
    <w:pPr>
      <w:spacing w:after="0" w:line="288" w:lineRule="auto"/>
      <w:ind w:left="1418"/>
      <w:jc w:val="both"/>
    </w:pPr>
    <w:rPr>
      <w:rFonts w:ascii="Verdana" w:eastAsia="Times New Roman" w:hAnsi="Verdana" w:cstheme="minorHAnsi"/>
      <w:kern w:val="28"/>
      <w:sz w:val="20"/>
      <w:szCs w:val="20"/>
      <w:lang w:eastAsia="pl-PL"/>
    </w:rPr>
  </w:style>
  <w:style w:type="paragraph" w:styleId="Spistreci7">
    <w:name w:val="toc 7"/>
    <w:basedOn w:val="Normalny"/>
    <w:next w:val="Normalny"/>
    <w:uiPriority w:val="39"/>
    <w:rsid w:val="001868FA"/>
    <w:pPr>
      <w:spacing w:after="0" w:line="288" w:lineRule="auto"/>
      <w:ind w:left="1701"/>
      <w:jc w:val="both"/>
    </w:pPr>
    <w:rPr>
      <w:rFonts w:ascii="Verdana" w:eastAsia="Times New Roman" w:hAnsi="Verdana" w:cstheme="minorHAnsi"/>
      <w:kern w:val="28"/>
      <w:sz w:val="20"/>
      <w:szCs w:val="20"/>
      <w:lang w:eastAsia="pl-PL"/>
    </w:rPr>
  </w:style>
  <w:style w:type="paragraph" w:styleId="Spistreci8">
    <w:name w:val="toc 8"/>
    <w:basedOn w:val="Normalny"/>
    <w:next w:val="Normalny"/>
    <w:uiPriority w:val="39"/>
    <w:rsid w:val="001868FA"/>
    <w:pPr>
      <w:spacing w:after="0" w:line="288" w:lineRule="auto"/>
      <w:ind w:left="1985"/>
      <w:jc w:val="both"/>
    </w:pPr>
    <w:rPr>
      <w:rFonts w:ascii="Verdana" w:eastAsia="Times New Roman" w:hAnsi="Verdana" w:cstheme="minorHAnsi"/>
      <w:kern w:val="28"/>
      <w:sz w:val="20"/>
      <w:szCs w:val="20"/>
      <w:lang w:eastAsia="pl-PL"/>
    </w:rPr>
  </w:style>
  <w:style w:type="paragraph" w:styleId="Spistreci9">
    <w:name w:val="toc 9"/>
    <w:basedOn w:val="Normalny"/>
    <w:next w:val="Normalny"/>
    <w:uiPriority w:val="39"/>
    <w:rsid w:val="001868FA"/>
    <w:pPr>
      <w:spacing w:after="0" w:line="288" w:lineRule="auto"/>
      <w:ind w:left="2268"/>
      <w:jc w:val="both"/>
    </w:pPr>
    <w:rPr>
      <w:rFonts w:ascii="Verdana" w:eastAsia="Times New Roman" w:hAnsi="Verdana" w:cstheme="minorHAnsi"/>
      <w:kern w:val="28"/>
      <w:sz w:val="20"/>
      <w:szCs w:val="20"/>
      <w:lang w:eastAsia="pl-PL"/>
    </w:rPr>
  </w:style>
  <w:style w:type="paragraph" w:styleId="Spisilustracji">
    <w:name w:val="table of figures"/>
    <w:basedOn w:val="Normalny"/>
    <w:next w:val="Normalny"/>
    <w:semiHidden/>
    <w:rsid w:val="001868FA"/>
    <w:pPr>
      <w:spacing w:after="0" w:line="288" w:lineRule="auto"/>
      <w:ind w:left="567" w:hanging="567"/>
      <w:jc w:val="both"/>
    </w:pPr>
    <w:rPr>
      <w:rFonts w:ascii="Verdana" w:eastAsia="Times New Roman" w:hAnsi="Verdana" w:cstheme="minorHAnsi"/>
      <w:kern w:val="28"/>
      <w:sz w:val="20"/>
      <w:szCs w:val="20"/>
      <w:lang w:eastAsia="pl-PL"/>
    </w:rPr>
  </w:style>
  <w:style w:type="paragraph" w:styleId="Listapunktowana5">
    <w:name w:val="List Bullet 5"/>
    <w:basedOn w:val="Normalny"/>
    <w:rsid w:val="001868FA"/>
    <w:pPr>
      <w:tabs>
        <w:tab w:val="left" w:pos="1418"/>
      </w:tabs>
      <w:spacing w:after="0" w:line="288" w:lineRule="auto"/>
      <w:ind w:left="1702" w:hanging="284"/>
      <w:jc w:val="both"/>
    </w:pPr>
    <w:rPr>
      <w:rFonts w:ascii="Verdana" w:eastAsia="Times New Roman" w:hAnsi="Verdana" w:cstheme="minorHAnsi"/>
      <w:kern w:val="28"/>
      <w:sz w:val="20"/>
      <w:szCs w:val="20"/>
      <w:lang w:eastAsia="pl-PL"/>
    </w:rPr>
  </w:style>
  <w:style w:type="paragraph" w:styleId="Tekstpodstawowy">
    <w:name w:val="Body Text"/>
    <w:basedOn w:val="Normalny"/>
    <w:link w:val="TekstpodstawowyZnak"/>
    <w:rsid w:val="001868FA"/>
    <w:pPr>
      <w:spacing w:after="120" w:line="288" w:lineRule="auto"/>
      <w:jc w:val="both"/>
    </w:pPr>
    <w:rPr>
      <w:rFonts w:ascii="Verdana" w:eastAsia="Times New Roman" w:hAnsi="Verdana" w:cstheme="minorHAnsi"/>
      <w:kern w:val="28"/>
      <w:sz w:val="20"/>
      <w:szCs w:val="20"/>
      <w:lang w:eastAsia="pl-PL"/>
    </w:rPr>
  </w:style>
  <w:style w:type="character" w:customStyle="1" w:styleId="TekstpodstawowyZnak">
    <w:name w:val="Tekst podstawowy Znak"/>
    <w:basedOn w:val="Domylnaczcionkaakapitu"/>
    <w:link w:val="Tekstpodstawowy"/>
    <w:rsid w:val="001868FA"/>
    <w:rPr>
      <w:rFonts w:ascii="Verdana" w:eastAsia="Times New Roman" w:hAnsi="Verdana" w:cstheme="minorHAnsi"/>
      <w:kern w:val="28"/>
      <w:sz w:val="20"/>
      <w:szCs w:val="20"/>
      <w:lang w:eastAsia="pl-PL"/>
    </w:rPr>
  </w:style>
  <w:style w:type="paragraph" w:styleId="Tekstpodstawowyzwciciem">
    <w:name w:val="Body Text First Indent"/>
    <w:basedOn w:val="Tekstpodstawowy"/>
    <w:link w:val="TekstpodstawowyzwciciemZnak"/>
    <w:rsid w:val="001868FA"/>
    <w:pPr>
      <w:ind w:firstLine="284"/>
    </w:pPr>
  </w:style>
  <w:style w:type="character" w:customStyle="1" w:styleId="TekstpodstawowyzwciciemZnak">
    <w:name w:val="Tekst podstawowy z wcięciem Znak"/>
    <w:basedOn w:val="TekstpodstawowyZnak"/>
    <w:link w:val="Tekstpodstawowyzwciciem"/>
    <w:rsid w:val="001868FA"/>
    <w:rPr>
      <w:rFonts w:ascii="Verdana" w:eastAsia="Times New Roman" w:hAnsi="Verdana" w:cstheme="minorHAnsi"/>
      <w:kern w:val="28"/>
      <w:sz w:val="20"/>
      <w:szCs w:val="20"/>
      <w:lang w:eastAsia="pl-PL"/>
    </w:rPr>
  </w:style>
  <w:style w:type="paragraph" w:styleId="Tekstpodstawowywcity">
    <w:name w:val="Body Text Indent"/>
    <w:basedOn w:val="Normalny"/>
    <w:link w:val="TekstpodstawowywcityZnak"/>
    <w:rsid w:val="001868FA"/>
    <w:pPr>
      <w:spacing w:after="120" w:line="288" w:lineRule="auto"/>
      <w:ind w:left="283"/>
      <w:jc w:val="both"/>
    </w:pPr>
    <w:rPr>
      <w:rFonts w:ascii="Verdana" w:eastAsia="Times New Roman" w:hAnsi="Verdana" w:cstheme="minorHAnsi"/>
      <w:kern w:val="28"/>
      <w:sz w:val="20"/>
      <w:szCs w:val="20"/>
      <w:lang w:eastAsia="pl-PL"/>
    </w:rPr>
  </w:style>
  <w:style w:type="character" w:customStyle="1" w:styleId="TekstpodstawowywcityZnak">
    <w:name w:val="Tekst podstawowy wcięty Znak"/>
    <w:basedOn w:val="Domylnaczcionkaakapitu"/>
    <w:link w:val="Tekstpodstawowywcity"/>
    <w:rsid w:val="001868FA"/>
    <w:rPr>
      <w:rFonts w:ascii="Verdana" w:eastAsia="Times New Roman" w:hAnsi="Verdana" w:cstheme="minorHAnsi"/>
      <w:kern w:val="28"/>
      <w:sz w:val="20"/>
      <w:szCs w:val="20"/>
      <w:lang w:eastAsia="pl-PL"/>
    </w:rPr>
  </w:style>
  <w:style w:type="paragraph" w:styleId="Tekstpodstawowyzwciciem2">
    <w:name w:val="Body Text First Indent 2"/>
    <w:basedOn w:val="Tekstpodstawowywcity"/>
    <w:link w:val="Tekstpodstawowyzwciciem2Znak"/>
    <w:rsid w:val="001868FA"/>
    <w:pPr>
      <w:ind w:left="284" w:firstLine="284"/>
    </w:pPr>
  </w:style>
  <w:style w:type="character" w:customStyle="1" w:styleId="Tekstpodstawowyzwciciem2Znak">
    <w:name w:val="Tekst podstawowy z wcięciem 2 Znak"/>
    <w:basedOn w:val="TekstpodstawowywcityZnak"/>
    <w:link w:val="Tekstpodstawowyzwciciem2"/>
    <w:rsid w:val="001868FA"/>
    <w:rPr>
      <w:rFonts w:ascii="Verdana" w:eastAsia="Times New Roman" w:hAnsi="Verdana" w:cstheme="minorHAnsi"/>
      <w:kern w:val="28"/>
      <w:sz w:val="20"/>
      <w:szCs w:val="20"/>
      <w:lang w:eastAsia="pl-PL"/>
    </w:rPr>
  </w:style>
  <w:style w:type="character" w:styleId="Pogrubienie">
    <w:name w:val="Strong"/>
    <w:basedOn w:val="Domylnaczcionkaakapitu"/>
    <w:uiPriority w:val="22"/>
    <w:qFormat/>
    <w:rsid w:val="001868FA"/>
    <w:rPr>
      <w:rFonts w:cs="Times New Roman"/>
      <w:b/>
    </w:rPr>
  </w:style>
  <w:style w:type="paragraph" w:customStyle="1" w:styleId="AA1stlevelbullet">
    <w:name w:val="AA 1st level bullet"/>
    <w:basedOn w:val="Normalny"/>
    <w:rsid w:val="001868FA"/>
    <w:pPr>
      <w:numPr>
        <w:numId w:val="1"/>
      </w:numPr>
      <w:tabs>
        <w:tab w:val="clear" w:pos="283"/>
        <w:tab w:val="left" w:pos="227"/>
      </w:tabs>
      <w:spacing w:after="0" w:line="288" w:lineRule="auto"/>
      <w:ind w:left="227" w:hanging="227"/>
      <w:jc w:val="both"/>
    </w:pPr>
    <w:rPr>
      <w:rFonts w:ascii="Verdana" w:eastAsia="Times New Roman" w:hAnsi="Verdana" w:cstheme="minorHAnsi"/>
      <w:kern w:val="28"/>
      <w:sz w:val="20"/>
      <w:szCs w:val="20"/>
      <w:lang w:eastAsia="pl-PL"/>
    </w:rPr>
  </w:style>
  <w:style w:type="paragraph" w:customStyle="1" w:styleId="AAFrameLogo">
    <w:name w:val="AA Frame Logo"/>
    <w:basedOn w:val="Normalny"/>
    <w:rsid w:val="001868FA"/>
    <w:pPr>
      <w:framePr w:w="4253" w:h="1418" w:hRule="exact" w:hSpace="142" w:vSpace="142" w:wrap="around" w:vAnchor="page" w:hAnchor="page" w:x="7457" w:y="568"/>
      <w:spacing w:after="0" w:line="288" w:lineRule="auto"/>
      <w:jc w:val="both"/>
    </w:pPr>
    <w:rPr>
      <w:rFonts w:ascii="Verdana" w:eastAsia="Times New Roman" w:hAnsi="Verdana" w:cstheme="minorHAnsi"/>
      <w:kern w:val="28"/>
      <w:sz w:val="20"/>
      <w:szCs w:val="20"/>
      <w:lang w:eastAsia="pl-PL"/>
    </w:rPr>
  </w:style>
  <w:style w:type="character" w:customStyle="1" w:styleId="AACopyright">
    <w:name w:val="AA Copyright"/>
    <w:rsid w:val="001868FA"/>
    <w:rPr>
      <w:rFonts w:ascii="Arial" w:hAnsi="Arial"/>
      <w:sz w:val="13"/>
    </w:rPr>
  </w:style>
  <w:style w:type="paragraph" w:customStyle="1" w:styleId="AA2ndlevelbullet">
    <w:name w:val="AA 2nd level bullet"/>
    <w:basedOn w:val="AA1stlevelbullet"/>
    <w:rsid w:val="001868FA"/>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1868FA"/>
    <w:pPr>
      <w:numPr>
        <w:numId w:val="2"/>
      </w:numPr>
      <w:spacing w:after="0" w:line="288" w:lineRule="auto"/>
      <w:jc w:val="both"/>
    </w:pPr>
    <w:rPr>
      <w:rFonts w:ascii="Verdana" w:eastAsia="Times New Roman" w:hAnsi="Verdana" w:cstheme="minorHAnsi"/>
      <w:kern w:val="28"/>
      <w:sz w:val="20"/>
      <w:szCs w:val="20"/>
      <w:lang w:eastAsia="pl-PL"/>
    </w:rPr>
  </w:style>
  <w:style w:type="paragraph" w:styleId="Spistreci1">
    <w:name w:val="toc 1"/>
    <w:basedOn w:val="Normalny"/>
    <w:next w:val="Normalny"/>
    <w:uiPriority w:val="39"/>
    <w:rsid w:val="001868FA"/>
    <w:pPr>
      <w:spacing w:after="0" w:line="288" w:lineRule="auto"/>
      <w:jc w:val="both"/>
    </w:pPr>
    <w:rPr>
      <w:rFonts w:ascii="Verdana" w:eastAsia="Times New Roman" w:hAnsi="Verdana" w:cstheme="minorHAnsi"/>
      <w:kern w:val="28"/>
      <w:sz w:val="20"/>
      <w:szCs w:val="20"/>
      <w:lang w:eastAsia="pl-PL"/>
    </w:rPr>
  </w:style>
  <w:style w:type="paragraph" w:customStyle="1" w:styleId="ReportMenuBar">
    <w:name w:val="ReportMenuBar"/>
    <w:basedOn w:val="Normalny"/>
    <w:rsid w:val="001868FA"/>
    <w:pPr>
      <w:spacing w:after="0" w:line="288" w:lineRule="auto"/>
      <w:jc w:val="both"/>
    </w:pPr>
    <w:rPr>
      <w:rFonts w:ascii="Verdana" w:eastAsia="Times New Roman" w:hAnsi="Verdana" w:cstheme="minorHAnsi"/>
      <w:b/>
      <w:color w:val="FFFFFF"/>
      <w:kern w:val="28"/>
      <w:sz w:val="30"/>
      <w:szCs w:val="20"/>
      <w:lang w:eastAsia="pl-PL"/>
    </w:rPr>
  </w:style>
  <w:style w:type="paragraph" w:customStyle="1" w:styleId="ReportHeading1">
    <w:name w:val="ReportHeading1"/>
    <w:basedOn w:val="Normalny"/>
    <w:rsid w:val="001868FA"/>
    <w:pPr>
      <w:framePr w:w="6521" w:h="1055" w:hSpace="142" w:wrap="around" w:vAnchor="page" w:hAnchor="page" w:x="1441" w:y="4452"/>
      <w:spacing w:after="0" w:line="300" w:lineRule="atLeast"/>
      <w:jc w:val="both"/>
    </w:pPr>
    <w:rPr>
      <w:rFonts w:ascii="Verdana" w:eastAsia="Times New Roman" w:hAnsi="Verdana" w:cstheme="minorHAnsi"/>
      <w:b/>
      <w:kern w:val="28"/>
      <w:sz w:val="24"/>
      <w:szCs w:val="20"/>
      <w:lang w:eastAsia="pl-PL"/>
    </w:rPr>
  </w:style>
  <w:style w:type="paragraph" w:customStyle="1" w:styleId="ReportHeading2">
    <w:name w:val="ReportHeading2"/>
    <w:basedOn w:val="ReportHeading1"/>
    <w:rsid w:val="001868FA"/>
    <w:pPr>
      <w:framePr w:h="1054" w:wrap="around" w:y="5920"/>
    </w:pPr>
    <w:rPr>
      <w:b w:val="0"/>
    </w:rPr>
  </w:style>
  <w:style w:type="paragraph" w:customStyle="1" w:styleId="ReportHeading3">
    <w:name w:val="ReportHeading3"/>
    <w:basedOn w:val="ReportHeading2"/>
    <w:rsid w:val="001868FA"/>
    <w:pPr>
      <w:framePr w:h="443" w:wrap="around" w:y="8223"/>
    </w:pPr>
  </w:style>
  <w:style w:type="paragraph" w:styleId="Tekstpodstawowy2">
    <w:name w:val="Body Text 2"/>
    <w:basedOn w:val="Normalny"/>
    <w:link w:val="Tekstpodstawowy2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2Znak">
    <w:name w:val="Tekst podstawowy 2 Znak"/>
    <w:basedOn w:val="Domylnaczcionkaakapitu"/>
    <w:link w:val="Tekstpodstawowy2"/>
    <w:rsid w:val="001868FA"/>
    <w:rPr>
      <w:rFonts w:ascii="Verdana" w:eastAsia="Times New Roman" w:hAnsi="Verdana" w:cstheme="minorHAnsi"/>
      <w:kern w:val="28"/>
      <w:sz w:val="20"/>
      <w:szCs w:val="20"/>
      <w:lang w:eastAsia="pl-PL"/>
    </w:rPr>
  </w:style>
  <w:style w:type="paragraph" w:customStyle="1" w:styleId="ParagraphNumbering">
    <w:name w:val="Paragraph Numbering"/>
    <w:basedOn w:val="Nagwek"/>
    <w:rsid w:val="001868FA"/>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1868FA"/>
    <w:pPr>
      <w:framePr w:w="7308" w:h="1134" w:hSpace="180" w:vSpace="180" w:wrap="notBeside" w:vAnchor="text" w:hAnchor="margin" w:x="1" w:y="7"/>
      <w:spacing w:after="240" w:line="288" w:lineRule="auto"/>
      <w:jc w:val="both"/>
    </w:pPr>
    <w:rPr>
      <w:rFonts w:ascii="Verdana" w:eastAsia="Times New Roman" w:hAnsi="Verdana" w:cstheme="minorHAnsi"/>
      <w:kern w:val="28"/>
      <w:sz w:val="20"/>
      <w:szCs w:val="20"/>
      <w:lang w:eastAsia="pl-PL"/>
    </w:rPr>
  </w:style>
  <w:style w:type="paragraph" w:customStyle="1" w:styleId="PictureLeft">
    <w:name w:val="PictureLeft"/>
    <w:basedOn w:val="Normalny"/>
    <w:rsid w:val="001868FA"/>
    <w:pPr>
      <w:framePr w:w="2603" w:h="1134" w:hSpace="142" w:wrap="around" w:vAnchor="text" w:hAnchor="page" w:x="1526" w:y="6"/>
      <w:spacing w:before="240" w:after="0" w:line="288" w:lineRule="auto"/>
      <w:jc w:val="both"/>
    </w:pPr>
    <w:rPr>
      <w:rFonts w:ascii="Verdana" w:eastAsia="Times New Roman" w:hAnsi="Verdana" w:cstheme="minorHAnsi"/>
      <w:kern w:val="28"/>
      <w:sz w:val="20"/>
      <w:szCs w:val="20"/>
      <w:lang w:eastAsia="pl-PL"/>
    </w:rPr>
  </w:style>
  <w:style w:type="paragraph" w:customStyle="1" w:styleId="PicturteLeftFullLength">
    <w:name w:val="PicturteLeftFullLength"/>
    <w:basedOn w:val="PictureLeft"/>
    <w:rsid w:val="001868FA"/>
    <w:pPr>
      <w:framePr w:w="10142" w:hSpace="180" w:vSpace="180" w:wrap="around" w:y="7"/>
    </w:pPr>
  </w:style>
  <w:style w:type="paragraph" w:customStyle="1" w:styleId="AAheadingwocontents">
    <w:name w:val="AA heading wo contents"/>
    <w:basedOn w:val="Normalny"/>
    <w:rsid w:val="001868FA"/>
    <w:pPr>
      <w:spacing w:after="0" w:line="280" w:lineRule="atLeast"/>
      <w:jc w:val="both"/>
    </w:pPr>
    <w:rPr>
      <w:rFonts w:ascii="Verdana" w:eastAsia="Times New Roman" w:hAnsi="Verdana" w:cstheme="minorHAnsi"/>
      <w:b/>
      <w:kern w:val="28"/>
      <w:sz w:val="20"/>
      <w:szCs w:val="20"/>
      <w:lang w:eastAsia="pl-PL"/>
    </w:rPr>
  </w:style>
  <w:style w:type="paragraph" w:customStyle="1" w:styleId="StandaardOpinion">
    <w:name w:val="StandaardOpinion"/>
    <w:basedOn w:val="Normalny"/>
    <w:rsid w:val="001868FA"/>
    <w:pPr>
      <w:spacing w:after="0" w:line="280" w:lineRule="atLeast"/>
      <w:jc w:val="both"/>
    </w:pPr>
    <w:rPr>
      <w:rFonts w:ascii="Verdana" w:eastAsia="Times New Roman" w:hAnsi="Verdana" w:cstheme="minorHAnsi"/>
      <w:kern w:val="28"/>
      <w:sz w:val="20"/>
      <w:szCs w:val="20"/>
      <w:lang w:eastAsia="pl-PL"/>
    </w:rPr>
  </w:style>
  <w:style w:type="paragraph" w:styleId="Tekstpodstawowy3">
    <w:name w:val="Body Text 3"/>
    <w:basedOn w:val="Normalny"/>
    <w:link w:val="Tekstpodstawowy3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3Znak">
    <w:name w:val="Tekst podstawowy 3 Znak"/>
    <w:basedOn w:val="Domylnaczcionkaakapitu"/>
    <w:link w:val="Tekstpodstawowy3"/>
    <w:rsid w:val="001868FA"/>
    <w:rPr>
      <w:rFonts w:ascii="Verdana" w:eastAsia="Times New Roman" w:hAnsi="Verdana" w:cstheme="minorHAnsi"/>
      <w:kern w:val="28"/>
      <w:sz w:val="20"/>
      <w:szCs w:val="20"/>
      <w:lang w:eastAsia="pl-PL"/>
    </w:rPr>
  </w:style>
  <w:style w:type="paragraph" w:customStyle="1" w:styleId="Texta">
    <w:name w:val="Text (a)"/>
    <w:basedOn w:val="Normalny"/>
    <w:rsid w:val="001868FA"/>
    <w:pPr>
      <w:spacing w:after="0" w:line="288" w:lineRule="auto"/>
      <w:ind w:left="2410"/>
      <w:jc w:val="both"/>
    </w:pPr>
    <w:rPr>
      <w:rFonts w:ascii="Verdana" w:eastAsia="Times New Roman" w:hAnsi="Verdana" w:cstheme="minorHAnsi"/>
      <w:kern w:val="28"/>
      <w:sz w:val="20"/>
      <w:szCs w:val="20"/>
      <w:lang w:eastAsia="pl-PL"/>
    </w:rPr>
  </w:style>
  <w:style w:type="paragraph" w:customStyle="1" w:styleId="Texti">
    <w:name w:val="Text (i)"/>
    <w:basedOn w:val="Normalny"/>
    <w:rsid w:val="001868FA"/>
    <w:pPr>
      <w:spacing w:after="0" w:line="288" w:lineRule="auto"/>
      <w:ind w:left="1985"/>
      <w:jc w:val="both"/>
    </w:pPr>
    <w:rPr>
      <w:rFonts w:ascii="Verdana" w:eastAsia="Times New Roman" w:hAnsi="Verdana" w:cstheme="minorHAnsi"/>
      <w:kern w:val="28"/>
      <w:sz w:val="20"/>
      <w:szCs w:val="20"/>
      <w:lang w:eastAsia="pl-PL"/>
    </w:rPr>
  </w:style>
  <w:style w:type="paragraph" w:customStyle="1" w:styleId="text1">
    <w:name w:val="text 1"/>
    <w:basedOn w:val="Normalny"/>
    <w:rsid w:val="001868FA"/>
    <w:pPr>
      <w:spacing w:after="0" w:line="288" w:lineRule="auto"/>
      <w:ind w:left="425"/>
      <w:jc w:val="both"/>
    </w:pPr>
    <w:rPr>
      <w:rFonts w:ascii="Verdana" w:eastAsia="Times New Roman" w:hAnsi="Verdana" w:cstheme="minorHAnsi"/>
      <w:kern w:val="28"/>
      <w:sz w:val="20"/>
      <w:szCs w:val="20"/>
      <w:lang w:eastAsia="pl-PL"/>
    </w:rPr>
  </w:style>
  <w:style w:type="paragraph" w:customStyle="1" w:styleId="text1x">
    <w:name w:val="text 1.x"/>
    <w:basedOn w:val="Normalny"/>
    <w:rsid w:val="001868FA"/>
    <w:pPr>
      <w:spacing w:after="0" w:line="288" w:lineRule="auto"/>
      <w:ind w:left="567"/>
      <w:jc w:val="both"/>
    </w:pPr>
    <w:rPr>
      <w:rFonts w:ascii="Verdana" w:eastAsia="Times New Roman" w:hAnsi="Verdana" w:cstheme="minorHAnsi"/>
      <w:kern w:val="28"/>
      <w:sz w:val="20"/>
      <w:szCs w:val="20"/>
      <w:lang w:eastAsia="pl-PL"/>
    </w:rPr>
  </w:style>
  <w:style w:type="paragraph" w:customStyle="1" w:styleId="Text1xx">
    <w:name w:val="Text 1.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ext1xxx">
    <w:name w:val="Text 1.x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ytu1">
    <w:name w:val="Tytuł1"/>
    <w:basedOn w:val="Normalny"/>
    <w:next w:val="Normalny"/>
    <w:rsid w:val="001868FA"/>
    <w:pPr>
      <w:spacing w:before="480" w:after="480" w:line="288" w:lineRule="auto"/>
      <w:jc w:val="center"/>
    </w:pPr>
    <w:rPr>
      <w:rFonts w:ascii="Verdana" w:eastAsia="Times New Roman" w:hAnsi="Verdana" w:cstheme="minorHAnsi"/>
      <w:b/>
      <w:kern w:val="28"/>
      <w:sz w:val="24"/>
      <w:szCs w:val="20"/>
      <w:lang w:eastAsia="pl-PL"/>
    </w:rPr>
  </w:style>
  <w:style w:type="paragraph" w:customStyle="1" w:styleId="opis">
    <w:name w:val="opis"/>
    <w:basedOn w:val="Normalny"/>
    <w:rsid w:val="001868FA"/>
    <w:pPr>
      <w:widowControl w:val="0"/>
      <w:spacing w:after="0" w:line="360" w:lineRule="auto"/>
      <w:ind w:left="170" w:right="170"/>
      <w:jc w:val="both"/>
    </w:pPr>
    <w:rPr>
      <w:rFonts w:ascii="Arial" w:eastAsia="Times New Roman" w:hAnsi="Arial" w:cstheme="minorHAnsi"/>
      <w:kern w:val="28"/>
      <w:sz w:val="24"/>
      <w:szCs w:val="20"/>
      <w:lang w:eastAsia="pl-PL"/>
    </w:rPr>
  </w:style>
  <w:style w:type="paragraph" w:customStyle="1" w:styleId="nagwek10">
    <w:name w:val="nag?—wek1"/>
    <w:basedOn w:val="Normalny"/>
    <w:rsid w:val="001868FA"/>
    <w:pPr>
      <w:widowControl w:val="0"/>
      <w:tabs>
        <w:tab w:val="left" w:pos="567"/>
      </w:tabs>
      <w:spacing w:before="240" w:after="120" w:line="312" w:lineRule="auto"/>
      <w:ind w:left="567" w:hanging="567"/>
      <w:jc w:val="both"/>
    </w:pPr>
    <w:rPr>
      <w:rFonts w:ascii="Verdana" w:eastAsia="Times New Roman" w:hAnsi="Verdana" w:cstheme="minorHAnsi"/>
      <w:b/>
      <w:smallCaps/>
      <w:kern w:val="28"/>
      <w:sz w:val="26"/>
      <w:szCs w:val="20"/>
      <w:lang w:eastAsia="pl-PL"/>
    </w:rPr>
  </w:style>
  <w:style w:type="paragraph" w:customStyle="1" w:styleId="Rozdzia">
    <w:name w:val="Rozdział"/>
    <w:basedOn w:val="opis"/>
    <w:next w:val="opis"/>
    <w:rsid w:val="001868FA"/>
    <w:pPr>
      <w:numPr>
        <w:numId w:val="5"/>
      </w:numPr>
      <w:ind w:right="0"/>
      <w:outlineLvl w:val="0"/>
    </w:pPr>
    <w:rPr>
      <w:rFonts w:ascii="Times New Roman" w:hAnsi="Times New Roman"/>
      <w:b/>
      <w:sz w:val="32"/>
    </w:rPr>
  </w:style>
  <w:style w:type="paragraph" w:customStyle="1" w:styleId="Rozdzia-">
    <w:name w:val="Rozdział-"/>
    <w:basedOn w:val="Normalny"/>
    <w:next w:val="opis"/>
    <w:rsid w:val="001868FA"/>
    <w:pPr>
      <w:widowControl w:val="0"/>
      <w:numPr>
        <w:ilvl w:val="1"/>
        <w:numId w:val="5"/>
      </w:numPr>
      <w:spacing w:after="0" w:line="360" w:lineRule="auto"/>
      <w:jc w:val="both"/>
      <w:outlineLvl w:val="1"/>
    </w:pPr>
    <w:rPr>
      <w:rFonts w:ascii="Verdana" w:eastAsia="Times New Roman" w:hAnsi="Verdana" w:cstheme="minorHAnsi"/>
      <w:b/>
      <w:kern w:val="28"/>
      <w:sz w:val="32"/>
      <w:szCs w:val="20"/>
      <w:lang w:eastAsia="pl-PL"/>
    </w:rPr>
  </w:style>
  <w:style w:type="character" w:styleId="Numerstrony">
    <w:name w:val="page number"/>
    <w:basedOn w:val="Domylnaczcionkaakapitu"/>
    <w:rsid w:val="001868FA"/>
    <w:rPr>
      <w:rFonts w:cs="Times New Roman"/>
    </w:rPr>
  </w:style>
  <w:style w:type="paragraph" w:customStyle="1" w:styleId="podpunkt-">
    <w:name w:val="podpunkt-"/>
    <w:basedOn w:val="opis"/>
    <w:rsid w:val="001868FA"/>
    <w:pPr>
      <w:numPr>
        <w:numId w:val="6"/>
      </w:numPr>
    </w:pPr>
  </w:style>
  <w:style w:type="paragraph" w:customStyle="1" w:styleId="podpunkt">
    <w:name w:val="podpunkt."/>
    <w:basedOn w:val="opis"/>
    <w:rsid w:val="001868FA"/>
    <w:pPr>
      <w:numPr>
        <w:numId w:val="7"/>
      </w:numPr>
    </w:pPr>
  </w:style>
  <w:style w:type="paragraph" w:customStyle="1" w:styleId="podpunkt-1">
    <w:name w:val="podpunkt-1"/>
    <w:basedOn w:val="opis"/>
    <w:rsid w:val="001868FA"/>
    <w:pPr>
      <w:numPr>
        <w:numId w:val="8"/>
      </w:numPr>
      <w:tabs>
        <w:tab w:val="clear" w:pos="1134"/>
        <w:tab w:val="num" w:pos="360"/>
      </w:tabs>
      <w:ind w:left="1418"/>
    </w:pPr>
  </w:style>
  <w:style w:type="paragraph" w:customStyle="1" w:styleId="podpunkt-a">
    <w:name w:val="podpunkt-a"/>
    <w:basedOn w:val="opis"/>
    <w:rsid w:val="001868FA"/>
    <w:pPr>
      <w:numPr>
        <w:numId w:val="9"/>
      </w:numPr>
      <w:tabs>
        <w:tab w:val="clear" w:pos="1134"/>
        <w:tab w:val="num" w:pos="357"/>
      </w:tabs>
      <w:ind w:left="1418"/>
    </w:pPr>
  </w:style>
  <w:style w:type="paragraph" w:customStyle="1" w:styleId="Rrozdzia">
    <w:name w:val="Rrozdział="/>
    <w:basedOn w:val="Normalny"/>
    <w:next w:val="opis"/>
    <w:rsid w:val="001868FA"/>
    <w:pPr>
      <w:widowControl w:val="0"/>
      <w:spacing w:after="0" w:line="360" w:lineRule="auto"/>
      <w:ind w:right="170"/>
      <w:jc w:val="both"/>
      <w:outlineLvl w:val="2"/>
    </w:pPr>
    <w:rPr>
      <w:rFonts w:ascii="Arial" w:eastAsia="Times New Roman" w:hAnsi="Arial" w:cstheme="minorHAnsi"/>
      <w:kern w:val="28"/>
      <w:sz w:val="24"/>
      <w:szCs w:val="20"/>
      <w:lang w:eastAsia="pl-PL"/>
    </w:rPr>
  </w:style>
  <w:style w:type="character" w:styleId="Hipercze">
    <w:name w:val="Hyperlink"/>
    <w:basedOn w:val="Domylnaczcionkaakapitu"/>
    <w:uiPriority w:val="99"/>
    <w:rsid w:val="001868FA"/>
    <w:rPr>
      <w:rFonts w:cs="Times New Roman"/>
      <w:color w:val="0000FF"/>
      <w:u w:val="single"/>
    </w:rPr>
  </w:style>
  <w:style w:type="paragraph" w:styleId="Tekstpodstawowywcity2">
    <w:name w:val="Body Text Indent 2"/>
    <w:aliases w:val="Indent Normal text"/>
    <w:basedOn w:val="Normalny"/>
    <w:link w:val="Tekstpodstawowywcity2Znak"/>
    <w:rsid w:val="001868FA"/>
    <w:pPr>
      <w:spacing w:before="96" w:after="0" w:line="240" w:lineRule="atLeast"/>
      <w:ind w:left="374" w:hanging="336"/>
      <w:jc w:val="both"/>
    </w:pPr>
    <w:rPr>
      <w:rFonts w:ascii="Verdana" w:eastAsia="Times New Roman" w:hAnsi="Verdana" w:cstheme="minorHAnsi"/>
      <w:kern w:val="28"/>
      <w:sz w:val="20"/>
      <w:szCs w:val="20"/>
      <w:lang w:eastAsia="pl-PL"/>
    </w:rPr>
  </w:style>
  <w:style w:type="character" w:customStyle="1" w:styleId="Tekstpodstawowywcity2Znak">
    <w:name w:val="Tekst podstawowy wcięty 2 Znak"/>
    <w:aliases w:val="Indent Normal text Znak"/>
    <w:basedOn w:val="Domylnaczcionkaakapitu"/>
    <w:link w:val="Tekstpodstawowywcity2"/>
    <w:rsid w:val="001868FA"/>
    <w:rPr>
      <w:rFonts w:ascii="Verdana" w:eastAsia="Times New Roman" w:hAnsi="Verdana" w:cstheme="minorHAnsi"/>
      <w:kern w:val="28"/>
      <w:sz w:val="20"/>
      <w:szCs w:val="20"/>
      <w:lang w:eastAsia="pl-PL"/>
    </w:rPr>
  </w:style>
  <w:style w:type="paragraph" w:styleId="Tekstpodstawowywcity3">
    <w:name w:val="Body Text Indent 3"/>
    <w:basedOn w:val="Normalny"/>
    <w:link w:val="Tekstpodstawowywcity3Znak"/>
    <w:rsid w:val="001868FA"/>
    <w:pPr>
      <w:spacing w:after="0" w:line="240" w:lineRule="atLeast"/>
      <w:ind w:left="470" w:hanging="442"/>
      <w:jc w:val="both"/>
    </w:pPr>
    <w:rPr>
      <w:rFonts w:ascii="Verdana" w:eastAsia="Times New Roman" w:hAnsi="Verdana" w:cstheme="minorHAnsi"/>
      <w:b/>
      <w:kern w:val="28"/>
      <w:sz w:val="24"/>
      <w:szCs w:val="20"/>
      <w:lang w:eastAsia="pl-PL"/>
    </w:rPr>
  </w:style>
  <w:style w:type="character" w:customStyle="1" w:styleId="Tekstpodstawowywcity3Znak">
    <w:name w:val="Tekst podstawowy wcięty 3 Znak"/>
    <w:basedOn w:val="Domylnaczcionkaakapitu"/>
    <w:link w:val="Tekstpodstawowywcity3"/>
    <w:rsid w:val="001868FA"/>
    <w:rPr>
      <w:rFonts w:ascii="Verdana" w:eastAsia="Times New Roman" w:hAnsi="Verdana" w:cstheme="minorHAnsi"/>
      <w:b/>
      <w:kern w:val="28"/>
      <w:sz w:val="24"/>
      <w:szCs w:val="20"/>
      <w:lang w:eastAsia="pl-PL"/>
    </w:rPr>
  </w:style>
  <w:style w:type="paragraph" w:styleId="Tekstdymka">
    <w:name w:val="Balloon Text"/>
    <w:basedOn w:val="Normalny"/>
    <w:link w:val="TekstdymkaZnak"/>
    <w:semiHidden/>
    <w:rsid w:val="001868FA"/>
    <w:pPr>
      <w:spacing w:after="0" w:line="240" w:lineRule="auto"/>
    </w:pPr>
    <w:rPr>
      <w:rFonts w:ascii="Tahoma" w:eastAsia="Times New Roman" w:hAnsi="Tahoma" w:cstheme="minorHAnsi"/>
      <w:kern w:val="28"/>
      <w:sz w:val="16"/>
      <w:szCs w:val="16"/>
      <w:lang w:eastAsia="pl-PL"/>
    </w:rPr>
  </w:style>
  <w:style w:type="character" w:customStyle="1" w:styleId="TekstdymkaZnak">
    <w:name w:val="Tekst dymka Znak"/>
    <w:basedOn w:val="Domylnaczcionkaakapitu"/>
    <w:link w:val="Tekstdymka"/>
    <w:semiHidden/>
    <w:rsid w:val="001868FA"/>
    <w:rPr>
      <w:rFonts w:ascii="Tahoma" w:eastAsia="Times New Roman" w:hAnsi="Tahoma" w:cstheme="minorHAnsi"/>
      <w:kern w:val="28"/>
      <w:sz w:val="16"/>
      <w:szCs w:val="16"/>
      <w:lang w:eastAsia="pl-PL"/>
    </w:rPr>
  </w:style>
  <w:style w:type="character" w:customStyle="1" w:styleId="opisZnak">
    <w:name w:val="opis Znak"/>
    <w:rsid w:val="001868FA"/>
    <w:rPr>
      <w:rFonts w:ascii="Arial" w:hAnsi="Arial"/>
      <w:snapToGrid w:val="0"/>
      <w:sz w:val="24"/>
      <w:lang w:val="pl-PL" w:eastAsia="pl-PL"/>
    </w:rPr>
  </w:style>
  <w:style w:type="paragraph" w:customStyle="1" w:styleId="Technical4">
    <w:name w:val="Technical 4"/>
    <w:rsid w:val="001868FA"/>
    <w:pPr>
      <w:tabs>
        <w:tab w:val="left" w:pos="-720"/>
      </w:tabs>
      <w:suppressAutoHyphens/>
      <w:spacing w:after="0" w:line="240" w:lineRule="auto"/>
    </w:pPr>
    <w:rPr>
      <w:rFonts w:ascii="CG Times" w:eastAsia="Times New Roman" w:hAnsi="CG Times" w:cstheme="minorHAnsi"/>
      <w:b/>
      <w:kern w:val="28"/>
      <w:sz w:val="24"/>
      <w:szCs w:val="20"/>
      <w:lang w:val="en-US" w:eastAsia="pl-PL"/>
    </w:rPr>
  </w:style>
  <w:style w:type="paragraph" w:customStyle="1" w:styleId="Document1">
    <w:name w:val="Document 1"/>
    <w:rsid w:val="001868FA"/>
    <w:pPr>
      <w:keepNext/>
      <w:keepLines/>
      <w:tabs>
        <w:tab w:val="left" w:pos="-720"/>
      </w:tabs>
      <w:suppressAutoHyphens/>
      <w:spacing w:after="0" w:line="240" w:lineRule="auto"/>
    </w:pPr>
    <w:rPr>
      <w:rFonts w:ascii="Verdana" w:eastAsia="Times New Roman" w:hAnsi="Verdana" w:cstheme="minorHAnsi"/>
      <w:kern w:val="28"/>
      <w:sz w:val="24"/>
      <w:szCs w:val="20"/>
      <w:lang w:val="en-US" w:eastAsia="pl-PL"/>
    </w:rPr>
  </w:style>
  <w:style w:type="paragraph" w:styleId="Tekstprzypisudolnego">
    <w:name w:val="footnote text"/>
    <w:aliases w:val="Tekst przypisu Znak,Tekst przypisu1,Tekst przypisu2,Tekst przypisu3,Przypis dolny"/>
    <w:basedOn w:val="Normalny"/>
    <w:link w:val="TekstprzypisudolnegoZnak"/>
    <w:rsid w:val="001868FA"/>
    <w:pPr>
      <w:spacing w:after="0" w:line="240" w:lineRule="auto"/>
    </w:pPr>
    <w:rPr>
      <w:rFonts w:ascii="Verdana" w:eastAsia="Times New Roman" w:hAnsi="Verdana" w:cstheme="minorHAnsi"/>
      <w:kern w:val="28"/>
      <w:sz w:val="20"/>
      <w:szCs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1868FA"/>
    <w:rPr>
      <w:rFonts w:ascii="Verdana" w:eastAsia="Times New Roman" w:hAnsi="Verdana" w:cstheme="minorHAnsi"/>
      <w:kern w:val="28"/>
      <w:sz w:val="20"/>
      <w:szCs w:val="20"/>
      <w:lang w:eastAsia="pl-PL"/>
    </w:rPr>
  </w:style>
  <w:style w:type="character" w:styleId="Odwoaniedokomentarza">
    <w:name w:val="annotation reference"/>
    <w:basedOn w:val="Domylnaczcionkaakapitu"/>
    <w:uiPriority w:val="99"/>
    <w:rsid w:val="001868FA"/>
    <w:rPr>
      <w:rFonts w:cs="Times New Roman"/>
      <w:sz w:val="16"/>
    </w:rPr>
  </w:style>
  <w:style w:type="paragraph" w:styleId="Tekstkomentarza">
    <w:name w:val="annotation text"/>
    <w:basedOn w:val="Normalny"/>
    <w:link w:val="TekstkomentarzaZnak"/>
    <w:rsid w:val="001868FA"/>
    <w:pPr>
      <w:spacing w:after="0" w:line="240" w:lineRule="auto"/>
    </w:pPr>
    <w:rPr>
      <w:rFonts w:ascii="Verdana" w:eastAsia="Times New Roman" w:hAnsi="Verdana" w:cstheme="minorHAnsi"/>
      <w:kern w:val="28"/>
      <w:sz w:val="20"/>
      <w:szCs w:val="20"/>
      <w:lang w:eastAsia="pl-PL"/>
    </w:rPr>
  </w:style>
  <w:style w:type="character" w:customStyle="1" w:styleId="TekstkomentarzaZnak">
    <w:name w:val="Tekst komentarza Znak"/>
    <w:basedOn w:val="Domylnaczcionkaakapitu"/>
    <w:link w:val="Tekstkomentarza"/>
    <w:rsid w:val="001868FA"/>
    <w:rPr>
      <w:rFonts w:ascii="Verdana" w:eastAsia="Times New Roman" w:hAnsi="Verdana" w:cstheme="minorHAnsi"/>
      <w:kern w:val="28"/>
      <w:sz w:val="20"/>
      <w:szCs w:val="20"/>
      <w:lang w:eastAsia="pl-PL"/>
    </w:rPr>
  </w:style>
  <w:style w:type="paragraph" w:customStyle="1" w:styleId="BodyText21">
    <w:name w:val="Body Text 21"/>
    <w:basedOn w:val="Normalny"/>
    <w:rsid w:val="001868FA"/>
    <w:pPr>
      <w:widowControl w:val="0"/>
      <w:spacing w:after="0" w:line="360" w:lineRule="auto"/>
      <w:ind w:left="426"/>
      <w:jc w:val="both"/>
    </w:pPr>
    <w:rPr>
      <w:rFonts w:ascii="Arial" w:eastAsia="Times New Roman" w:hAnsi="Arial" w:cstheme="minorHAnsi"/>
      <w:kern w:val="28"/>
      <w:sz w:val="24"/>
      <w:szCs w:val="20"/>
      <w:lang w:eastAsia="pl-PL"/>
    </w:rPr>
  </w:style>
  <w:style w:type="paragraph" w:customStyle="1" w:styleId="BodyTextIndent21">
    <w:name w:val="Body Text Indent 21"/>
    <w:basedOn w:val="Normalny"/>
    <w:rsid w:val="001868FA"/>
    <w:pPr>
      <w:widowControl w:val="0"/>
      <w:spacing w:after="0" w:line="360" w:lineRule="auto"/>
      <w:ind w:left="567"/>
      <w:jc w:val="both"/>
    </w:pPr>
    <w:rPr>
      <w:rFonts w:ascii="Arial" w:eastAsia="Times New Roman" w:hAnsi="Arial" w:cstheme="minorHAnsi"/>
      <w:kern w:val="28"/>
      <w:sz w:val="24"/>
      <w:szCs w:val="20"/>
      <w:lang w:eastAsia="pl-PL"/>
    </w:rPr>
  </w:style>
  <w:style w:type="paragraph" w:customStyle="1" w:styleId="BodyTextIndent31">
    <w:name w:val="Body Text Indent 31"/>
    <w:basedOn w:val="Normalny"/>
    <w:rsid w:val="001868FA"/>
    <w:pPr>
      <w:widowControl w:val="0"/>
      <w:spacing w:after="0" w:line="360" w:lineRule="auto"/>
      <w:ind w:left="567"/>
      <w:jc w:val="both"/>
    </w:pPr>
    <w:rPr>
      <w:rFonts w:ascii="Arial" w:eastAsia="Times New Roman" w:hAnsi="Arial" w:cstheme="minorHAnsi"/>
      <w:color w:val="0000FF"/>
      <w:kern w:val="28"/>
      <w:sz w:val="24"/>
      <w:szCs w:val="20"/>
      <w:lang w:eastAsia="pl-PL"/>
    </w:rPr>
  </w:style>
  <w:style w:type="paragraph" w:customStyle="1" w:styleId="NA">
    <w:name w:val="N/A"/>
    <w:basedOn w:val="Normalny"/>
    <w:rsid w:val="001868FA"/>
    <w:pPr>
      <w:tabs>
        <w:tab w:val="left" w:pos="9000"/>
        <w:tab w:val="right" w:pos="9360"/>
      </w:tabs>
      <w:suppressAutoHyphens/>
      <w:spacing w:after="0" w:line="240" w:lineRule="auto"/>
    </w:pPr>
    <w:rPr>
      <w:rFonts w:ascii="Verdana" w:eastAsia="Times New Roman" w:hAnsi="Verdana" w:cstheme="minorHAnsi"/>
      <w:kern w:val="28"/>
      <w:sz w:val="26"/>
      <w:szCs w:val="20"/>
      <w:lang w:val="en-US" w:eastAsia="pl-PL"/>
    </w:rPr>
  </w:style>
  <w:style w:type="paragraph" w:styleId="Podtytu0">
    <w:name w:val="Subtitle"/>
    <w:basedOn w:val="Normalny"/>
    <w:link w:val="PodtytuZnak"/>
    <w:qFormat/>
    <w:rsid w:val="001868FA"/>
    <w:pPr>
      <w:widowControl w:val="0"/>
      <w:spacing w:after="0" w:line="240" w:lineRule="auto"/>
      <w:jc w:val="center"/>
    </w:pPr>
    <w:rPr>
      <w:rFonts w:ascii="Verdana" w:eastAsia="Times New Roman" w:hAnsi="Verdana" w:cstheme="minorHAnsi"/>
      <w:b/>
      <w:kern w:val="28"/>
      <w:sz w:val="32"/>
      <w:szCs w:val="20"/>
      <w:u w:val="single"/>
      <w:lang w:eastAsia="pl-PL"/>
    </w:rPr>
  </w:style>
  <w:style w:type="character" w:customStyle="1" w:styleId="PodtytuZnak">
    <w:name w:val="Podtytuł Znak"/>
    <w:basedOn w:val="Domylnaczcionkaakapitu"/>
    <w:link w:val="Podtytu0"/>
    <w:rsid w:val="001868FA"/>
    <w:rPr>
      <w:rFonts w:ascii="Verdana" w:eastAsia="Times New Roman" w:hAnsi="Verdana" w:cstheme="minorHAnsi"/>
      <w:b/>
      <w:kern w:val="28"/>
      <w:sz w:val="32"/>
      <w:szCs w:val="20"/>
      <w:u w:val="single"/>
      <w:lang w:eastAsia="pl-PL"/>
    </w:rPr>
  </w:style>
  <w:style w:type="paragraph" w:customStyle="1" w:styleId="Nagwek11">
    <w:name w:val="Nag?—wek 1"/>
    <w:basedOn w:val="Normalny"/>
    <w:next w:val="Normalny"/>
    <w:rsid w:val="001868FA"/>
    <w:pPr>
      <w:keepNext/>
      <w:widowControl w:val="0"/>
      <w:spacing w:before="240" w:after="60" w:line="240" w:lineRule="auto"/>
      <w:jc w:val="both"/>
    </w:pPr>
    <w:rPr>
      <w:rFonts w:ascii="Arial" w:eastAsia="Times New Roman" w:hAnsi="Arial" w:cstheme="minorHAnsi"/>
      <w:b/>
      <w:kern w:val="28"/>
      <w:sz w:val="28"/>
      <w:szCs w:val="20"/>
      <w:lang w:eastAsia="pl-PL"/>
    </w:rPr>
  </w:style>
  <w:style w:type="paragraph" w:customStyle="1" w:styleId="Nagwek20">
    <w:name w:val="Nag?—wek 2"/>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30">
    <w:name w:val="Nag?—wek 3"/>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40">
    <w:name w:val="Nag?—wek 4"/>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50">
    <w:name w:val="Nag?—wek 5"/>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60">
    <w:name w:val="Nag?—wek 6"/>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70">
    <w:name w:val="Nag?—wek 7"/>
    <w:basedOn w:val="Normalny"/>
    <w:next w:val="Normalny"/>
    <w:rsid w:val="001868FA"/>
    <w:pPr>
      <w:keepNext/>
      <w:widowControl w:val="0"/>
      <w:tabs>
        <w:tab w:val="left" w:pos="709"/>
      </w:tabs>
      <w:spacing w:before="40" w:after="40" w:line="240" w:lineRule="auto"/>
      <w:jc w:val="both"/>
    </w:pPr>
    <w:rPr>
      <w:rFonts w:ascii="Verdana" w:eastAsia="Times New Roman" w:hAnsi="Verdana" w:cstheme="minorHAnsi"/>
      <w:kern w:val="28"/>
      <w:sz w:val="26"/>
      <w:szCs w:val="20"/>
      <w:lang w:eastAsia="pl-PL"/>
    </w:rPr>
  </w:style>
  <w:style w:type="character" w:customStyle="1" w:styleId="Domylnaczcionkaakapitu0">
    <w:name w:val="Domy?lna czcionka akapitu"/>
    <w:rsid w:val="001868FA"/>
    <w:rPr>
      <w:sz w:val="20"/>
    </w:rPr>
  </w:style>
  <w:style w:type="paragraph" w:customStyle="1" w:styleId="mj-nag1">
    <w:name w:val="m—j-nag?1"/>
    <w:basedOn w:val="Normalny"/>
    <w:rsid w:val="001868FA"/>
    <w:pPr>
      <w:widowControl w:val="0"/>
      <w:tabs>
        <w:tab w:val="left" w:pos="851"/>
      </w:tabs>
      <w:spacing w:before="120" w:after="60" w:line="240" w:lineRule="auto"/>
      <w:ind w:left="851" w:hanging="851"/>
      <w:jc w:val="both"/>
    </w:pPr>
    <w:rPr>
      <w:rFonts w:ascii="Verdana" w:eastAsia="Times New Roman" w:hAnsi="Verdana" w:cstheme="minorHAnsi"/>
      <w:b/>
      <w:caps/>
      <w:kern w:val="28"/>
      <w:sz w:val="28"/>
      <w:szCs w:val="20"/>
      <w:lang w:eastAsia="pl-PL"/>
    </w:rPr>
  </w:style>
  <w:style w:type="paragraph" w:customStyle="1" w:styleId="mj-nag2">
    <w:name w:val="m—j-nag?2"/>
    <w:basedOn w:val="Nagwek11"/>
    <w:rsid w:val="001868FA"/>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1868FA"/>
    <w:rPr>
      <w:sz w:val="20"/>
      <w:vertAlign w:val="superscript"/>
    </w:rPr>
  </w:style>
  <w:style w:type="character" w:customStyle="1" w:styleId="Odsyaczdokomentarza">
    <w:name w:val="Odsy?acz do komentarza"/>
    <w:rsid w:val="001868FA"/>
    <w:rPr>
      <w:sz w:val="16"/>
    </w:rPr>
  </w:style>
  <w:style w:type="paragraph" w:customStyle="1" w:styleId="tytu0">
    <w:name w:val="tytu?"/>
    <w:basedOn w:val="Normalny"/>
    <w:rsid w:val="001868FA"/>
    <w:pPr>
      <w:widowControl w:val="0"/>
      <w:spacing w:before="120" w:after="0" w:line="240" w:lineRule="auto"/>
      <w:ind w:left="709" w:hanging="709"/>
    </w:pPr>
    <w:rPr>
      <w:rFonts w:ascii="Arial" w:eastAsia="Times New Roman" w:hAnsi="Arial" w:cstheme="minorHAnsi"/>
      <w:b/>
      <w:i/>
      <w:kern w:val="28"/>
      <w:sz w:val="24"/>
      <w:szCs w:val="20"/>
      <w:u w:val="single"/>
      <w:lang w:eastAsia="pl-PL"/>
    </w:rPr>
  </w:style>
  <w:style w:type="paragraph" w:customStyle="1" w:styleId="odstp">
    <w:name w:val="odst?p"/>
    <w:basedOn w:val="tytu0"/>
    <w:rsid w:val="001868FA"/>
    <w:pPr>
      <w:spacing w:before="60" w:line="48" w:lineRule="auto"/>
    </w:pPr>
  </w:style>
  <w:style w:type="paragraph" w:customStyle="1" w:styleId="tabela">
    <w:name w:val="tabela"/>
    <w:basedOn w:val="Normalny"/>
    <w:rsid w:val="001868FA"/>
    <w:pPr>
      <w:widowControl w:val="0"/>
      <w:spacing w:before="120" w:after="0" w:line="240" w:lineRule="auto"/>
    </w:pPr>
    <w:rPr>
      <w:rFonts w:ascii="Arial" w:eastAsia="Times New Roman" w:hAnsi="Arial" w:cstheme="minorHAnsi"/>
      <w:kern w:val="28"/>
      <w:sz w:val="20"/>
      <w:szCs w:val="20"/>
      <w:lang w:eastAsia="pl-PL"/>
    </w:rPr>
  </w:style>
  <w:style w:type="paragraph" w:customStyle="1" w:styleId="mj-nag3">
    <w:name w:val="m—j-nag?3"/>
    <w:basedOn w:val="Normalny"/>
    <w:rsid w:val="001868FA"/>
    <w:pPr>
      <w:widowControl w:val="0"/>
      <w:tabs>
        <w:tab w:val="left" w:pos="851"/>
      </w:tabs>
      <w:spacing w:before="100" w:after="100" w:line="-240" w:lineRule="auto"/>
      <w:ind w:left="851" w:hanging="851"/>
      <w:jc w:val="both"/>
    </w:pPr>
    <w:rPr>
      <w:rFonts w:ascii="Verdana" w:eastAsia="Times New Roman" w:hAnsi="Verdana" w:cstheme="minorHAnsi"/>
      <w:b/>
      <w:spacing w:val="10"/>
      <w:kern w:val="28"/>
      <w:sz w:val="24"/>
      <w:szCs w:val="20"/>
      <w:lang w:val="en-US" w:eastAsia="pl-PL"/>
    </w:rPr>
  </w:style>
  <w:style w:type="paragraph" w:customStyle="1" w:styleId="mj-nag4">
    <w:name w:val="m—j-nag?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eastAsia="pl-PL"/>
    </w:rPr>
  </w:style>
  <w:style w:type="paragraph" w:customStyle="1" w:styleId="Nagwekstrony">
    <w:name w:val="Nag?—wek strony"/>
    <w:basedOn w:val="Normalny"/>
    <w:rsid w:val="001868FA"/>
    <w:pPr>
      <w:widowControl w:val="0"/>
      <w:tabs>
        <w:tab w:val="center" w:pos="4536"/>
        <w:tab w:val="right" w:pos="9072"/>
      </w:tabs>
      <w:spacing w:before="60" w:after="60" w:line="240" w:lineRule="auto"/>
      <w:jc w:val="both"/>
    </w:pPr>
    <w:rPr>
      <w:rFonts w:ascii="Verdana" w:eastAsia="Times New Roman" w:hAnsi="Verdana" w:cstheme="minorHAnsi"/>
      <w:kern w:val="28"/>
      <w:sz w:val="26"/>
      <w:szCs w:val="20"/>
      <w:lang w:eastAsia="pl-PL"/>
    </w:rPr>
  </w:style>
  <w:style w:type="character" w:styleId="Odwoanieprzypisudolnego">
    <w:name w:val="footnote reference"/>
    <w:basedOn w:val="Domylnaczcionkaakapitu"/>
    <w:rsid w:val="001868FA"/>
    <w:rPr>
      <w:rFonts w:cs="Times New Roman"/>
      <w:vertAlign w:val="superscript"/>
    </w:rPr>
  </w:style>
  <w:style w:type="paragraph" w:customStyle="1" w:styleId="mj-nag32">
    <w:name w:val="mój-nag32"/>
    <w:basedOn w:val="Nagwek1"/>
    <w:rsid w:val="001868FA"/>
    <w:pPr>
      <w:keepLines w:val="0"/>
      <w:widowControl w:val="0"/>
      <w:tabs>
        <w:tab w:val="left" w:pos="851"/>
      </w:tabs>
      <w:spacing w:before="100" w:after="60"/>
      <w:outlineLvl w:val="9"/>
    </w:pPr>
    <w:rPr>
      <w:caps w:val="0"/>
      <w:spacing w:val="10"/>
      <w:sz w:val="28"/>
      <w:lang w:val="pl-PL"/>
    </w:rPr>
  </w:style>
  <w:style w:type="paragraph" w:customStyle="1" w:styleId="mj-nag34">
    <w:name w:val="mój-nag3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val="en-US" w:eastAsia="pl-PL"/>
    </w:rPr>
  </w:style>
  <w:style w:type="paragraph" w:customStyle="1" w:styleId="Legal1">
    <w:name w:val="Legal 1"/>
    <w:basedOn w:val="Normalny"/>
    <w:rsid w:val="001868FA"/>
    <w:pPr>
      <w:widowControl w:val="0"/>
      <w:spacing w:after="0" w:line="240" w:lineRule="auto"/>
      <w:ind w:left="344" w:hanging="344"/>
      <w:outlineLvl w:val="0"/>
    </w:pPr>
    <w:rPr>
      <w:rFonts w:ascii="Courier" w:eastAsia="Times New Roman" w:hAnsi="Courier" w:cstheme="minorHAnsi"/>
      <w:kern w:val="28"/>
      <w:sz w:val="24"/>
      <w:szCs w:val="20"/>
      <w:lang w:val="en-US" w:eastAsia="pl-PL"/>
    </w:rPr>
  </w:style>
  <w:style w:type="paragraph" w:styleId="Tekstblokowy">
    <w:name w:val="Block Text"/>
    <w:basedOn w:val="Normalny"/>
    <w:rsid w:val="001868FA"/>
    <w:pPr>
      <w:autoSpaceDE w:val="0"/>
      <w:autoSpaceDN w:val="0"/>
      <w:adjustRightInd w:val="0"/>
      <w:spacing w:after="0" w:line="240" w:lineRule="auto"/>
      <w:ind w:left="994" w:right="23" w:hanging="280"/>
      <w:jc w:val="both"/>
    </w:pPr>
    <w:rPr>
      <w:rFonts w:ascii="Verdana" w:eastAsia="Times New Roman" w:hAnsi="Verdana" w:cstheme="minorHAnsi"/>
      <w:color w:val="FF0000"/>
      <w:kern w:val="28"/>
      <w:sz w:val="20"/>
      <w:szCs w:val="20"/>
      <w:lang w:eastAsia="pl-PL"/>
    </w:rPr>
  </w:style>
  <w:style w:type="character" w:styleId="UyteHipercze">
    <w:name w:val="FollowedHyperlink"/>
    <w:basedOn w:val="Domylnaczcionkaakapitu"/>
    <w:rsid w:val="001868FA"/>
    <w:rPr>
      <w:rFonts w:cs="Times New Roman"/>
      <w:color w:val="800080"/>
      <w:u w:val="single"/>
    </w:rPr>
  </w:style>
  <w:style w:type="paragraph" w:customStyle="1" w:styleId="Text">
    <w:name w:val="Text"/>
    <w:aliases w:val="Body,2"/>
    <w:basedOn w:val="Normalny"/>
    <w:rsid w:val="001868FA"/>
    <w:pPr>
      <w:spacing w:before="120" w:after="60" w:line="240" w:lineRule="auto"/>
      <w:jc w:val="both"/>
    </w:pPr>
    <w:rPr>
      <w:rFonts w:ascii="Verdana" w:eastAsia="Times New Roman" w:hAnsi="Verdana" w:cstheme="minorHAnsi"/>
      <w:kern w:val="28"/>
      <w:sz w:val="20"/>
      <w:szCs w:val="20"/>
      <w:lang w:val="en-GB" w:eastAsia="pl-PL"/>
    </w:rPr>
  </w:style>
  <w:style w:type="paragraph" w:customStyle="1" w:styleId="bullet1">
    <w:name w:val="bullet1"/>
    <w:basedOn w:val="Normalny"/>
    <w:autoRedefine/>
    <w:rsid w:val="001868FA"/>
    <w:pPr>
      <w:tabs>
        <w:tab w:val="num" w:pos="720"/>
      </w:tabs>
      <w:spacing w:before="140" w:after="140" w:line="281" w:lineRule="auto"/>
      <w:ind w:left="720" w:hanging="720"/>
    </w:pPr>
    <w:rPr>
      <w:rFonts w:ascii="Verdana" w:eastAsia="Times New Roman" w:hAnsi="Verdana" w:cstheme="minorHAnsi"/>
      <w:kern w:val="28"/>
      <w:sz w:val="20"/>
      <w:szCs w:val="20"/>
      <w:lang w:val="en-GB" w:eastAsia="pl-PL"/>
    </w:rPr>
  </w:style>
  <w:style w:type="paragraph" w:customStyle="1" w:styleId="Standardowyzkropka">
    <w:name w:val="Standardowy z kropka"/>
    <w:basedOn w:val="Normalny"/>
    <w:rsid w:val="001868FA"/>
    <w:pPr>
      <w:tabs>
        <w:tab w:val="num" w:pos="360"/>
      </w:tabs>
      <w:spacing w:after="0" w:line="240" w:lineRule="auto"/>
      <w:ind w:left="360" w:hanging="360"/>
      <w:jc w:val="both"/>
    </w:pPr>
    <w:rPr>
      <w:rFonts w:ascii="Verdana" w:eastAsia="Times New Roman" w:hAnsi="Verdana" w:cstheme="minorHAnsi"/>
      <w:kern w:val="28"/>
      <w:sz w:val="24"/>
      <w:szCs w:val="20"/>
      <w:lang w:eastAsia="pl-PL"/>
    </w:rPr>
  </w:style>
  <w:style w:type="paragraph" w:customStyle="1" w:styleId="Bullet10">
    <w:name w:val="Bullet 1"/>
    <w:basedOn w:val="Normalny"/>
    <w:rsid w:val="001868FA"/>
    <w:pPr>
      <w:spacing w:before="120" w:after="120" w:line="240" w:lineRule="auto"/>
    </w:pPr>
    <w:rPr>
      <w:rFonts w:ascii="Verdana" w:eastAsia="Times New Roman" w:hAnsi="Verdana" w:cstheme="minorHAnsi"/>
      <w:kern w:val="28"/>
      <w:position w:val="6"/>
      <w:sz w:val="20"/>
      <w:szCs w:val="20"/>
      <w:lang w:val="en-GB" w:eastAsia="pl-PL"/>
    </w:rPr>
  </w:style>
  <w:style w:type="paragraph" w:customStyle="1" w:styleId="Luca">
    <w:name w:val="Luca"/>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LucaCash">
    <w:name w:val="Luca&amp;Cash"/>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PoziomI">
    <w:name w:val="Poziom I"/>
    <w:basedOn w:val="Normalny"/>
    <w:rsid w:val="001868FA"/>
    <w:pPr>
      <w:keepNext/>
      <w:numPr>
        <w:numId w:val="10"/>
      </w:numPr>
      <w:autoSpaceDE w:val="0"/>
      <w:autoSpaceDN w:val="0"/>
      <w:adjustRightInd w:val="0"/>
      <w:spacing w:before="120" w:after="120" w:line="240" w:lineRule="auto"/>
      <w:jc w:val="both"/>
    </w:pPr>
    <w:rPr>
      <w:rFonts w:ascii="Verdana" w:eastAsia="Arial Unicode MS" w:hAnsi="Verdana" w:cstheme="minorHAnsi"/>
      <w:b/>
      <w:kern w:val="28"/>
      <w:sz w:val="20"/>
      <w:szCs w:val="20"/>
      <w:lang w:eastAsia="pl-PL"/>
    </w:rPr>
  </w:style>
  <w:style w:type="paragraph" w:customStyle="1" w:styleId="PoziomII">
    <w:name w:val="Poziom II"/>
    <w:basedOn w:val="Normalny"/>
    <w:rsid w:val="001868FA"/>
    <w:pPr>
      <w:numPr>
        <w:ilvl w:val="1"/>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II">
    <w:name w:val="Poziom III"/>
    <w:basedOn w:val="Normalny"/>
    <w:rsid w:val="001868FA"/>
    <w:pPr>
      <w:numPr>
        <w:ilvl w:val="2"/>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V">
    <w:name w:val="Poziom IV"/>
    <w:basedOn w:val="Normalny"/>
    <w:rsid w:val="001868FA"/>
    <w:pPr>
      <w:numPr>
        <w:ilvl w:val="3"/>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V">
    <w:name w:val="Poziom V"/>
    <w:basedOn w:val="Normalny"/>
    <w:rsid w:val="001868FA"/>
    <w:pPr>
      <w:numPr>
        <w:ilvl w:val="4"/>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styleId="Zwykytekst">
    <w:name w:val="Plain Text"/>
    <w:basedOn w:val="Normalny"/>
    <w:link w:val="ZwykytekstZnak"/>
    <w:rsid w:val="001868FA"/>
    <w:pPr>
      <w:spacing w:after="0" w:line="240" w:lineRule="auto"/>
    </w:pPr>
    <w:rPr>
      <w:rFonts w:ascii="Courier New" w:eastAsia="Times New Roman" w:hAnsi="Courier New" w:cstheme="minorHAnsi"/>
      <w:kern w:val="28"/>
      <w:sz w:val="20"/>
      <w:szCs w:val="20"/>
      <w:lang w:eastAsia="pl-PL"/>
    </w:rPr>
  </w:style>
  <w:style w:type="character" w:customStyle="1" w:styleId="ZwykytekstZnak">
    <w:name w:val="Zwykły tekst Znak"/>
    <w:basedOn w:val="Domylnaczcionkaakapitu"/>
    <w:link w:val="Zwykytekst"/>
    <w:rsid w:val="001868FA"/>
    <w:rPr>
      <w:rFonts w:ascii="Courier New" w:eastAsia="Times New Roman" w:hAnsi="Courier New" w:cstheme="minorHAnsi"/>
      <w:kern w:val="28"/>
      <w:sz w:val="20"/>
      <w:szCs w:val="20"/>
      <w:lang w:eastAsia="pl-PL"/>
    </w:rPr>
  </w:style>
  <w:style w:type="paragraph" w:styleId="Tekstprzypisukocowego">
    <w:name w:val="endnote text"/>
    <w:basedOn w:val="Normalny"/>
    <w:link w:val="TekstprzypisukocowegoZnak"/>
    <w:semiHidden/>
    <w:rsid w:val="001868FA"/>
    <w:pPr>
      <w:spacing w:after="0" w:line="288" w:lineRule="auto"/>
      <w:jc w:val="both"/>
    </w:pPr>
    <w:rPr>
      <w:rFonts w:ascii="Verdana" w:eastAsia="Times New Roman" w:hAnsi="Verdana" w:cstheme="minorHAnsi"/>
      <w:kern w:val="28"/>
      <w:sz w:val="20"/>
      <w:szCs w:val="20"/>
      <w:lang w:eastAsia="pl-PL"/>
    </w:rPr>
  </w:style>
  <w:style w:type="character" w:customStyle="1" w:styleId="TekstprzypisukocowegoZnak">
    <w:name w:val="Tekst przypisu końcowego Znak"/>
    <w:basedOn w:val="Domylnaczcionkaakapitu"/>
    <w:link w:val="Tekstprzypisukocowego"/>
    <w:semiHidden/>
    <w:rsid w:val="001868FA"/>
    <w:rPr>
      <w:rFonts w:ascii="Verdana" w:eastAsia="Times New Roman" w:hAnsi="Verdana" w:cstheme="minorHAnsi"/>
      <w:kern w:val="28"/>
      <w:sz w:val="20"/>
      <w:szCs w:val="20"/>
      <w:lang w:eastAsia="pl-PL"/>
    </w:rPr>
  </w:style>
  <w:style w:type="character" w:styleId="Odwoanieprzypisukocowego">
    <w:name w:val="endnote reference"/>
    <w:basedOn w:val="Domylnaczcionkaakapitu"/>
    <w:semiHidden/>
    <w:rsid w:val="001868FA"/>
    <w:rPr>
      <w:rFonts w:cs="Times New Roman"/>
      <w:vertAlign w:val="superscript"/>
    </w:rPr>
  </w:style>
  <w:style w:type="paragraph" w:customStyle="1" w:styleId="Rub2">
    <w:name w:val="Rub2"/>
    <w:basedOn w:val="Normalny"/>
    <w:next w:val="Normalny"/>
    <w:rsid w:val="001868FA"/>
    <w:pPr>
      <w:tabs>
        <w:tab w:val="left" w:pos="709"/>
        <w:tab w:val="left" w:pos="5670"/>
        <w:tab w:val="left" w:pos="6663"/>
        <w:tab w:val="left" w:pos="7088"/>
      </w:tabs>
      <w:spacing w:after="0" w:line="240" w:lineRule="auto"/>
      <w:ind w:right="-596"/>
    </w:pPr>
    <w:rPr>
      <w:rFonts w:ascii="Verdana" w:eastAsia="Times New Roman" w:hAnsi="Verdana" w:cstheme="minorHAnsi"/>
      <w:smallCaps/>
      <w:kern w:val="28"/>
      <w:sz w:val="20"/>
      <w:szCs w:val="20"/>
      <w:lang w:val="en-GB" w:eastAsia="pl-PL"/>
    </w:rPr>
  </w:style>
  <w:style w:type="paragraph" w:customStyle="1" w:styleId="Nagwek12">
    <w:name w:val="Nag?Ńwek 1"/>
    <w:basedOn w:val="Normalny"/>
    <w:next w:val="Normalny"/>
    <w:rsid w:val="001868FA"/>
    <w:pPr>
      <w:keepNext/>
      <w:spacing w:after="0" w:line="240" w:lineRule="auto"/>
      <w:jc w:val="both"/>
    </w:pPr>
    <w:rPr>
      <w:rFonts w:ascii="Verdana" w:eastAsia="Times New Roman" w:hAnsi="Verdana" w:cstheme="minorHAnsi"/>
      <w:kern w:val="28"/>
      <w:sz w:val="24"/>
      <w:szCs w:val="20"/>
      <w:lang w:eastAsia="pl-PL"/>
    </w:rPr>
  </w:style>
  <w:style w:type="paragraph" w:styleId="Lista2">
    <w:name w:val="List 2"/>
    <w:basedOn w:val="Normalny"/>
    <w:rsid w:val="001868FA"/>
    <w:pPr>
      <w:spacing w:after="0" w:line="240" w:lineRule="auto"/>
      <w:ind w:left="566" w:hanging="283"/>
    </w:pPr>
    <w:rPr>
      <w:rFonts w:ascii="Verdana" w:eastAsia="Times New Roman" w:hAnsi="Verdana" w:cstheme="minorHAnsi"/>
      <w:kern w:val="28"/>
      <w:sz w:val="24"/>
      <w:szCs w:val="24"/>
      <w:lang w:eastAsia="pl-PL"/>
    </w:rPr>
  </w:style>
  <w:style w:type="paragraph" w:styleId="Tematkomentarza">
    <w:name w:val="annotation subject"/>
    <w:basedOn w:val="Tekstkomentarza"/>
    <w:next w:val="Tekstkomentarza"/>
    <w:link w:val="TematkomentarzaZnak"/>
    <w:semiHidden/>
    <w:rsid w:val="001868FA"/>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1868FA"/>
    <w:rPr>
      <w:rFonts w:ascii="Verdana" w:eastAsia="Times New Roman" w:hAnsi="Verdana" w:cstheme="minorHAnsi"/>
      <w:b/>
      <w:bCs/>
      <w:kern w:val="28"/>
      <w:sz w:val="20"/>
      <w:szCs w:val="20"/>
      <w:lang w:eastAsia="pl-PL"/>
    </w:rPr>
  </w:style>
  <w:style w:type="paragraph" w:customStyle="1" w:styleId="pkt">
    <w:name w:val="pkt"/>
    <w:basedOn w:val="Normalny"/>
    <w:rsid w:val="001868FA"/>
    <w:pPr>
      <w:autoSpaceDE w:val="0"/>
      <w:autoSpaceDN w:val="0"/>
      <w:spacing w:before="60" w:after="60" w:line="360" w:lineRule="auto"/>
      <w:ind w:left="851" w:hanging="295"/>
      <w:jc w:val="both"/>
    </w:pPr>
    <w:rPr>
      <w:rFonts w:ascii="Univers-PL" w:eastAsia="Times New Roman" w:hAnsi="Univers-PL" w:cstheme="minorHAnsi"/>
      <w:kern w:val="28"/>
      <w:sz w:val="19"/>
      <w:szCs w:val="19"/>
      <w:lang w:eastAsia="pl-PL"/>
    </w:rPr>
  </w:style>
  <w:style w:type="paragraph" w:customStyle="1" w:styleId="CM136">
    <w:name w:val="CM136"/>
    <w:basedOn w:val="Normalny"/>
    <w:next w:val="Normalny"/>
    <w:rsid w:val="001868FA"/>
    <w:pPr>
      <w:widowControl w:val="0"/>
      <w:autoSpaceDE w:val="0"/>
      <w:autoSpaceDN w:val="0"/>
      <w:adjustRightInd w:val="0"/>
      <w:spacing w:after="140" w:line="240" w:lineRule="auto"/>
    </w:pPr>
    <w:rPr>
      <w:rFonts w:ascii="GAGEIA+TimesNewRoman,Bold" w:eastAsia="Times New Roman" w:hAnsi="GAGEIA+TimesNewRoman,Bold" w:cstheme="minorHAnsi"/>
      <w:kern w:val="28"/>
      <w:sz w:val="24"/>
      <w:szCs w:val="24"/>
      <w:lang w:eastAsia="pl-PL"/>
    </w:rPr>
  </w:style>
  <w:style w:type="paragraph" w:customStyle="1" w:styleId="Tekstpodstawowyb">
    <w:name w:val="Tekst podstawowy.b"/>
    <w:basedOn w:val="Normalny"/>
    <w:rsid w:val="001868FA"/>
    <w:pPr>
      <w:spacing w:after="0" w:line="240" w:lineRule="auto"/>
      <w:jc w:val="center"/>
    </w:pPr>
    <w:rPr>
      <w:rFonts w:ascii="Arial" w:eastAsia="Times New Roman" w:hAnsi="Arial" w:cstheme="minorHAnsi"/>
      <w:b/>
      <w:smallCaps/>
      <w:kern w:val="28"/>
      <w:sz w:val="36"/>
      <w:szCs w:val="20"/>
      <w:lang w:eastAsia="pl-PL"/>
    </w:rPr>
  </w:style>
  <w:style w:type="table" w:styleId="Tabela-Siatka">
    <w:name w:val="Table Grid"/>
    <w:basedOn w:val="Standardowy"/>
    <w:rsid w:val="001868FA"/>
    <w:pPr>
      <w:spacing w:after="0" w:line="240" w:lineRule="auto"/>
    </w:pPr>
    <w:rPr>
      <w:rFonts w:ascii="Verdana" w:eastAsia="Times New Roman" w:hAnsi="Verdana" w:cstheme="minorHAnsi"/>
      <w:kern w:val="28"/>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1868FA"/>
    <w:pPr>
      <w:spacing w:after="0" w:line="240" w:lineRule="auto"/>
      <w:ind w:left="283" w:hanging="283"/>
    </w:pPr>
    <w:rPr>
      <w:rFonts w:ascii="Verdana" w:eastAsia="Times New Roman" w:hAnsi="Verdana" w:cstheme="minorHAnsi"/>
      <w:kern w:val="28"/>
      <w:sz w:val="20"/>
      <w:szCs w:val="20"/>
      <w:lang w:eastAsia="pl-PL"/>
    </w:rPr>
  </w:style>
  <w:style w:type="paragraph" w:customStyle="1" w:styleId="Parties">
    <w:name w:val="Parties"/>
    <w:basedOn w:val="Normalny"/>
    <w:rsid w:val="001868FA"/>
    <w:pPr>
      <w:numPr>
        <w:numId w:val="12"/>
      </w:numPr>
      <w:spacing w:after="140" w:line="290" w:lineRule="auto"/>
      <w:jc w:val="both"/>
    </w:pPr>
    <w:rPr>
      <w:rFonts w:ascii="Arial" w:eastAsia="Times New Roman" w:hAnsi="Arial" w:cstheme="minorHAnsi"/>
      <w:kern w:val="20"/>
      <w:sz w:val="20"/>
      <w:szCs w:val="24"/>
      <w:lang w:eastAsia="pl-PL"/>
    </w:rPr>
  </w:style>
  <w:style w:type="paragraph" w:customStyle="1" w:styleId="alpha4">
    <w:name w:val="alpha 4"/>
    <w:basedOn w:val="Normalny"/>
    <w:rsid w:val="001868FA"/>
    <w:pPr>
      <w:numPr>
        <w:numId w:val="14"/>
      </w:numPr>
      <w:tabs>
        <w:tab w:val="clear" w:pos="567"/>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bullet3">
    <w:name w:val="bullet 3"/>
    <w:basedOn w:val="Normalny"/>
    <w:rsid w:val="001868FA"/>
    <w:pPr>
      <w:numPr>
        <w:numId w:val="15"/>
      </w:numPr>
      <w:tabs>
        <w:tab w:val="clear" w:pos="2721"/>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roman2">
    <w:name w:val="roman 2"/>
    <w:basedOn w:val="Normalny"/>
    <w:rsid w:val="001868FA"/>
    <w:pPr>
      <w:numPr>
        <w:numId w:val="16"/>
      </w:numPr>
      <w:tabs>
        <w:tab w:val="clear" w:pos="2041"/>
        <w:tab w:val="num" w:pos="1247"/>
      </w:tabs>
      <w:spacing w:after="140" w:line="290" w:lineRule="auto"/>
      <w:ind w:left="1247" w:hanging="680"/>
      <w:jc w:val="both"/>
    </w:pPr>
    <w:rPr>
      <w:rFonts w:ascii="Arial" w:eastAsia="Times New Roman" w:hAnsi="Arial" w:cstheme="minorHAnsi"/>
      <w:kern w:val="20"/>
      <w:sz w:val="20"/>
      <w:szCs w:val="20"/>
      <w:lang w:eastAsia="pl-PL"/>
    </w:rPr>
  </w:style>
  <w:style w:type="character" w:customStyle="1" w:styleId="apple-style-span">
    <w:name w:val="apple-style-span"/>
    <w:basedOn w:val="Domylnaczcionkaakapitu"/>
    <w:rsid w:val="001868FA"/>
    <w:rPr>
      <w:rFonts w:cs="Times New Roman"/>
    </w:rPr>
  </w:style>
  <w:style w:type="paragraph" w:customStyle="1" w:styleId="Default">
    <w:name w:val="Default"/>
    <w:rsid w:val="001868FA"/>
    <w:pPr>
      <w:autoSpaceDE w:val="0"/>
      <w:autoSpaceDN w:val="0"/>
      <w:adjustRightInd w:val="0"/>
      <w:spacing w:after="0" w:line="240" w:lineRule="auto"/>
    </w:pPr>
    <w:rPr>
      <w:rFonts w:ascii="Arial" w:eastAsia="Times New Roman" w:hAnsi="Arial" w:cs="Arial"/>
      <w:color w:val="000000"/>
      <w:kern w:val="28"/>
      <w:sz w:val="24"/>
      <w:szCs w:val="24"/>
      <w:lang w:eastAsia="pl-PL"/>
    </w:rPr>
  </w:style>
  <w:style w:type="paragraph" w:customStyle="1" w:styleId="Nagwek112pt">
    <w:name w:val="Nagłówek 1 + 12 pt"/>
    <w:aliases w:val="Podkreślenie,Z lewej:  0 cm,Pierwszy wiersz:  0 cm,Prz..."/>
    <w:basedOn w:val="Normalny"/>
    <w:rsid w:val="001868FA"/>
    <w:pPr>
      <w:spacing w:after="0" w:line="288" w:lineRule="auto"/>
      <w:jc w:val="both"/>
    </w:pPr>
    <w:rPr>
      <w:rFonts w:ascii="Verdana" w:eastAsia="Times New Roman" w:hAnsi="Verdana" w:cstheme="minorHAnsi"/>
      <w:b/>
      <w:kern w:val="28"/>
      <w:sz w:val="20"/>
      <w:u w:val="single"/>
      <w:lang w:eastAsia="pl-PL"/>
    </w:rPr>
  </w:style>
  <w:style w:type="paragraph" w:styleId="Poprawka">
    <w:name w:val="Revision"/>
    <w:hidden/>
    <w:uiPriority w:val="99"/>
    <w:semiHidden/>
    <w:rsid w:val="001868FA"/>
    <w:pPr>
      <w:spacing w:after="0" w:line="240" w:lineRule="auto"/>
    </w:pPr>
    <w:rPr>
      <w:rFonts w:ascii="Verdana" w:eastAsia="Times New Roman" w:hAnsi="Verdana" w:cstheme="minorHAnsi"/>
      <w:kern w:val="28"/>
      <w:sz w:val="20"/>
      <w:szCs w:val="20"/>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BulletC,x."/>
    <w:basedOn w:val="Normalny"/>
    <w:link w:val="AkapitzlistZnak"/>
    <w:uiPriority w:val="34"/>
    <w:qFormat/>
    <w:rsid w:val="001868FA"/>
    <w:pPr>
      <w:spacing w:after="0" w:line="288" w:lineRule="auto"/>
      <w:ind w:left="720"/>
      <w:contextualSpacing/>
      <w:jc w:val="both"/>
    </w:pPr>
    <w:rPr>
      <w:rFonts w:ascii="Verdana" w:eastAsia="Times New Roman" w:hAnsi="Verdana" w:cstheme="minorHAnsi"/>
      <w:kern w:val="28"/>
      <w:sz w:val="20"/>
      <w:szCs w:val="20"/>
      <w:lang w:eastAsia="pl-PL"/>
    </w:rPr>
  </w:style>
  <w:style w:type="character" w:customStyle="1" w:styleId="apple-converted-space">
    <w:name w:val="apple-converted-space"/>
    <w:basedOn w:val="Domylnaczcionkaakapitu"/>
    <w:rsid w:val="001868FA"/>
    <w:rPr>
      <w:rFonts w:cs="Times New Roman"/>
    </w:rPr>
  </w:style>
  <w:style w:type="paragraph" w:customStyle="1" w:styleId="ZnakZnak">
    <w:name w:val="Znak Znak"/>
    <w:basedOn w:val="Normalny"/>
    <w:rsid w:val="001868FA"/>
    <w:pPr>
      <w:spacing w:after="0" w:line="360" w:lineRule="auto"/>
    </w:pPr>
    <w:rPr>
      <w:rFonts w:ascii="Verdana" w:eastAsia="Times New Roman" w:hAnsi="Verdana" w:cstheme="minorHAnsi"/>
      <w:kern w:val="28"/>
      <w:sz w:val="20"/>
      <w:szCs w:val="20"/>
      <w:lang w:eastAsia="pl-PL"/>
    </w:rPr>
  </w:style>
  <w:style w:type="paragraph" w:customStyle="1" w:styleId="xl114">
    <w:name w:val="xl114"/>
    <w:basedOn w:val="Normalny"/>
    <w:rsid w:val="001868FA"/>
    <w:pPr>
      <w:spacing w:before="100" w:beforeAutospacing="1" w:after="100" w:afterAutospacing="1" w:line="240" w:lineRule="auto"/>
    </w:pPr>
    <w:rPr>
      <w:rFonts w:ascii="Verdana" w:eastAsia="Arial Unicode MS" w:hAnsi="Verdana" w:cstheme="minorHAnsi"/>
      <w:b/>
      <w:bCs/>
      <w:color w:val="FF0000"/>
      <w:kern w:val="28"/>
      <w:sz w:val="24"/>
      <w:szCs w:val="24"/>
      <w:lang w:eastAsia="pl-PL"/>
    </w:rPr>
  </w:style>
  <w:style w:type="character" w:customStyle="1" w:styleId="Stylwiadomocie-mail44">
    <w:name w:val="Styl wiadomości e-mail 44"/>
    <w:semiHidden/>
    <w:rsid w:val="001868FA"/>
    <w:rPr>
      <w:rFonts w:ascii="Arial" w:hAnsi="Arial"/>
      <w:color w:val="000080"/>
      <w:sz w:val="20"/>
    </w:rPr>
  </w:style>
  <w:style w:type="paragraph" w:styleId="Bezodstpw">
    <w:name w:val="No Spacing"/>
    <w:qFormat/>
    <w:rsid w:val="001868FA"/>
    <w:pPr>
      <w:spacing w:after="0" w:line="240" w:lineRule="auto"/>
    </w:pPr>
    <w:rPr>
      <w:rFonts w:ascii="Calibri" w:eastAsia="Times New Roman" w:hAnsi="Calibri" w:cstheme="minorHAnsi"/>
      <w:kern w:val="28"/>
      <w:sz w:val="20"/>
      <w:szCs w:val="20"/>
    </w:rPr>
  </w:style>
  <w:style w:type="paragraph" w:customStyle="1" w:styleId="Styl1">
    <w:name w:val="Styl1"/>
    <w:basedOn w:val="Normalny"/>
    <w:rsid w:val="001868FA"/>
    <w:pPr>
      <w:spacing w:before="120" w:after="120" w:line="240" w:lineRule="auto"/>
    </w:pPr>
    <w:rPr>
      <w:rFonts w:ascii="Verdana" w:eastAsia="Times New Roman" w:hAnsi="Verdana" w:cs="Arial"/>
      <w:bCs/>
      <w:kern w:val="32"/>
      <w:sz w:val="24"/>
      <w:szCs w:val="24"/>
      <w:lang w:eastAsia="pl-PL"/>
    </w:rPr>
  </w:style>
  <w:style w:type="paragraph" w:customStyle="1" w:styleId="Logo">
    <w:name w:val="Logo"/>
    <w:basedOn w:val="Normalny"/>
    <w:rsid w:val="001868FA"/>
    <w:pPr>
      <w:spacing w:after="0" w:line="240" w:lineRule="auto"/>
    </w:pPr>
    <w:rPr>
      <w:rFonts w:ascii="Verdana" w:eastAsia="Times New Roman" w:hAnsi="Verdana" w:cstheme="minorHAnsi"/>
      <w:kern w:val="28"/>
      <w:sz w:val="20"/>
      <w:szCs w:val="20"/>
      <w:lang w:val="fr-FR" w:eastAsia="pl-PL"/>
    </w:rPr>
  </w:style>
  <w:style w:type="paragraph" w:customStyle="1" w:styleId="Level1">
    <w:name w:val="Level 1"/>
    <w:basedOn w:val="Normalny"/>
    <w:next w:val="Body1"/>
    <w:rsid w:val="001868FA"/>
    <w:pPr>
      <w:keepNext/>
      <w:tabs>
        <w:tab w:val="num" w:pos="567"/>
      </w:tabs>
      <w:spacing w:before="280" w:after="140" w:line="290" w:lineRule="auto"/>
      <w:ind w:left="567" w:hanging="567"/>
      <w:jc w:val="both"/>
      <w:outlineLvl w:val="0"/>
    </w:pPr>
    <w:rPr>
      <w:rFonts w:ascii="Arial" w:eastAsia="Times New Roman" w:hAnsi="Arial" w:cstheme="minorHAnsi"/>
      <w:b/>
      <w:bCs/>
      <w:kern w:val="20"/>
      <w:sz w:val="20"/>
      <w:szCs w:val="32"/>
      <w:lang w:eastAsia="pl-PL"/>
    </w:rPr>
  </w:style>
  <w:style w:type="paragraph" w:customStyle="1" w:styleId="Body1">
    <w:name w:val="Body 1"/>
    <w:basedOn w:val="Normalny"/>
    <w:rsid w:val="001868FA"/>
    <w:pPr>
      <w:spacing w:after="140" w:line="290" w:lineRule="auto"/>
      <w:ind w:left="567"/>
      <w:jc w:val="both"/>
    </w:pPr>
    <w:rPr>
      <w:rFonts w:ascii="Arial" w:eastAsia="Times New Roman" w:hAnsi="Arial" w:cstheme="minorHAnsi"/>
      <w:kern w:val="20"/>
      <w:sz w:val="20"/>
      <w:szCs w:val="24"/>
      <w:lang w:eastAsia="pl-PL"/>
    </w:rPr>
  </w:style>
  <w:style w:type="paragraph" w:customStyle="1" w:styleId="Level2">
    <w:name w:val="Level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8"/>
      <w:lang w:eastAsia="pl-PL"/>
    </w:rPr>
  </w:style>
  <w:style w:type="paragraph" w:customStyle="1" w:styleId="Level3">
    <w:name w:val="Level 3"/>
    <w:basedOn w:val="Normalny"/>
    <w:rsid w:val="001868FA"/>
    <w:pPr>
      <w:tabs>
        <w:tab w:val="num" w:pos="2054"/>
      </w:tabs>
      <w:spacing w:after="140" w:line="290" w:lineRule="auto"/>
      <w:ind w:left="2054" w:hanging="794"/>
      <w:jc w:val="both"/>
    </w:pPr>
    <w:rPr>
      <w:rFonts w:ascii="Arial" w:eastAsia="Times New Roman" w:hAnsi="Arial" w:cstheme="minorHAnsi"/>
      <w:kern w:val="20"/>
      <w:sz w:val="20"/>
      <w:szCs w:val="28"/>
      <w:lang w:eastAsia="pl-PL"/>
    </w:rPr>
  </w:style>
  <w:style w:type="paragraph" w:customStyle="1" w:styleId="Level4">
    <w:name w:val="Level 4"/>
    <w:basedOn w:val="Normalny"/>
    <w:rsid w:val="001868FA"/>
    <w:pPr>
      <w:tabs>
        <w:tab w:val="num" w:pos="2120"/>
      </w:tabs>
      <w:spacing w:after="140" w:line="290" w:lineRule="auto"/>
      <w:ind w:left="2120" w:hanging="680"/>
      <w:jc w:val="both"/>
    </w:pPr>
    <w:rPr>
      <w:rFonts w:ascii="Arial" w:eastAsia="Times New Roman" w:hAnsi="Arial" w:cstheme="minorHAnsi"/>
      <w:kern w:val="20"/>
      <w:sz w:val="20"/>
      <w:szCs w:val="24"/>
      <w:lang w:eastAsia="pl-PL"/>
    </w:rPr>
  </w:style>
  <w:style w:type="paragraph" w:customStyle="1" w:styleId="Level5">
    <w:name w:val="Level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Level6">
    <w:name w:val="Level 6"/>
    <w:basedOn w:val="Normalny"/>
    <w:rsid w:val="001868FA"/>
    <w:pPr>
      <w:numPr>
        <w:numId w:val="17"/>
      </w:numPr>
      <w:tabs>
        <w:tab w:val="clear" w:pos="567"/>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ecitals">
    <w:name w:val="Recitals"/>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alpha1">
    <w:name w:val="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alpha2">
    <w:name w:val="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0"/>
      <w:lang w:eastAsia="pl-PL"/>
    </w:rPr>
  </w:style>
  <w:style w:type="paragraph" w:customStyle="1" w:styleId="alpha3">
    <w:name w:val="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alpha5">
    <w:name w:val="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alpha6">
    <w:name w:val="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bullet11">
    <w:name w:val="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bullet2">
    <w:name w:val="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bullet4">
    <w:name w:val="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bullet5">
    <w:name w:val="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bullet6">
    <w:name w:val="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oman1">
    <w:name w:val="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roman3">
    <w:name w:val="roman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roman4">
    <w:name w:val="roman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roman5">
    <w:name w:val="roman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roman6">
    <w:name w:val="roman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Schedule1">
    <w:name w:val="Schedule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Schedule2">
    <w:name w:val="Schedule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Schedule3">
    <w:name w:val="Schedule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Schedule4">
    <w:name w:val="Schedule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Schedule5">
    <w:name w:val="Schedule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Schedule6">
    <w:name w:val="Schedule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TCLevel1">
    <w:name w:val="T+C Level 1"/>
    <w:basedOn w:val="Normalny"/>
    <w:next w:val="TCLevel2"/>
    <w:rsid w:val="001868FA"/>
    <w:pPr>
      <w:keepNext/>
      <w:tabs>
        <w:tab w:val="num" w:pos="567"/>
      </w:tabs>
      <w:spacing w:before="140" w:after="0" w:line="290" w:lineRule="auto"/>
      <w:ind w:left="567" w:hanging="567"/>
      <w:jc w:val="both"/>
      <w:outlineLvl w:val="0"/>
    </w:pPr>
    <w:rPr>
      <w:rFonts w:ascii="Arial" w:eastAsia="Times New Roman" w:hAnsi="Arial" w:cstheme="minorHAnsi"/>
      <w:b/>
      <w:kern w:val="20"/>
      <w:sz w:val="20"/>
      <w:szCs w:val="24"/>
      <w:lang w:eastAsia="pl-PL"/>
    </w:rPr>
  </w:style>
  <w:style w:type="paragraph" w:customStyle="1" w:styleId="TCLevel2">
    <w:name w:val="T+C Level 2"/>
    <w:basedOn w:val="Normalny"/>
    <w:rsid w:val="001868FA"/>
    <w:pPr>
      <w:tabs>
        <w:tab w:val="num" w:pos="1247"/>
      </w:tabs>
      <w:spacing w:after="140" w:line="290" w:lineRule="auto"/>
      <w:ind w:left="1247" w:hanging="680"/>
      <w:jc w:val="both"/>
      <w:outlineLvl w:val="1"/>
    </w:pPr>
    <w:rPr>
      <w:rFonts w:ascii="Arial" w:eastAsia="Times New Roman" w:hAnsi="Arial" w:cstheme="minorHAnsi"/>
      <w:kern w:val="20"/>
      <w:sz w:val="20"/>
      <w:szCs w:val="24"/>
      <w:lang w:eastAsia="pl-PL"/>
    </w:rPr>
  </w:style>
  <w:style w:type="paragraph" w:customStyle="1" w:styleId="TCLevel3">
    <w:name w:val="T+C Level 3"/>
    <w:basedOn w:val="Normalny"/>
    <w:rsid w:val="001868FA"/>
    <w:pPr>
      <w:tabs>
        <w:tab w:val="num" w:pos="2041"/>
      </w:tabs>
      <w:spacing w:after="140" w:line="290" w:lineRule="auto"/>
      <w:ind w:left="2041" w:hanging="794"/>
      <w:jc w:val="both"/>
      <w:outlineLvl w:val="2"/>
    </w:pPr>
    <w:rPr>
      <w:rFonts w:ascii="Arial" w:eastAsia="Times New Roman" w:hAnsi="Arial" w:cstheme="minorHAnsi"/>
      <w:kern w:val="20"/>
      <w:sz w:val="20"/>
      <w:szCs w:val="24"/>
      <w:lang w:eastAsia="pl-PL"/>
    </w:rPr>
  </w:style>
  <w:style w:type="paragraph" w:customStyle="1" w:styleId="TCLevel4">
    <w:name w:val="T+C Level 4"/>
    <w:basedOn w:val="Normalny"/>
    <w:rsid w:val="001868FA"/>
    <w:pPr>
      <w:tabs>
        <w:tab w:val="num" w:pos="2721"/>
      </w:tabs>
      <w:spacing w:after="140" w:line="290" w:lineRule="auto"/>
      <w:ind w:left="2721" w:hanging="680"/>
      <w:jc w:val="both"/>
      <w:outlineLvl w:val="3"/>
    </w:pPr>
    <w:rPr>
      <w:rFonts w:ascii="Arial" w:eastAsia="Times New Roman" w:hAnsi="Arial" w:cstheme="minorHAnsi"/>
      <w:kern w:val="20"/>
      <w:sz w:val="20"/>
      <w:szCs w:val="24"/>
      <w:lang w:eastAsia="pl-PL"/>
    </w:rPr>
  </w:style>
  <w:style w:type="paragraph" w:customStyle="1" w:styleId="Level7">
    <w:name w:val="Level 7"/>
    <w:basedOn w:val="Normalny"/>
    <w:rsid w:val="001868FA"/>
    <w:pPr>
      <w:tabs>
        <w:tab w:val="num" w:pos="3969"/>
      </w:tabs>
      <w:spacing w:after="140" w:line="290" w:lineRule="auto"/>
      <w:ind w:left="3969" w:hanging="681"/>
      <w:jc w:val="both"/>
      <w:outlineLvl w:val="6"/>
    </w:pPr>
    <w:rPr>
      <w:rFonts w:ascii="Arial" w:eastAsia="Times New Roman" w:hAnsi="Arial" w:cstheme="minorHAnsi"/>
      <w:kern w:val="20"/>
      <w:sz w:val="20"/>
      <w:szCs w:val="24"/>
      <w:lang w:eastAsia="pl-PL"/>
    </w:rPr>
  </w:style>
  <w:style w:type="paragraph" w:customStyle="1" w:styleId="Level8">
    <w:name w:val="Level 8"/>
    <w:basedOn w:val="Normalny"/>
    <w:rsid w:val="001868FA"/>
    <w:pPr>
      <w:tabs>
        <w:tab w:val="num" w:pos="3969"/>
      </w:tabs>
      <w:spacing w:after="140" w:line="290" w:lineRule="auto"/>
      <w:ind w:left="3969" w:hanging="681"/>
      <w:jc w:val="both"/>
      <w:outlineLvl w:val="7"/>
    </w:pPr>
    <w:rPr>
      <w:rFonts w:ascii="Arial" w:eastAsia="Times New Roman" w:hAnsi="Arial" w:cstheme="minorHAnsi"/>
      <w:kern w:val="20"/>
      <w:sz w:val="20"/>
      <w:szCs w:val="24"/>
      <w:lang w:eastAsia="pl-PL"/>
    </w:rPr>
  </w:style>
  <w:style w:type="paragraph" w:customStyle="1" w:styleId="Level9">
    <w:name w:val="Level 9"/>
    <w:basedOn w:val="Normalny"/>
    <w:rsid w:val="001868FA"/>
    <w:pPr>
      <w:tabs>
        <w:tab w:val="num" w:pos="3969"/>
      </w:tabs>
      <w:spacing w:after="140" w:line="290" w:lineRule="auto"/>
      <w:ind w:left="3969" w:hanging="681"/>
      <w:jc w:val="both"/>
      <w:outlineLvl w:val="8"/>
    </w:pPr>
    <w:rPr>
      <w:rFonts w:ascii="Arial" w:eastAsia="Times New Roman" w:hAnsi="Arial" w:cstheme="minorHAnsi"/>
      <w:kern w:val="20"/>
      <w:sz w:val="20"/>
      <w:szCs w:val="24"/>
      <w:lang w:eastAsia="pl-PL"/>
    </w:rPr>
  </w:style>
  <w:style w:type="paragraph" w:customStyle="1" w:styleId="Table1">
    <w:name w:val="Table 1"/>
    <w:basedOn w:val="Normalny"/>
    <w:rsid w:val="001868FA"/>
    <w:pPr>
      <w:tabs>
        <w:tab w:val="num" w:pos="567"/>
      </w:tabs>
      <w:spacing w:before="60" w:after="60" w:line="290" w:lineRule="auto"/>
      <w:ind w:left="567" w:hanging="567"/>
      <w:outlineLvl w:val="0"/>
    </w:pPr>
    <w:rPr>
      <w:rFonts w:ascii="Arial" w:eastAsia="Times New Roman" w:hAnsi="Arial" w:cstheme="minorHAnsi"/>
      <w:kern w:val="20"/>
      <w:sz w:val="20"/>
      <w:szCs w:val="24"/>
      <w:lang w:eastAsia="pl-PL"/>
    </w:rPr>
  </w:style>
  <w:style w:type="paragraph" w:customStyle="1" w:styleId="Table2">
    <w:name w:val="Table 2"/>
    <w:basedOn w:val="Normalny"/>
    <w:rsid w:val="001868FA"/>
    <w:pPr>
      <w:tabs>
        <w:tab w:val="num" w:pos="567"/>
      </w:tabs>
      <w:spacing w:before="60" w:after="60" w:line="290" w:lineRule="auto"/>
      <w:ind w:left="567" w:hanging="567"/>
      <w:outlineLvl w:val="1"/>
    </w:pPr>
    <w:rPr>
      <w:rFonts w:ascii="Arial" w:eastAsia="Times New Roman" w:hAnsi="Arial" w:cstheme="minorHAnsi"/>
      <w:kern w:val="20"/>
      <w:sz w:val="20"/>
      <w:szCs w:val="24"/>
      <w:lang w:eastAsia="pl-PL"/>
    </w:rPr>
  </w:style>
  <w:style w:type="paragraph" w:customStyle="1" w:styleId="Table3">
    <w:name w:val="Table 3"/>
    <w:basedOn w:val="Normalny"/>
    <w:rsid w:val="001868FA"/>
    <w:pPr>
      <w:tabs>
        <w:tab w:val="num" w:pos="567"/>
      </w:tabs>
      <w:spacing w:before="60" w:after="60" w:line="290" w:lineRule="auto"/>
      <w:ind w:left="567" w:hanging="567"/>
      <w:outlineLvl w:val="2"/>
    </w:pPr>
    <w:rPr>
      <w:rFonts w:ascii="Arial" w:eastAsia="Times New Roman" w:hAnsi="Arial" w:cstheme="minorHAnsi"/>
      <w:kern w:val="20"/>
      <w:sz w:val="20"/>
      <w:szCs w:val="24"/>
      <w:lang w:eastAsia="pl-PL"/>
    </w:rPr>
  </w:style>
  <w:style w:type="paragraph" w:customStyle="1" w:styleId="Table4">
    <w:name w:val="Table 4"/>
    <w:basedOn w:val="Normalny"/>
    <w:rsid w:val="001868FA"/>
    <w:pPr>
      <w:tabs>
        <w:tab w:val="num" w:pos="567"/>
      </w:tabs>
      <w:spacing w:before="60" w:after="60" w:line="290" w:lineRule="auto"/>
      <w:ind w:left="567" w:hanging="567"/>
      <w:outlineLvl w:val="3"/>
    </w:pPr>
    <w:rPr>
      <w:rFonts w:ascii="Arial" w:eastAsia="Times New Roman" w:hAnsi="Arial" w:cstheme="minorHAnsi"/>
      <w:kern w:val="20"/>
      <w:sz w:val="20"/>
      <w:szCs w:val="24"/>
      <w:lang w:eastAsia="pl-PL"/>
    </w:rPr>
  </w:style>
  <w:style w:type="paragraph" w:customStyle="1" w:styleId="Table5">
    <w:name w:val="Table 5"/>
    <w:basedOn w:val="Normalny"/>
    <w:rsid w:val="001868FA"/>
    <w:pPr>
      <w:tabs>
        <w:tab w:val="num" w:pos="567"/>
      </w:tabs>
      <w:spacing w:before="60" w:after="60" w:line="290" w:lineRule="auto"/>
      <w:ind w:left="567" w:hanging="567"/>
      <w:outlineLvl w:val="4"/>
    </w:pPr>
    <w:rPr>
      <w:rFonts w:ascii="Arial" w:eastAsia="Times New Roman" w:hAnsi="Arial" w:cstheme="minorHAnsi"/>
      <w:kern w:val="20"/>
      <w:sz w:val="20"/>
      <w:szCs w:val="24"/>
      <w:lang w:eastAsia="pl-PL"/>
    </w:rPr>
  </w:style>
  <w:style w:type="paragraph" w:customStyle="1" w:styleId="Table6">
    <w:name w:val="Table 6"/>
    <w:basedOn w:val="Normalny"/>
    <w:rsid w:val="001868FA"/>
    <w:pPr>
      <w:tabs>
        <w:tab w:val="num" w:pos="567"/>
      </w:tabs>
      <w:spacing w:before="60" w:after="60" w:line="290" w:lineRule="auto"/>
      <w:ind w:left="567" w:hanging="567"/>
      <w:outlineLvl w:val="5"/>
    </w:pPr>
    <w:rPr>
      <w:rFonts w:ascii="Arial" w:eastAsia="Times New Roman" w:hAnsi="Arial" w:cstheme="minorHAnsi"/>
      <w:kern w:val="20"/>
      <w:sz w:val="20"/>
      <w:szCs w:val="24"/>
      <w:lang w:eastAsia="pl-PL"/>
    </w:rPr>
  </w:style>
  <w:style w:type="paragraph" w:customStyle="1" w:styleId="Tablealpha">
    <w:name w:val="Table alpha"/>
    <w:basedOn w:val="CellBody"/>
    <w:rsid w:val="001868FA"/>
    <w:pPr>
      <w:tabs>
        <w:tab w:val="num" w:pos="567"/>
      </w:tabs>
      <w:ind w:left="567" w:hanging="567"/>
    </w:pPr>
  </w:style>
  <w:style w:type="paragraph" w:customStyle="1" w:styleId="CellBody">
    <w:name w:val="CellBody"/>
    <w:basedOn w:val="Normalny"/>
    <w:rsid w:val="001868FA"/>
    <w:pPr>
      <w:spacing w:before="60" w:after="60" w:line="290" w:lineRule="auto"/>
    </w:pPr>
    <w:rPr>
      <w:rFonts w:ascii="Arial" w:eastAsia="Times New Roman" w:hAnsi="Arial" w:cstheme="minorHAnsi"/>
      <w:kern w:val="20"/>
      <w:sz w:val="20"/>
      <w:szCs w:val="20"/>
      <w:lang w:eastAsia="pl-PL"/>
    </w:rPr>
  </w:style>
  <w:style w:type="paragraph" w:customStyle="1" w:styleId="Tablebullet">
    <w:name w:val="Table bullet"/>
    <w:basedOn w:val="Normalny"/>
    <w:rsid w:val="001868FA"/>
    <w:pPr>
      <w:tabs>
        <w:tab w:val="num" w:pos="567"/>
      </w:tabs>
      <w:spacing w:before="60" w:after="60" w:line="290" w:lineRule="auto"/>
      <w:ind w:left="567" w:hanging="567"/>
    </w:pPr>
    <w:rPr>
      <w:rFonts w:ascii="Arial" w:eastAsia="Times New Roman" w:hAnsi="Arial" w:cstheme="minorHAnsi"/>
      <w:kern w:val="20"/>
      <w:sz w:val="20"/>
      <w:szCs w:val="24"/>
      <w:lang w:eastAsia="pl-PL"/>
    </w:rPr>
  </w:style>
  <w:style w:type="paragraph" w:customStyle="1" w:styleId="Tableroman">
    <w:name w:val="Table roman"/>
    <w:basedOn w:val="CellBody"/>
    <w:rsid w:val="001868FA"/>
    <w:pPr>
      <w:tabs>
        <w:tab w:val="num" w:pos="567"/>
      </w:tabs>
      <w:ind w:left="567" w:hanging="567"/>
    </w:pPr>
  </w:style>
  <w:style w:type="paragraph" w:customStyle="1" w:styleId="UCAlpha1">
    <w:name w:val="UC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Alpha2">
    <w:name w:val="UC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UCAlpha3">
    <w:name w:val="UC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UCAlpha4">
    <w:name w:val="UCAlpha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UCAlpha5">
    <w:name w:val="UC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UCAlpha6">
    <w:name w:val="UC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UCRoman1">
    <w:name w:val="UC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Roman2">
    <w:name w:val="UCRoman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oublealpha">
    <w:name w:val="double alpha"/>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ListNumbers">
    <w:name w:val="List Numbers"/>
    <w:basedOn w:val="Normalny"/>
    <w:rsid w:val="001868FA"/>
    <w:pPr>
      <w:tabs>
        <w:tab w:val="num" w:pos="567"/>
      </w:tabs>
      <w:spacing w:after="140" w:line="290" w:lineRule="auto"/>
      <w:ind w:left="567" w:hanging="567"/>
      <w:jc w:val="both"/>
      <w:outlineLvl w:val="0"/>
    </w:pPr>
    <w:rPr>
      <w:rFonts w:ascii="Arial" w:eastAsia="Times New Roman" w:hAnsi="Arial" w:cstheme="minorHAnsi"/>
      <w:kern w:val="20"/>
      <w:sz w:val="20"/>
      <w:szCs w:val="24"/>
      <w:lang w:eastAsia="pl-PL"/>
    </w:rPr>
  </w:style>
  <w:style w:type="paragraph" w:customStyle="1" w:styleId="dashbullet1">
    <w:name w:val="dash 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dashbullet2">
    <w:name w:val="dash 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ashbullet3">
    <w:name w:val="dash bullet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dashbullet4">
    <w:name w:val="dash 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dashbullet5">
    <w:name w:val="dash 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dashbullet6">
    <w:name w:val="dash 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styleId="NormalnyWeb">
    <w:name w:val="Normal (Web)"/>
    <w:basedOn w:val="Normalny"/>
    <w:uiPriority w:val="99"/>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paragraph" w:customStyle="1" w:styleId="Akapitzlist1">
    <w:name w:val="Akapit z listą1"/>
    <w:basedOn w:val="Normalny"/>
    <w:qFormat/>
    <w:rsid w:val="001868FA"/>
    <w:pPr>
      <w:spacing w:after="0" w:line="240" w:lineRule="auto"/>
      <w:ind w:left="720"/>
    </w:pPr>
    <w:rPr>
      <w:rFonts w:ascii="Calibri" w:eastAsia="Times New Roman" w:hAnsi="Calibri" w:cstheme="minorHAnsi"/>
      <w:kern w:val="28"/>
      <w:sz w:val="20"/>
      <w:lang w:eastAsia="pl-PL"/>
    </w:rPr>
  </w:style>
  <w:style w:type="paragraph" w:customStyle="1" w:styleId="CM5">
    <w:name w:val="CM5"/>
    <w:basedOn w:val="Normalny"/>
    <w:next w:val="Normalny"/>
    <w:rsid w:val="001868FA"/>
    <w:pPr>
      <w:widowControl w:val="0"/>
      <w:autoSpaceDE w:val="0"/>
      <w:autoSpaceDN w:val="0"/>
      <w:adjustRightInd w:val="0"/>
      <w:spacing w:after="275" w:line="240" w:lineRule="auto"/>
    </w:pPr>
    <w:rPr>
      <w:rFonts w:ascii="Verdana" w:eastAsia="Times New Roman" w:hAnsi="Verdana" w:cstheme="minorHAnsi"/>
      <w:kern w:val="28"/>
      <w:sz w:val="24"/>
      <w:szCs w:val="24"/>
      <w:lang w:eastAsia="pl-PL"/>
    </w:rPr>
  </w:style>
  <w:style w:type="paragraph" w:customStyle="1" w:styleId="Poprawka1">
    <w:name w:val="Poprawka1"/>
    <w:hidden/>
    <w:semiHidden/>
    <w:rsid w:val="001868FA"/>
    <w:pPr>
      <w:spacing w:after="0" w:line="240" w:lineRule="auto"/>
    </w:pPr>
    <w:rPr>
      <w:rFonts w:ascii="Verdana" w:eastAsia="Times New Roman" w:hAnsi="Verdana" w:cstheme="minorHAnsi"/>
      <w:kern w:val="28"/>
      <w:sz w:val="20"/>
      <w:szCs w:val="20"/>
    </w:rPr>
  </w:style>
  <w:style w:type="paragraph" w:customStyle="1" w:styleId="Tekstpodstawowywcity21">
    <w:name w:val="Tekst podstawowy wcięty 21"/>
    <w:basedOn w:val="Normalny"/>
    <w:rsid w:val="001868FA"/>
    <w:pPr>
      <w:tabs>
        <w:tab w:val="left" w:pos="360"/>
      </w:tabs>
      <w:suppressAutoHyphens/>
      <w:spacing w:after="0" w:line="240" w:lineRule="auto"/>
      <w:ind w:left="360" w:hanging="360"/>
    </w:pPr>
    <w:rPr>
      <w:rFonts w:ascii="Arial" w:eastAsia="Times New Roman" w:hAnsi="Arial" w:cstheme="minorHAnsi"/>
      <w:kern w:val="28"/>
      <w:sz w:val="24"/>
      <w:szCs w:val="20"/>
      <w:lang w:eastAsia="ar-SA"/>
    </w:rPr>
  </w:style>
  <w:style w:type="paragraph" w:customStyle="1" w:styleId="Tekstpodstawowywcity211">
    <w:name w:val="Tekst podstawowy wcięty 211"/>
    <w:basedOn w:val="Normalny"/>
    <w:uiPriority w:val="99"/>
    <w:rsid w:val="001868FA"/>
    <w:pPr>
      <w:suppressAutoHyphens/>
      <w:spacing w:after="0" w:line="240" w:lineRule="auto"/>
      <w:ind w:left="708"/>
    </w:pPr>
    <w:rPr>
      <w:rFonts w:ascii="Arial" w:eastAsia="Times New Roman" w:hAnsi="Arial" w:cstheme="minorHAnsi"/>
      <w:kern w:val="28"/>
      <w:sz w:val="24"/>
      <w:szCs w:val="20"/>
      <w:lang w:eastAsia="ar-SA"/>
    </w:rPr>
  </w:style>
  <w:style w:type="table" w:customStyle="1" w:styleId="Tabela-Siatka1">
    <w:name w:val="Tabela - Siatka1"/>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1868FA"/>
    <w:pPr>
      <w:suppressAutoHyphens/>
      <w:overflowPunct w:val="0"/>
      <w:autoSpaceDE w:val="0"/>
      <w:spacing w:after="0" w:line="240" w:lineRule="auto"/>
      <w:jc w:val="both"/>
    </w:pPr>
    <w:rPr>
      <w:rFonts w:ascii="Verdana" w:eastAsia="Times New Roman" w:hAnsi="Verdana" w:cstheme="minorHAnsi"/>
      <w:kern w:val="28"/>
      <w:sz w:val="28"/>
      <w:szCs w:val="20"/>
      <w:lang w:eastAsia="ar-SA"/>
    </w:rPr>
  </w:style>
  <w:style w:type="paragraph" w:customStyle="1" w:styleId="Poradnik">
    <w:name w:val="Poradnik"/>
    <w:basedOn w:val="Normalny"/>
    <w:uiPriority w:val="99"/>
    <w:rsid w:val="001868FA"/>
    <w:pPr>
      <w:suppressAutoHyphens/>
      <w:spacing w:before="120" w:after="0" w:line="288" w:lineRule="auto"/>
    </w:pPr>
    <w:rPr>
      <w:rFonts w:ascii="Verdana" w:eastAsia="Times New Roman" w:hAnsi="Verdana" w:cstheme="minorHAnsi"/>
      <w:kern w:val="28"/>
      <w:sz w:val="24"/>
      <w:szCs w:val="24"/>
      <w:lang w:eastAsia="ar-SA"/>
    </w:rPr>
  </w:style>
  <w:style w:type="paragraph" w:customStyle="1" w:styleId="Tekstpodstawowy31">
    <w:name w:val="Tekst podstawowy 31"/>
    <w:basedOn w:val="Normalny"/>
    <w:uiPriority w:val="99"/>
    <w:rsid w:val="001868FA"/>
    <w:pPr>
      <w:suppressAutoHyphens/>
      <w:spacing w:after="120" w:line="240" w:lineRule="auto"/>
    </w:pPr>
    <w:rPr>
      <w:rFonts w:ascii="Verdana" w:eastAsia="Times New Roman" w:hAnsi="Verdana" w:cstheme="minorHAnsi"/>
      <w:kern w:val="28"/>
      <w:sz w:val="16"/>
      <w:szCs w:val="16"/>
      <w:lang w:eastAsia="ar-SA"/>
    </w:rPr>
  </w:style>
  <w:style w:type="character" w:customStyle="1" w:styleId="Znakiprzypiswdolnych">
    <w:name w:val="Znaki przypisów dolnych"/>
    <w:uiPriority w:val="99"/>
    <w:rsid w:val="001868FA"/>
    <w:rPr>
      <w:vertAlign w:val="superscript"/>
    </w:rPr>
  </w:style>
  <w:style w:type="paragraph" w:customStyle="1" w:styleId="Lista1">
    <w:name w:val="Lista1"/>
    <w:autoRedefine/>
    <w:uiPriority w:val="99"/>
    <w:rsid w:val="001868FA"/>
    <w:pPr>
      <w:numPr>
        <w:numId w:val="18"/>
      </w:numPr>
      <w:spacing w:after="0" w:line="360" w:lineRule="auto"/>
      <w:ind w:left="426" w:hanging="426"/>
      <w:jc w:val="both"/>
    </w:pPr>
    <w:rPr>
      <w:rFonts w:ascii="Calibri Light" w:eastAsia="ヒラギノ角ゴ Pro W3" w:hAnsi="Calibri Light" w:cstheme="minorHAnsi"/>
      <w:color w:val="000000"/>
      <w:kern w:val="28"/>
      <w:sz w:val="20"/>
      <w:szCs w:val="20"/>
      <w:lang w:eastAsia="pl-PL"/>
    </w:rPr>
  </w:style>
  <w:style w:type="character" w:customStyle="1" w:styleId="alb">
    <w:name w:val="a_lb"/>
    <w:basedOn w:val="Domylnaczcionkaakapitu"/>
    <w:rsid w:val="001868FA"/>
    <w:rPr>
      <w:rFonts w:cs="Times New Roman"/>
    </w:rPr>
  </w:style>
  <w:style w:type="character" w:customStyle="1" w:styleId="fn-ref">
    <w:name w:val="fn-ref"/>
    <w:basedOn w:val="Domylnaczcionkaakapitu"/>
    <w:uiPriority w:val="99"/>
    <w:rsid w:val="001868FA"/>
    <w:rPr>
      <w:rFonts w:cs="Times New Roman"/>
    </w:rPr>
  </w:style>
  <w:style w:type="paragraph" w:customStyle="1" w:styleId="text-justify">
    <w:name w:val="text-justify"/>
    <w:basedOn w:val="Normalny"/>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numbering" w:customStyle="1" w:styleId="Biecalista1">
    <w:name w:val="Bieżąca lista1"/>
    <w:rsid w:val="001868FA"/>
    <w:pPr>
      <w:numPr>
        <w:numId w:val="13"/>
      </w:numPr>
    </w:pPr>
  </w:style>
  <w:style w:type="numbering" w:customStyle="1" w:styleId="Styl2">
    <w:name w:val="Styl2"/>
    <w:rsid w:val="001868FA"/>
    <w:pPr>
      <w:numPr>
        <w:numId w:val="11"/>
      </w:numPr>
    </w:pPr>
  </w:style>
  <w:style w:type="numbering" w:customStyle="1" w:styleId="Biecalista11">
    <w:name w:val="Bieżąca lista11"/>
    <w:rsid w:val="001868FA"/>
    <w:pPr>
      <w:numPr>
        <w:numId w:val="19"/>
      </w:numPr>
    </w:pPr>
  </w:style>
  <w:style w:type="numbering" w:customStyle="1" w:styleId="Bezlisty1">
    <w:name w:val="Bez listy1"/>
    <w:next w:val="Bezlisty"/>
    <w:uiPriority w:val="99"/>
    <w:semiHidden/>
    <w:unhideWhenUsed/>
    <w:rsid w:val="001868FA"/>
  </w:style>
  <w:style w:type="numbering" w:customStyle="1" w:styleId="Bezlisty11">
    <w:name w:val="Bez listy11"/>
    <w:next w:val="Bezlisty"/>
    <w:semiHidden/>
    <w:rsid w:val="001868FA"/>
  </w:style>
  <w:style w:type="character" w:styleId="Tekstzastpczy">
    <w:name w:val="Placeholder Text"/>
    <w:basedOn w:val="Domylnaczcionkaakapitu"/>
    <w:uiPriority w:val="99"/>
    <w:semiHidden/>
    <w:rsid w:val="001868FA"/>
    <w:rPr>
      <w:color w:val="808080"/>
    </w:rPr>
  </w:style>
  <w:style w:type="paragraph" w:styleId="Nagwekspisutreci">
    <w:name w:val="TOC Heading"/>
    <w:basedOn w:val="Nagwek1"/>
    <w:next w:val="Normalny"/>
    <w:uiPriority w:val="39"/>
    <w:unhideWhenUsed/>
    <w:qFormat/>
    <w:rsid w:val="001868FA"/>
    <w:pPr>
      <w:spacing w:before="480" w:after="0" w:line="276" w:lineRule="auto"/>
      <w:jc w:val="left"/>
      <w:outlineLvl w:val="9"/>
    </w:pPr>
    <w:rPr>
      <w:rFonts w:asciiTheme="majorHAnsi" w:eastAsiaTheme="majorEastAsia" w:hAnsiTheme="majorHAnsi" w:cstheme="majorBidi"/>
      <w:bCs/>
      <w:caps w:val="0"/>
      <w:color w:val="2E74B5" w:themeColor="accent1" w:themeShade="BF"/>
      <w:kern w:val="0"/>
      <w:sz w:val="28"/>
      <w:szCs w:val="28"/>
      <w:lang w:val="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x. Znak"/>
    <w:basedOn w:val="Domylnaczcionkaakapitu"/>
    <w:link w:val="Akapitzlist"/>
    <w:uiPriority w:val="34"/>
    <w:qFormat/>
    <w:rsid w:val="001868FA"/>
    <w:rPr>
      <w:rFonts w:ascii="Verdana" w:eastAsia="Times New Roman" w:hAnsi="Verdana" w:cstheme="minorHAnsi"/>
      <w:kern w:val="28"/>
      <w:sz w:val="20"/>
      <w:szCs w:val="20"/>
      <w:lang w:eastAsia="pl-PL"/>
    </w:rPr>
  </w:style>
  <w:style w:type="paragraph" w:customStyle="1" w:styleId="INFORMACJAPODSTAWOWANUMEROWANA">
    <w:name w:val="INFORMACJA PODSTAWOWA NUMEROWANA"/>
    <w:basedOn w:val="Normalny"/>
    <w:rsid w:val="001868FA"/>
    <w:pPr>
      <w:numPr>
        <w:numId w:val="20"/>
      </w:numPr>
      <w:tabs>
        <w:tab w:val="left" w:pos="0"/>
      </w:tabs>
      <w:spacing w:before="60" w:after="0" w:line="240" w:lineRule="auto"/>
      <w:outlineLvl w:val="4"/>
    </w:pPr>
    <w:rPr>
      <w:rFonts w:ascii="Arial" w:eastAsia="Times New Roman" w:hAnsi="Arial" w:cs="Arial"/>
      <w:kern w:val="28"/>
      <w:sz w:val="16"/>
      <w:szCs w:val="16"/>
      <w:lang w:eastAsia="pl-PL"/>
    </w:rPr>
  </w:style>
  <w:style w:type="paragraph" w:customStyle="1" w:styleId="AK1">
    <w:name w:val="AK1"/>
    <w:basedOn w:val="Normalny"/>
    <w:qFormat/>
    <w:rsid w:val="001868FA"/>
    <w:pPr>
      <w:numPr>
        <w:numId w:val="21"/>
      </w:numPr>
      <w:autoSpaceDE w:val="0"/>
      <w:autoSpaceDN w:val="0"/>
      <w:adjustRightInd w:val="0"/>
      <w:spacing w:after="0" w:line="240" w:lineRule="auto"/>
      <w:jc w:val="both"/>
    </w:pPr>
    <w:rPr>
      <w:rFonts w:ascii="Arial" w:eastAsia="Calibri" w:hAnsi="Arial" w:cs="MyriadPro-Semibold"/>
      <w:b/>
      <w:kern w:val="28"/>
      <w:sz w:val="20"/>
      <w:szCs w:val="20"/>
      <w:lang w:eastAsia="pl-PL"/>
    </w:rPr>
  </w:style>
  <w:style w:type="paragraph" w:customStyle="1" w:styleId="AK2">
    <w:name w:val="AK2"/>
    <w:basedOn w:val="Normalny"/>
    <w:qFormat/>
    <w:rsid w:val="001868FA"/>
    <w:pPr>
      <w:numPr>
        <w:ilvl w:val="1"/>
        <w:numId w:val="21"/>
      </w:numPr>
      <w:autoSpaceDE w:val="0"/>
      <w:autoSpaceDN w:val="0"/>
      <w:adjustRightInd w:val="0"/>
      <w:spacing w:before="120" w:after="120" w:line="276" w:lineRule="auto"/>
      <w:jc w:val="both"/>
    </w:pPr>
    <w:rPr>
      <w:rFonts w:ascii="Arial" w:eastAsia="Calibri" w:hAnsi="Arial" w:cs="MyriadPro-Semibold"/>
      <w:b/>
      <w:kern w:val="28"/>
      <w:sz w:val="20"/>
      <w:szCs w:val="20"/>
      <w:lang w:eastAsia="pl-PL"/>
    </w:rPr>
  </w:style>
  <w:style w:type="paragraph" w:customStyle="1" w:styleId="AK3">
    <w:name w:val="AK3"/>
    <w:basedOn w:val="Normalny"/>
    <w:qFormat/>
    <w:rsid w:val="001868FA"/>
    <w:pPr>
      <w:numPr>
        <w:ilvl w:val="2"/>
        <w:numId w:val="21"/>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4">
    <w:name w:val="AK4"/>
    <w:basedOn w:val="Normalny"/>
    <w:qFormat/>
    <w:rsid w:val="001868FA"/>
    <w:pPr>
      <w:numPr>
        <w:ilvl w:val="3"/>
        <w:numId w:val="21"/>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5">
    <w:name w:val="AK5"/>
    <w:basedOn w:val="Normalny"/>
    <w:qFormat/>
    <w:rsid w:val="001868FA"/>
    <w:pPr>
      <w:numPr>
        <w:ilvl w:val="4"/>
        <w:numId w:val="21"/>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character" w:customStyle="1" w:styleId="highlight">
    <w:name w:val="highlight"/>
    <w:basedOn w:val="Domylnaczcionkaakapitu"/>
    <w:rsid w:val="001868FA"/>
  </w:style>
  <w:style w:type="paragraph" w:customStyle="1" w:styleId="1">
    <w:name w:val="1"/>
    <w:basedOn w:val="Normalny"/>
    <w:rsid w:val="001868FA"/>
    <w:pPr>
      <w:spacing w:line="240" w:lineRule="exact"/>
    </w:pPr>
    <w:rPr>
      <w:rFonts w:ascii="Verdana" w:eastAsia="Times New Roman" w:hAnsi="Verdana" w:cstheme="minorHAnsi"/>
      <w:kern w:val="28"/>
      <w:sz w:val="20"/>
      <w:szCs w:val="20"/>
      <w:lang w:val="en-US" w:eastAsia="pl-PL"/>
    </w:rPr>
  </w:style>
  <w:style w:type="numbering" w:customStyle="1" w:styleId="SIWZ">
    <w:name w:val="SIWZ"/>
    <w:uiPriority w:val="99"/>
    <w:rsid w:val="001868FA"/>
    <w:pPr>
      <w:numPr>
        <w:numId w:val="22"/>
      </w:numPr>
    </w:pPr>
  </w:style>
  <w:style w:type="character" w:customStyle="1" w:styleId="Teksttreci2">
    <w:name w:val="Tekst treści (2)_"/>
    <w:basedOn w:val="Domylnaczcionkaakapitu"/>
    <w:link w:val="Teksttreci20"/>
    <w:uiPriority w:val="99"/>
    <w:rsid w:val="001868FA"/>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1868FA"/>
    <w:pPr>
      <w:widowControl w:val="0"/>
      <w:shd w:val="clear" w:color="auto" w:fill="FFFFFF"/>
      <w:spacing w:before="780" w:after="300" w:line="240" w:lineRule="atLeast"/>
      <w:ind w:hanging="360"/>
      <w:jc w:val="right"/>
    </w:pPr>
    <w:rPr>
      <w:rFonts w:ascii="Calibri" w:hAnsi="Calibri" w:cs="Calibri"/>
      <w:sz w:val="20"/>
      <w:szCs w:val="20"/>
    </w:rPr>
  </w:style>
  <w:style w:type="paragraph" w:customStyle="1" w:styleId="EDFPunktor1">
    <w:name w:val="EDF Punktor 1"/>
    <w:next w:val="Normalny"/>
    <w:link w:val="EDFPunktor1Znak"/>
    <w:qFormat/>
    <w:rsid w:val="001868FA"/>
    <w:pPr>
      <w:spacing w:after="40"/>
      <w:jc w:val="both"/>
    </w:pPr>
    <w:rPr>
      <w:rFonts w:ascii="Arial" w:hAnsi="Arial"/>
      <w:kern w:val="28"/>
      <w:sz w:val="20"/>
      <w:szCs w:val="20"/>
    </w:rPr>
  </w:style>
  <w:style w:type="character" w:customStyle="1" w:styleId="EDFPunktor1Znak">
    <w:name w:val="EDF Punktor 1 Znak"/>
    <w:basedOn w:val="Domylnaczcionkaakapitu"/>
    <w:link w:val="EDFPunktor1"/>
    <w:rsid w:val="001868FA"/>
    <w:rPr>
      <w:rFonts w:ascii="Arial" w:hAnsi="Arial"/>
      <w:kern w:val="28"/>
      <w:sz w:val="20"/>
      <w:szCs w:val="20"/>
    </w:rPr>
  </w:style>
  <w:style w:type="character" w:customStyle="1" w:styleId="lrzxr">
    <w:name w:val="lrzxr"/>
    <w:basedOn w:val="Domylnaczcionkaakapitu"/>
    <w:rsid w:val="001868FA"/>
  </w:style>
  <w:style w:type="paragraph" w:customStyle="1" w:styleId="Tiret1">
    <w:name w:val="Tiret 1"/>
    <w:basedOn w:val="Normalny"/>
    <w:rsid w:val="001868FA"/>
    <w:pPr>
      <w:numPr>
        <w:numId w:val="30"/>
      </w:numPr>
      <w:spacing w:before="120" w:after="120" w:line="240" w:lineRule="auto"/>
      <w:jc w:val="both"/>
    </w:pPr>
    <w:rPr>
      <w:rFonts w:ascii="Verdana" w:eastAsia="Calibri" w:hAnsi="Verdana" w:cstheme="minorHAnsi"/>
      <w:kern w:val="28"/>
      <w:sz w:val="24"/>
      <w:lang w:eastAsia="en-GB"/>
    </w:rPr>
  </w:style>
  <w:style w:type="paragraph" w:customStyle="1" w:styleId="ChapterTitle">
    <w:name w:val="ChapterTitle"/>
    <w:basedOn w:val="Normalny"/>
    <w:next w:val="Normalny"/>
    <w:rsid w:val="001868FA"/>
    <w:pPr>
      <w:keepNext/>
      <w:spacing w:before="120" w:after="360" w:line="240" w:lineRule="auto"/>
      <w:jc w:val="center"/>
    </w:pPr>
    <w:rPr>
      <w:rFonts w:ascii="Verdana" w:eastAsia="Calibri" w:hAnsi="Verdana" w:cstheme="minorHAnsi"/>
      <w:b/>
      <w:kern w:val="28"/>
      <w:sz w:val="32"/>
      <w:lang w:eastAsia="en-GB"/>
    </w:rPr>
  </w:style>
  <w:style w:type="paragraph" w:customStyle="1" w:styleId="NormalBold">
    <w:name w:val="NormalBold"/>
    <w:basedOn w:val="Normalny"/>
    <w:link w:val="NormalBoldChar"/>
    <w:rsid w:val="001868FA"/>
    <w:pPr>
      <w:widowControl w:val="0"/>
      <w:spacing w:after="0" w:line="240" w:lineRule="auto"/>
    </w:pPr>
    <w:rPr>
      <w:rFonts w:ascii="Verdana" w:eastAsia="Times New Roman" w:hAnsi="Verdana" w:cstheme="minorHAnsi"/>
      <w:b/>
      <w:kern w:val="28"/>
      <w:sz w:val="24"/>
      <w:lang w:eastAsia="en-GB"/>
    </w:rPr>
  </w:style>
  <w:style w:type="character" w:customStyle="1" w:styleId="NormalBoldChar">
    <w:name w:val="NormalBold Char"/>
    <w:link w:val="NormalBold"/>
    <w:locked/>
    <w:rsid w:val="001868FA"/>
    <w:rPr>
      <w:rFonts w:ascii="Verdana" w:eastAsia="Times New Roman" w:hAnsi="Verdana" w:cstheme="minorHAnsi"/>
      <w:b/>
      <w:kern w:val="28"/>
      <w:sz w:val="24"/>
      <w:lang w:eastAsia="en-GB"/>
    </w:rPr>
  </w:style>
  <w:style w:type="character" w:customStyle="1" w:styleId="DeltaViewInsertion">
    <w:name w:val="DeltaView Insertion"/>
    <w:rsid w:val="001868FA"/>
    <w:rPr>
      <w:b/>
      <w:i/>
      <w:spacing w:val="0"/>
    </w:rPr>
  </w:style>
  <w:style w:type="paragraph" w:customStyle="1" w:styleId="Text10">
    <w:name w:val="Text 1"/>
    <w:basedOn w:val="Normalny"/>
    <w:rsid w:val="001868FA"/>
    <w:pPr>
      <w:spacing w:before="120" w:after="120" w:line="240" w:lineRule="auto"/>
      <w:ind w:left="850"/>
      <w:jc w:val="both"/>
    </w:pPr>
    <w:rPr>
      <w:rFonts w:ascii="Verdana" w:eastAsia="Calibri" w:hAnsi="Verdana" w:cstheme="minorHAnsi"/>
      <w:kern w:val="28"/>
      <w:sz w:val="24"/>
      <w:lang w:eastAsia="en-GB"/>
    </w:rPr>
  </w:style>
  <w:style w:type="paragraph" w:customStyle="1" w:styleId="NormalLeft">
    <w:name w:val="Normal Left"/>
    <w:basedOn w:val="Normalny"/>
    <w:rsid w:val="001868FA"/>
    <w:pPr>
      <w:spacing w:before="120" w:after="120" w:line="240" w:lineRule="auto"/>
    </w:pPr>
    <w:rPr>
      <w:rFonts w:ascii="Verdana" w:eastAsia="Calibri" w:hAnsi="Verdana" w:cstheme="minorHAnsi"/>
      <w:kern w:val="28"/>
      <w:sz w:val="24"/>
      <w:lang w:eastAsia="en-GB"/>
    </w:rPr>
  </w:style>
  <w:style w:type="paragraph" w:customStyle="1" w:styleId="Tiret0">
    <w:name w:val="Tiret 0"/>
    <w:basedOn w:val="Normalny"/>
    <w:rsid w:val="001868FA"/>
    <w:pPr>
      <w:numPr>
        <w:numId w:val="31"/>
      </w:numPr>
      <w:spacing w:before="120" w:after="120" w:line="240" w:lineRule="auto"/>
      <w:jc w:val="both"/>
    </w:pPr>
    <w:rPr>
      <w:rFonts w:ascii="Verdana" w:eastAsia="Calibri" w:hAnsi="Verdana" w:cstheme="minorHAnsi"/>
      <w:kern w:val="28"/>
      <w:sz w:val="24"/>
      <w:lang w:eastAsia="en-GB"/>
    </w:rPr>
  </w:style>
  <w:style w:type="paragraph" w:customStyle="1" w:styleId="NumPar1">
    <w:name w:val="NumPar 1"/>
    <w:basedOn w:val="Normalny"/>
    <w:next w:val="Text10"/>
    <w:rsid w:val="001868FA"/>
    <w:pPr>
      <w:numPr>
        <w:numId w:val="32"/>
      </w:numPr>
      <w:spacing w:before="120" w:after="120" w:line="240" w:lineRule="auto"/>
      <w:jc w:val="both"/>
    </w:pPr>
    <w:rPr>
      <w:rFonts w:ascii="Verdana" w:eastAsia="Calibri" w:hAnsi="Verdana" w:cstheme="minorHAnsi"/>
      <w:kern w:val="28"/>
      <w:sz w:val="24"/>
      <w:lang w:eastAsia="en-GB"/>
    </w:rPr>
  </w:style>
  <w:style w:type="paragraph" w:customStyle="1" w:styleId="NumPar2">
    <w:name w:val="NumPar 2"/>
    <w:basedOn w:val="Normalny"/>
    <w:next w:val="Text10"/>
    <w:rsid w:val="001868FA"/>
    <w:pPr>
      <w:numPr>
        <w:ilvl w:val="1"/>
        <w:numId w:val="32"/>
      </w:numPr>
      <w:spacing w:before="120" w:after="120" w:line="240" w:lineRule="auto"/>
      <w:jc w:val="both"/>
    </w:pPr>
    <w:rPr>
      <w:rFonts w:ascii="Verdana" w:eastAsia="Calibri" w:hAnsi="Verdana" w:cstheme="minorHAnsi"/>
      <w:kern w:val="28"/>
      <w:sz w:val="24"/>
      <w:lang w:eastAsia="en-GB"/>
    </w:rPr>
  </w:style>
  <w:style w:type="paragraph" w:customStyle="1" w:styleId="NumPar3">
    <w:name w:val="NumPar 3"/>
    <w:basedOn w:val="Normalny"/>
    <w:next w:val="Text10"/>
    <w:rsid w:val="001868FA"/>
    <w:pPr>
      <w:numPr>
        <w:ilvl w:val="2"/>
        <w:numId w:val="32"/>
      </w:numPr>
      <w:spacing w:before="120" w:after="120" w:line="240" w:lineRule="auto"/>
      <w:jc w:val="both"/>
    </w:pPr>
    <w:rPr>
      <w:rFonts w:ascii="Verdana" w:eastAsia="Calibri" w:hAnsi="Verdana" w:cstheme="minorHAnsi"/>
      <w:kern w:val="28"/>
      <w:sz w:val="24"/>
      <w:lang w:eastAsia="en-GB"/>
    </w:rPr>
  </w:style>
  <w:style w:type="paragraph" w:customStyle="1" w:styleId="NumPar4">
    <w:name w:val="NumPar 4"/>
    <w:basedOn w:val="Normalny"/>
    <w:next w:val="Text10"/>
    <w:rsid w:val="001868FA"/>
    <w:pPr>
      <w:numPr>
        <w:ilvl w:val="3"/>
        <w:numId w:val="32"/>
      </w:numPr>
      <w:spacing w:before="120" w:after="120" w:line="240" w:lineRule="auto"/>
      <w:jc w:val="both"/>
    </w:pPr>
    <w:rPr>
      <w:rFonts w:ascii="Verdana" w:eastAsia="Calibri" w:hAnsi="Verdana" w:cstheme="minorHAnsi"/>
      <w:kern w:val="28"/>
      <w:sz w:val="24"/>
      <w:lang w:eastAsia="en-GB"/>
    </w:rPr>
  </w:style>
  <w:style w:type="paragraph" w:customStyle="1" w:styleId="SectionTitle">
    <w:name w:val="SectionTitle"/>
    <w:basedOn w:val="Normalny"/>
    <w:next w:val="Nagwek1"/>
    <w:rsid w:val="001868FA"/>
    <w:pPr>
      <w:keepNext/>
      <w:spacing w:before="120" w:after="360" w:line="240" w:lineRule="auto"/>
      <w:jc w:val="center"/>
    </w:pPr>
    <w:rPr>
      <w:rFonts w:ascii="Verdana" w:eastAsia="Calibri" w:hAnsi="Verdana" w:cstheme="minorHAnsi"/>
      <w:b/>
      <w:smallCaps/>
      <w:kern w:val="28"/>
      <w:sz w:val="28"/>
      <w:lang w:eastAsia="en-GB"/>
    </w:rPr>
  </w:style>
  <w:style w:type="character" w:styleId="Uwydatnienie">
    <w:name w:val="Emphasis"/>
    <w:basedOn w:val="Domylnaczcionkaakapitu"/>
    <w:uiPriority w:val="20"/>
    <w:qFormat/>
    <w:rsid w:val="001868FA"/>
    <w:rPr>
      <w:i/>
      <w:iCs/>
    </w:rPr>
  </w:style>
  <w:style w:type="character" w:customStyle="1" w:styleId="info-list-value-uzasadnienie">
    <w:name w:val="info-list-value-uzasadnienie"/>
    <w:basedOn w:val="Domylnaczcionkaakapitu"/>
    <w:rsid w:val="001868FA"/>
  </w:style>
  <w:style w:type="character" w:customStyle="1" w:styleId="ui-provider">
    <w:name w:val="ui-provider"/>
    <w:basedOn w:val="Domylnaczcionkaakapitu"/>
    <w:rsid w:val="00426815"/>
  </w:style>
  <w:style w:type="character" w:styleId="Nierozpoznanawzmianka">
    <w:name w:val="Unresolved Mention"/>
    <w:basedOn w:val="Domylnaczcionkaakapitu"/>
    <w:uiPriority w:val="99"/>
    <w:semiHidden/>
    <w:unhideWhenUsed/>
    <w:rsid w:val="002E53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gov.pl/web/uzp/jednolity-europejski-dokument-zamowienia"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yperlink" Target="https://swpp2.gkpge.pl"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geenergiaciepla.pl"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71E5FC1BEF2CE4DAFB31BFAC2F54BC4" ma:contentTypeVersion="4" ma:contentTypeDescription="Utwórz nowy dokument." ma:contentTypeScope="" ma:versionID="b64654bcd515e244f65e3d1f6c605ab7">
  <xsd:schema xmlns:xsd="http://www.w3.org/2001/XMLSchema" xmlns:xs="http://www.w3.org/2001/XMLSchema" xmlns:p="http://schemas.microsoft.com/office/2006/metadata/properties" xmlns:ns2="3eb562a4-c42a-451e-8373-6e70472c357b" targetNamespace="http://schemas.microsoft.com/office/2006/metadata/properties" ma:root="true" ma:fieldsID="eba3e97996fdf08cea11380f16ef79ed" ns2:_="">
    <xsd:import namespace="3eb562a4-c42a-451e-8373-6e70472c357b"/>
    <xsd:element name="properties">
      <xsd:complexType>
        <xsd:sequence>
          <xsd:element name="documentManagement">
            <xsd:complexType>
              <xsd:all>
                <xsd:element ref="ns2:UtworzonePrzez_Archiwalne" minOccurs="0"/>
                <xsd:element ref="ns2:ZmodyfikowanePrzez_Archiwaln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b562a4-c42a-451e-8373-6e70472c357b" elementFormDefault="qualified">
    <xsd:import namespace="http://schemas.microsoft.com/office/2006/documentManagement/types"/>
    <xsd:import namespace="http://schemas.microsoft.com/office/infopath/2007/PartnerControls"/>
    <xsd:element name="UtworzonePrzez_Archiwalne" ma:index="4" nillable="true" ma:displayName="UtworzonePrzez_Archiwalne" ma:internalName="UtworzonePrzez_Archiwalne" ma:readOnly="false">
      <xsd:simpleType>
        <xsd:restriction base="dms:Text"/>
      </xsd:simpleType>
    </xsd:element>
    <xsd:element name="ZmodyfikowanePrzez_Archiwalne" ma:index="5" nillable="true" ma:displayName="ZmodyfikowanePrzez_Archiwalne" ma:internalName="ZmodyfikowanePrzez_Archiwalne"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Typ zawartości"/>
        <xsd:element ref="dc:title" minOccurs="0" maxOccurs="1" ma:index="3"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ZmodyfikowanePrzez_Archiwalne xmlns="3eb562a4-c42a-451e-8373-6e70472c357b" xsi:nil="true"/>
    <UtworzonePrzez_Archiwalne xmlns="3eb562a4-c42a-451e-8373-6e70472c357b" xsi:nil="true"/>
  </documentManagement>
</p:properties>
</file>

<file path=customXml/itemProps1.xml><?xml version="1.0" encoding="utf-8"?>
<ds:datastoreItem xmlns:ds="http://schemas.openxmlformats.org/officeDocument/2006/customXml" ds:itemID="{AE6DC665-EC8B-4C15-A19A-18C972BEFF55}">
  <ds:schemaRefs>
    <ds:schemaRef ds:uri="http://schemas.microsoft.com/sharepoint/v3/contenttype/forms"/>
  </ds:schemaRefs>
</ds:datastoreItem>
</file>

<file path=customXml/itemProps2.xml><?xml version="1.0" encoding="utf-8"?>
<ds:datastoreItem xmlns:ds="http://schemas.openxmlformats.org/officeDocument/2006/customXml" ds:itemID="{40725A02-679B-4937-A80A-422C9214A5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b562a4-c42a-451e-8373-6e70472c35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AAC94E2-2227-4CDA-AF68-E4122BCA129D}">
  <ds:schemaRefs>
    <ds:schemaRef ds:uri="http://schemas.openxmlformats.org/officeDocument/2006/bibliography"/>
  </ds:schemaRefs>
</ds:datastoreItem>
</file>

<file path=customXml/itemProps4.xml><?xml version="1.0" encoding="utf-8"?>
<ds:datastoreItem xmlns:ds="http://schemas.openxmlformats.org/officeDocument/2006/customXml" ds:itemID="{A6CEDD58-76AB-42C7-83CA-8D1426DC5C47}">
  <ds:schemaRefs>
    <ds:schemaRef ds:uri="http://schemas.microsoft.com/office/2006/metadata/properties"/>
    <ds:schemaRef ds:uri="http://schemas.microsoft.com/office/infopath/2007/PartnerControls"/>
    <ds:schemaRef ds:uri="3eb562a4-c42a-451e-8373-6e70472c357b"/>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43</Pages>
  <Words>16976</Words>
  <Characters>101856</Characters>
  <Application>Microsoft Office Word</Application>
  <DocSecurity>0</DocSecurity>
  <Lines>848</Lines>
  <Paragraphs>237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118595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Pilich Michał [PGE EC S.A.]</dc:creator>
  <cp:keywords/>
  <dc:description/>
  <cp:lastModifiedBy>Pilich Michał [PGE EC S.A.]</cp:lastModifiedBy>
  <cp:revision>6</cp:revision>
  <dcterms:created xsi:type="dcterms:W3CDTF">2026-01-23T11:44:00Z</dcterms:created>
  <dcterms:modified xsi:type="dcterms:W3CDTF">2026-01-27T08:53:00Z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11e5ff3d,5faf83df,5531497d</vt:lpwstr>
  </property>
  <property fmtid="{D5CDD505-2E9C-101B-9397-08002B2CF9AE}" pid="3" name="ClassificationContentMarkingHeaderFontProps">
    <vt:lpwstr>#008000,10,Calibri</vt:lpwstr>
  </property>
  <property fmtid="{D5CDD505-2E9C-101B-9397-08002B2CF9AE}" pid="4" name="ClassificationContentMarkingHeaderText">
    <vt:lpwstr>Do użytku wewnętrznego w GK PGE</vt:lpwstr>
  </property>
  <property fmtid="{D5CDD505-2E9C-101B-9397-08002B2CF9AE}" pid="5" name="MSIP_Label_514114f9-be46-4331-8fe2-8a463f84c1e9_Enabled">
    <vt:lpwstr>true</vt:lpwstr>
  </property>
  <property fmtid="{D5CDD505-2E9C-101B-9397-08002B2CF9AE}" pid="6" name="MSIP_Label_514114f9-be46-4331-8fe2-8a463f84c1e9_SetDate">
    <vt:lpwstr>2025-09-29T10:36:35Z</vt:lpwstr>
  </property>
  <property fmtid="{D5CDD505-2E9C-101B-9397-08002B2CF9AE}" pid="7" name="MSIP_Label_514114f9-be46-4331-8fe2-8a463f84c1e9_Method">
    <vt:lpwstr>Privileged</vt:lpwstr>
  </property>
  <property fmtid="{D5CDD505-2E9C-101B-9397-08002B2CF9AE}" pid="8" name="MSIP_Label_514114f9-be46-4331-8fe2-8a463f84c1e9_Name">
    <vt:lpwstr>ALL-Wewnetrzne-w-GK-PGE</vt:lpwstr>
  </property>
  <property fmtid="{D5CDD505-2E9C-101B-9397-08002B2CF9AE}" pid="9" name="MSIP_Label_514114f9-be46-4331-8fe2-8a463f84c1e9_SiteId">
    <vt:lpwstr>e9895a11-04dc-4848-aa12-7fca9faefb60</vt:lpwstr>
  </property>
  <property fmtid="{D5CDD505-2E9C-101B-9397-08002B2CF9AE}" pid="10" name="MSIP_Label_514114f9-be46-4331-8fe2-8a463f84c1e9_ActionId">
    <vt:lpwstr>f7504272-49be-4d66-8fce-4041d7ed6d99</vt:lpwstr>
  </property>
  <property fmtid="{D5CDD505-2E9C-101B-9397-08002B2CF9AE}" pid="11" name="MSIP_Label_514114f9-be46-4331-8fe2-8a463f84c1e9_ContentBits">
    <vt:lpwstr>1</vt:lpwstr>
  </property>
  <property fmtid="{D5CDD505-2E9C-101B-9397-08002B2CF9AE}" pid="12" name="ContentTypeId">
    <vt:lpwstr>0x010100771E5FC1BEF2CE4DAFB31BFAC2F54BC4</vt:lpwstr>
  </property>
</Properties>
</file>